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DD" w:rsidRDefault="00AF43DD" w:rsidP="001E2B07">
      <w:pPr>
        <w:autoSpaceDE w:val="0"/>
        <w:autoSpaceDN w:val="0"/>
        <w:adjustRightInd w:val="0"/>
        <w:spacing w:before="240"/>
        <w:rPr>
          <w:rFonts w:ascii="Simplified Arabic" w:hAnsi="Simplified Arabic" w:cs="Simplified Arabic" w:hint="cs"/>
          <w:b/>
          <w:bCs/>
          <w:color w:val="365F91"/>
          <w:sz w:val="24"/>
          <w:szCs w:val="24"/>
          <w:rtl/>
          <w:lang w:bidi="ar-IQ"/>
        </w:rPr>
      </w:pPr>
      <w:r>
        <w:rPr>
          <w:rFonts w:ascii="Simplified Arabic" w:hAnsi="Simplified Arabic" w:cs="Simplified Arabic" w:hint="cs"/>
          <w:b/>
          <w:bCs/>
          <w:color w:val="365F91"/>
          <w:sz w:val="24"/>
          <w:szCs w:val="24"/>
          <w:rtl/>
          <w:lang w:bidi="ar-IQ"/>
        </w:rPr>
        <w:t xml:space="preserve">                       </w:t>
      </w:r>
      <w:r w:rsidRPr="00AF43DD">
        <w:rPr>
          <w:rFonts w:ascii="Simplified Arabic" w:hAnsi="Simplified Arabic" w:cs="Simplified Arabic"/>
          <w:b/>
          <w:bCs/>
          <w:color w:val="365F91"/>
          <w:sz w:val="24"/>
          <w:szCs w:val="24"/>
          <w:rtl/>
          <w:lang w:bidi="ar-IQ"/>
        </w:rPr>
        <w:drawing>
          <wp:inline distT="0" distB="0" distL="0" distR="0">
            <wp:extent cx="5734050" cy="8115300"/>
            <wp:effectExtent l="19050" t="0" r="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dfgh\Desktop\صور وصف.jpg"/>
                    <pic:cNvPicPr>
                      <a:picLocks noChangeAspect="1" noChangeArrowheads="1"/>
                    </pic:cNvPicPr>
                  </pic:nvPicPr>
                  <pic:blipFill>
                    <a:blip r:embed="rId7"/>
                    <a:srcRect/>
                    <a:stretch>
                      <a:fillRect/>
                    </a:stretch>
                  </pic:blipFill>
                  <pic:spPr bwMode="auto">
                    <a:xfrm>
                      <a:off x="0" y="0"/>
                      <a:ext cx="5734050" cy="8115300"/>
                    </a:xfrm>
                    <a:prstGeom prst="rect">
                      <a:avLst/>
                    </a:prstGeom>
                    <a:noFill/>
                    <a:ln w="9525">
                      <a:noFill/>
                      <a:miter lim="800000"/>
                      <a:headEnd/>
                      <a:tailEnd/>
                    </a:ln>
                  </pic:spPr>
                </pic:pic>
              </a:graphicData>
            </a:graphic>
          </wp:inline>
        </w:drawing>
      </w:r>
      <w:r>
        <w:rPr>
          <w:rFonts w:ascii="Simplified Arabic" w:hAnsi="Simplified Arabic" w:cs="Simplified Arabic" w:hint="cs"/>
          <w:b/>
          <w:bCs/>
          <w:color w:val="365F91"/>
          <w:sz w:val="24"/>
          <w:szCs w:val="24"/>
          <w:rtl/>
          <w:lang w:bidi="ar-IQ"/>
        </w:rPr>
        <w:t xml:space="preserve">                   </w:t>
      </w:r>
    </w:p>
    <w:p w:rsidR="001E2B07" w:rsidRPr="00684C49" w:rsidRDefault="001E2B07" w:rsidP="001E2B07">
      <w:pPr>
        <w:autoSpaceDE w:val="0"/>
        <w:autoSpaceDN w:val="0"/>
        <w:adjustRightInd w:val="0"/>
        <w:spacing w:before="240"/>
        <w:rPr>
          <w:rFonts w:ascii="Simplified Arabic" w:hAnsi="Simplified Arabic" w:cs="Simplified Arabic"/>
          <w:b/>
          <w:bCs/>
          <w:color w:val="365F91"/>
          <w:sz w:val="24"/>
          <w:szCs w:val="24"/>
          <w:rtl/>
          <w:lang w:bidi="ar-IQ"/>
        </w:rPr>
      </w:pPr>
      <w:r w:rsidRPr="00684C49">
        <w:rPr>
          <w:rFonts w:ascii="Simplified Arabic" w:hAnsi="Simplified Arabic" w:cs="Simplified Arabic"/>
          <w:b/>
          <w:bCs/>
          <w:color w:val="365F91"/>
          <w:sz w:val="24"/>
          <w:szCs w:val="24"/>
          <w:rtl/>
          <w:lang w:bidi="ar-IQ"/>
        </w:rPr>
        <w:lastRenderedPageBreak/>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1E2B07" w:rsidRPr="00684C49" w:rsidTr="001E5954">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ind w:left="218" w:right="214"/>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1E2B07" w:rsidRPr="00684C49" w:rsidRDefault="001E2B07" w:rsidP="001E2B07">
      <w:pPr>
        <w:autoSpaceDE w:val="0"/>
        <w:autoSpaceDN w:val="0"/>
        <w:adjustRightInd w:val="0"/>
        <w:rPr>
          <w:rFonts w:ascii="Simplified Arabic" w:hAnsi="Simplified Arabic" w:cs="Simplified Arabic"/>
          <w:b/>
          <w:bCs/>
          <w:sz w:val="24"/>
          <w:szCs w:val="24"/>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127"/>
        <w:gridCol w:w="6593"/>
      </w:tblGrid>
      <w:tr w:rsidR="001E2B07" w:rsidRPr="00684C49" w:rsidTr="001E5954">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rPr>
                <w:rFonts w:ascii="Simplified Arabic" w:hAnsi="Simplified Arabic" w:cs="Simplified Arabic"/>
                <w:b/>
                <w:bCs/>
                <w:color w:val="D9D9D9"/>
                <w:sz w:val="24"/>
                <w:szCs w:val="24"/>
              </w:rPr>
            </w:pPr>
            <w:r w:rsidRPr="00684C49">
              <w:rPr>
                <w:rFonts w:ascii="Simplified Arabic" w:hAnsi="Simplified Arabic" w:cs="Simplified Arabic"/>
                <w:b/>
                <w:bCs/>
                <w:sz w:val="24"/>
                <w:szCs w:val="24"/>
                <w:rtl/>
              </w:rPr>
              <w:t>جامعة ديالى / وزارة التعليم العالي والبـحث العلمي</w:t>
            </w:r>
            <w:r w:rsidRPr="00684C49">
              <w:rPr>
                <w:rFonts w:ascii="Simplified Arabic" w:hAnsi="Simplified Arabic" w:cs="Simplified Arabic"/>
                <w:b/>
                <w:bCs/>
                <w:color w:val="D9D9D9"/>
                <w:sz w:val="24"/>
                <w:szCs w:val="24"/>
                <w:rtl/>
              </w:rPr>
              <w:t xml:space="preserve"> </w:t>
            </w:r>
          </w:p>
        </w:tc>
      </w:tr>
      <w:tr w:rsidR="001E2B07" w:rsidRPr="00684C49" w:rsidTr="001E5954">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sz w:val="24"/>
                <w:szCs w:val="24"/>
                <w:rtl/>
              </w:rPr>
              <w:t>كلية التربية للعلوم الإنسانيّة</w:t>
            </w:r>
          </w:p>
        </w:tc>
      </w:tr>
      <w:tr w:rsidR="001E2B07" w:rsidRPr="00684C49" w:rsidTr="001E5954">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اسم البرنامج الأكاديمي أو المهني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rPr>
                <w:rFonts w:ascii="Simplified Arabic" w:hAnsi="Simplified Arabic" w:cs="Simplified Arabic"/>
                <w:b/>
                <w:bCs/>
                <w:sz w:val="24"/>
                <w:szCs w:val="24"/>
              </w:rPr>
            </w:pPr>
            <w:r w:rsidRPr="00684C49">
              <w:rPr>
                <w:rFonts w:ascii="Simplified Arabic" w:hAnsi="Simplified Arabic" w:cs="Simplified Arabic"/>
                <w:b/>
                <w:bCs/>
                <w:sz w:val="24"/>
                <w:szCs w:val="24"/>
                <w:rtl/>
                <w:lang w:bidi="ar-IQ"/>
              </w:rPr>
              <w:t xml:space="preserve">قسم اللغة العربيّة/ </w:t>
            </w:r>
            <w:r w:rsidRPr="00684C49">
              <w:rPr>
                <w:rFonts w:ascii="Simplified Arabic" w:hAnsi="Simplified Arabic" w:cs="Simplified Arabic"/>
                <w:b/>
                <w:bCs/>
                <w:sz w:val="24"/>
                <w:szCs w:val="24"/>
                <w:rtl/>
              </w:rPr>
              <w:t>كلية التربية للعلوم الإنسانيّة</w:t>
            </w:r>
          </w:p>
        </w:tc>
      </w:tr>
      <w:tr w:rsidR="001E2B07" w:rsidRPr="00684C49" w:rsidTr="001E5954">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دكتوراه باللغة العربية وآدابها</w:t>
            </w:r>
          </w:p>
        </w:tc>
      </w:tr>
      <w:tr w:rsidR="001E2B07" w:rsidRPr="00684C49" w:rsidTr="001E5954">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النظام الدراسي:</w:t>
            </w:r>
          </w:p>
          <w:p w:rsidR="001E2B07" w:rsidRPr="00684C49" w:rsidRDefault="001E2B07" w:rsidP="001E5954">
            <w:pPr>
              <w:autoSpaceDE w:val="0"/>
              <w:autoSpaceDN w:val="0"/>
              <w:adjustRightInd w:val="0"/>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سنوي / مقررات/ 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النظام السنوي</w:t>
            </w:r>
          </w:p>
        </w:tc>
      </w:tr>
      <w:tr w:rsidR="001E2B07" w:rsidRPr="00684C49" w:rsidTr="001E5954">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E2B07" w:rsidRPr="00684C49" w:rsidRDefault="001E2B07" w:rsidP="001E5954">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اعتماد معايير الاتحاد للجامعات العربية</w:t>
            </w:r>
          </w:p>
        </w:tc>
      </w:tr>
      <w:tr w:rsidR="001E2B07" w:rsidRPr="00684C49" w:rsidTr="001E5954">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وزارة التربية / مؤسسات اخرى في الدولة </w:t>
            </w:r>
          </w:p>
        </w:tc>
      </w:tr>
      <w:tr w:rsidR="001E2B07" w:rsidRPr="00684C49" w:rsidTr="001E5954">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E2B07" w:rsidRPr="00684C49" w:rsidRDefault="001E2B07" w:rsidP="001E5954">
            <w:pPr>
              <w:autoSpaceDE w:val="0"/>
              <w:autoSpaceDN w:val="0"/>
              <w:adjustRightInd w:val="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r w:rsidRPr="00684C49">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11</w:t>
            </w:r>
            <w:r w:rsidRPr="00684C49">
              <w:rPr>
                <w:rFonts w:ascii="Simplified Arabic" w:hAnsi="Simplified Arabic" w:cs="Simplified Arabic"/>
                <w:b/>
                <w:bCs/>
                <w:sz w:val="24"/>
                <w:szCs w:val="24"/>
                <w:rtl/>
                <w:lang w:bidi="ar-IQ"/>
              </w:rPr>
              <w:t>/202</w:t>
            </w:r>
            <w:r>
              <w:rPr>
                <w:rFonts w:ascii="Simplified Arabic" w:hAnsi="Simplified Arabic" w:cs="Simplified Arabic" w:hint="cs"/>
                <w:b/>
                <w:bCs/>
                <w:sz w:val="24"/>
                <w:szCs w:val="24"/>
                <w:rtl/>
                <w:lang w:bidi="ar-IQ"/>
              </w:rPr>
              <w:t>2</w:t>
            </w:r>
            <w:r w:rsidRPr="00684C49">
              <w:rPr>
                <w:rFonts w:ascii="Simplified Arabic" w:hAnsi="Simplified Arabic" w:cs="Simplified Arabic"/>
                <w:b/>
                <w:bCs/>
                <w:sz w:val="24"/>
                <w:szCs w:val="24"/>
                <w:rtl/>
                <w:lang w:bidi="ar-IQ"/>
              </w:rPr>
              <w:t>م</w:t>
            </w:r>
          </w:p>
        </w:tc>
      </w:tr>
      <w:tr w:rsidR="001E2B07" w:rsidRPr="00684C49" w:rsidTr="001E5954">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أهداف البرنامج الأكاديمي  :   </w:t>
            </w:r>
          </w:p>
          <w:p w:rsidR="001E2B07" w:rsidRPr="00684C49" w:rsidRDefault="001E2B07" w:rsidP="001E5954">
            <w:pPr>
              <w:autoSpaceDE w:val="0"/>
              <w:autoSpaceDN w:val="0"/>
              <w:adjustRightInd w:val="0"/>
              <w:ind w:left="502"/>
              <w:rPr>
                <w:rFonts w:ascii="Simplified Arabic" w:hAnsi="Simplified Arabic" w:cs="Simplified Arabic"/>
                <w:b/>
                <w:bCs/>
                <w:sz w:val="24"/>
                <w:szCs w:val="24"/>
                <w:lang w:bidi="ar-IQ"/>
              </w:rPr>
            </w:pPr>
          </w:p>
          <w:p w:rsidR="001E2B07" w:rsidRPr="00684C49" w:rsidRDefault="001E2B07" w:rsidP="001E5954">
            <w:pPr>
              <w:autoSpaceDE w:val="0"/>
              <w:autoSpaceDN w:val="0"/>
              <w:adjustRightInd w:val="0"/>
              <w:ind w:left="86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جعل المنتج الذي يتمخض عن قسم اللغة العربية في كلية التربية عنصراً فعالاً في خدمة المجتمع وتوصيل الرسالة التربوية المطلوبة في اعلاء افضل المستويات العلمية والتربوية .</w:t>
            </w:r>
          </w:p>
        </w:tc>
      </w:tr>
      <w:tr w:rsidR="001E2B07" w:rsidRPr="00684C49" w:rsidTr="001E5954">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r>
      <w:tr w:rsidR="001E2B07" w:rsidRPr="00684C49" w:rsidTr="001E5954">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r>
      <w:tr w:rsidR="001E2B07" w:rsidRPr="00684C49" w:rsidTr="001E5954">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r>
    </w:tbl>
    <w:p w:rsidR="001E2B07" w:rsidRPr="00684C49" w:rsidRDefault="001E2B07" w:rsidP="001E2B07">
      <w:pPr>
        <w:rPr>
          <w:rFonts w:ascii="Simplified Arabic" w:hAnsi="Simplified Arabic" w:cs="Simplified Arabic"/>
          <w:b/>
          <w:bCs/>
          <w:sz w:val="24"/>
          <w:szCs w:val="24"/>
          <w:rtl/>
          <w:lang w:bidi="ar-JO"/>
        </w:rPr>
      </w:pPr>
    </w:p>
    <w:p w:rsidR="001E2B07" w:rsidRPr="00684C49" w:rsidRDefault="001E2B07" w:rsidP="001E2B07">
      <w:pPr>
        <w:rPr>
          <w:rFonts w:ascii="Simplified Arabic" w:hAnsi="Simplified Arabic" w:cs="Simplified Arabic"/>
          <w:b/>
          <w:bCs/>
          <w:sz w:val="24"/>
          <w:szCs w:val="24"/>
          <w:rtl/>
          <w:lang w:bidi="ar-IQ"/>
        </w:rPr>
      </w:pPr>
    </w:p>
    <w:p w:rsidR="001E2B07" w:rsidRPr="00684C49" w:rsidRDefault="001E2B07" w:rsidP="001E2B07">
      <w:pPr>
        <w:rPr>
          <w:rFonts w:ascii="Simplified Arabic" w:hAnsi="Simplified Arabic" w:cs="Simplified Arabic"/>
          <w:b/>
          <w:bCs/>
          <w:sz w:val="24"/>
          <w:szCs w:val="24"/>
          <w:rtl/>
        </w:rPr>
      </w:pPr>
    </w:p>
    <w:p w:rsidR="001E2B07" w:rsidRPr="00684C49" w:rsidRDefault="001E2B07" w:rsidP="001E2B07">
      <w:pPr>
        <w:rPr>
          <w:rFonts w:ascii="Simplified Arabic" w:hAnsi="Simplified Arabic" w:cs="Simplified Arabic"/>
          <w:b/>
          <w:bCs/>
          <w:sz w:val="24"/>
          <w:szCs w:val="24"/>
          <w:rtl/>
        </w:rPr>
      </w:pPr>
    </w:p>
    <w:p w:rsidR="001E2B07" w:rsidRPr="00684C49" w:rsidRDefault="001E2B07" w:rsidP="001E2B07">
      <w:pPr>
        <w:rPr>
          <w:rFonts w:ascii="Simplified Arabic" w:hAnsi="Simplified Arabic" w:cs="Simplified Arabic"/>
          <w:b/>
          <w:bCs/>
          <w:sz w:val="24"/>
          <w:szCs w:val="24"/>
          <w:rtl/>
        </w:rPr>
      </w:pPr>
    </w:p>
    <w:p w:rsidR="001E2B07" w:rsidRPr="00684C49" w:rsidRDefault="001E2B07" w:rsidP="001E2B07">
      <w:pPr>
        <w:rPr>
          <w:rFonts w:ascii="Simplified Arabic" w:hAnsi="Simplified Arabic" w:cs="Simplified Arabic"/>
          <w:b/>
          <w:bCs/>
          <w:sz w:val="24"/>
          <w:szCs w:val="24"/>
          <w:rtl/>
        </w:rPr>
      </w:pPr>
    </w:p>
    <w:p w:rsidR="001E2B07" w:rsidRPr="00684C49" w:rsidRDefault="001E2B07" w:rsidP="001E2B07">
      <w:pPr>
        <w:rPr>
          <w:rFonts w:ascii="Simplified Arabic" w:hAnsi="Simplified Arabic" w:cs="Simplified Arabic"/>
          <w:b/>
          <w:bCs/>
          <w:sz w:val="24"/>
          <w:szCs w:val="24"/>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tblPr>
      <w:tblGrid>
        <w:gridCol w:w="9720"/>
      </w:tblGrid>
      <w:tr w:rsidR="001E2B07" w:rsidRPr="00684C49" w:rsidTr="001E5954">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tabs>
                <w:tab w:val="clear" w:pos="502"/>
                <w:tab w:val="left" w:pos="507"/>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مخرجات البرنامج المطلوبة وطرائق التعليم والتعلم والتقييم</w:t>
            </w:r>
          </w:p>
          <w:p w:rsidR="001E2B07" w:rsidRPr="00684C49" w:rsidRDefault="001E2B07" w:rsidP="001E5954">
            <w:pPr>
              <w:autoSpaceDE w:val="0"/>
              <w:autoSpaceDN w:val="0"/>
              <w:adjustRightInd w:val="0"/>
              <w:ind w:left="502"/>
              <w:rPr>
                <w:rFonts w:ascii="Simplified Arabic" w:hAnsi="Simplified Arabic" w:cs="Simplified Arabic"/>
                <w:b/>
                <w:bCs/>
                <w:sz w:val="24"/>
                <w:szCs w:val="24"/>
                <w:lang w:bidi="ar-IQ"/>
              </w:rPr>
            </w:pPr>
          </w:p>
        </w:tc>
      </w:tr>
      <w:tr w:rsidR="001E2B07" w:rsidRPr="00684C49" w:rsidTr="001E5954">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ind w:left="502"/>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ا- الاهداف المعرفية </w:t>
            </w:r>
          </w:p>
          <w:p w:rsidR="001E2B07" w:rsidRPr="00684C49" w:rsidRDefault="001E2B07" w:rsidP="001E5954">
            <w:pPr>
              <w:autoSpaceDE w:val="0"/>
              <w:autoSpaceDN w:val="0"/>
              <w:adjustRightInd w:val="0"/>
              <w:ind w:left="612"/>
              <w:rPr>
                <w:rFonts w:ascii="Simplified Arabic" w:hAnsi="Simplified Arabic" w:cs="Simplified Arabic"/>
                <w:b/>
                <w:bCs/>
                <w:sz w:val="24"/>
                <w:szCs w:val="24"/>
                <w:rtl/>
                <w:lang w:bidi="ar-IQ"/>
              </w:rPr>
            </w:pPr>
            <w:r w:rsidRPr="00684C49">
              <w:rPr>
                <w:rFonts w:ascii="Simplified Arabic" w:hAnsi="Simplified Arabic" w:cs="Simplified Arabic"/>
                <w:b/>
                <w:bCs/>
                <w:color w:val="000000"/>
                <w:sz w:val="24"/>
                <w:szCs w:val="24"/>
                <w:rtl/>
                <w:lang w:bidi="ar-IQ"/>
              </w:rPr>
              <w:t>1 -</w:t>
            </w:r>
            <w:r w:rsidRPr="00684C49">
              <w:rPr>
                <w:rFonts w:ascii="Simplified Arabic" w:hAnsi="Simplified Arabic" w:cs="Simplified Arabic"/>
                <w:b/>
                <w:bCs/>
                <w:sz w:val="24"/>
                <w:szCs w:val="24"/>
                <w:rtl/>
                <w:lang w:bidi="ar-IQ"/>
              </w:rPr>
              <w:t xml:space="preserve"> تمكين الطلبة من الحصول على المعرفة والفهم للإطار الفكري لمادة </w:t>
            </w:r>
            <w:r>
              <w:rPr>
                <w:rFonts w:ascii="Simplified Arabic" w:hAnsi="Simplified Arabic" w:cs="Simplified Arabic" w:hint="cs"/>
                <w:b/>
                <w:bCs/>
                <w:sz w:val="24"/>
                <w:szCs w:val="24"/>
                <w:rtl/>
                <w:lang w:bidi="ar-IQ"/>
              </w:rPr>
              <w:t>النحو العربي</w:t>
            </w:r>
            <w:r w:rsidRPr="00684C49">
              <w:rPr>
                <w:rFonts w:ascii="Simplified Arabic" w:hAnsi="Simplified Arabic" w:cs="Simplified Arabic"/>
                <w:b/>
                <w:bCs/>
                <w:sz w:val="24"/>
                <w:szCs w:val="24"/>
                <w:rtl/>
                <w:lang w:bidi="ar-IQ"/>
              </w:rPr>
              <w:t xml:space="preserve">.       </w:t>
            </w:r>
          </w:p>
          <w:p w:rsidR="001E2B07" w:rsidRPr="00684C49" w:rsidRDefault="001E2B07" w:rsidP="001E5954">
            <w:pPr>
              <w:autoSpaceDE w:val="0"/>
              <w:autoSpaceDN w:val="0"/>
              <w:adjustRightInd w:val="0"/>
              <w:ind w:left="612"/>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2- اعداد الطلبة اعدادا" نفسيا" وتربويا" لمهنة التدريس في المدارس الثانوية .</w:t>
            </w:r>
          </w:p>
          <w:p w:rsidR="001E2B07" w:rsidRPr="00684C49" w:rsidRDefault="001E2B07" w:rsidP="001E5954">
            <w:pPr>
              <w:autoSpaceDE w:val="0"/>
              <w:autoSpaceDN w:val="0"/>
              <w:adjustRightInd w:val="0"/>
              <w:ind w:left="502"/>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3-  اعداد الطلبة اعدادا" نفسيا" وتربويا" لمهنة تدريس مادة</w:t>
            </w:r>
            <w:r>
              <w:rPr>
                <w:rFonts w:ascii="Simplified Arabic" w:hAnsi="Simplified Arabic" w:cs="Simplified Arabic" w:hint="cs"/>
                <w:b/>
                <w:bCs/>
                <w:sz w:val="24"/>
                <w:szCs w:val="24"/>
                <w:rtl/>
                <w:lang w:bidi="ar-IQ"/>
              </w:rPr>
              <w:t xml:space="preserve"> النحو</w:t>
            </w:r>
            <w:r w:rsidRPr="00684C49">
              <w:rPr>
                <w:rFonts w:ascii="Simplified Arabic" w:hAnsi="Simplified Arabic" w:cs="Simplified Arabic"/>
                <w:b/>
                <w:bCs/>
                <w:sz w:val="24"/>
                <w:szCs w:val="24"/>
                <w:rtl/>
                <w:lang w:bidi="ar-IQ"/>
              </w:rPr>
              <w:t xml:space="preserve"> في المدارس الثانوية</w:t>
            </w:r>
          </w:p>
          <w:p w:rsidR="001E2B07" w:rsidRPr="00684C49" w:rsidRDefault="001E2B07" w:rsidP="001E5954">
            <w:pPr>
              <w:autoSpaceDE w:val="0"/>
              <w:autoSpaceDN w:val="0"/>
              <w:adjustRightInd w:val="0"/>
              <w:ind w:left="502"/>
              <w:rPr>
                <w:rFonts w:ascii="Simplified Arabic" w:hAnsi="Simplified Arabic" w:cs="Simplified Arabic"/>
                <w:b/>
                <w:bCs/>
                <w:sz w:val="24"/>
                <w:szCs w:val="24"/>
                <w:rtl/>
                <w:lang w:bidi="ar-IQ"/>
              </w:rPr>
            </w:pPr>
          </w:p>
        </w:tc>
      </w:tr>
      <w:tr w:rsidR="001E2B07" w:rsidRPr="00684C49" w:rsidTr="001E5954">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ب – الأهداف المهاراتية الخاصة بالبرنامج </w:t>
            </w:r>
          </w:p>
          <w:p w:rsidR="001E2B07" w:rsidRPr="00684C49" w:rsidRDefault="001E2B07" w:rsidP="001E2B07">
            <w:pPr>
              <w:numPr>
                <w:ilvl w:val="0"/>
                <w:numId w:val="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يحدد آلية نقل المعرفة النظرية الى الجانب التطبيقي داخل الصف المدرسي.</w:t>
            </w:r>
          </w:p>
          <w:p w:rsidR="001E2B07" w:rsidRPr="00684C49" w:rsidRDefault="001E2B07" w:rsidP="001E2B07">
            <w:pPr>
              <w:numPr>
                <w:ilvl w:val="0"/>
                <w:numId w:val="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يطبق استراتيجيات </w:t>
            </w:r>
            <w:r>
              <w:rPr>
                <w:rFonts w:ascii="Simplified Arabic" w:hAnsi="Simplified Arabic" w:cs="Simplified Arabic"/>
                <w:b/>
                <w:bCs/>
                <w:color w:val="000000"/>
                <w:sz w:val="24"/>
                <w:szCs w:val="24"/>
                <w:rtl/>
                <w:lang w:bidi="ar-IQ"/>
              </w:rPr>
              <w:t>النحـــــــــــــو العربي</w:t>
            </w:r>
            <w:r w:rsidRPr="00684C49">
              <w:rPr>
                <w:rFonts w:ascii="Simplified Arabic" w:hAnsi="Simplified Arabic" w:cs="Simplified Arabic"/>
                <w:b/>
                <w:bCs/>
                <w:color w:val="000000"/>
                <w:sz w:val="24"/>
                <w:szCs w:val="24"/>
                <w:rtl/>
                <w:lang w:bidi="ar-IQ"/>
              </w:rPr>
              <w:t xml:space="preserve"> داخل الصف المدرسي .</w:t>
            </w:r>
          </w:p>
          <w:p w:rsidR="001E2B07" w:rsidRPr="00684C49" w:rsidRDefault="001E2B07" w:rsidP="001E2B07">
            <w:pPr>
              <w:numPr>
                <w:ilvl w:val="0"/>
                <w:numId w:val="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يطبق الاساليب المناسبة للتقليل من أثر النسيان .</w:t>
            </w:r>
          </w:p>
          <w:p w:rsidR="001E2B07" w:rsidRPr="00684C49" w:rsidRDefault="001E2B07" w:rsidP="001E2B07">
            <w:pPr>
              <w:numPr>
                <w:ilvl w:val="0"/>
                <w:numId w:val="8"/>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 xml:space="preserve"> يطبق نظريات التعلم في المواقف التعليمية .    </w:t>
            </w:r>
          </w:p>
        </w:tc>
      </w:tr>
      <w:tr w:rsidR="001E2B07" w:rsidRPr="00684C49" w:rsidTr="001E5954">
        <w:trPr>
          <w:trHeight w:val="423"/>
        </w:trPr>
        <w:tc>
          <w:tcPr>
            <w:tcW w:w="9720" w:type="dxa"/>
            <w:tcBorders>
              <w:left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طرائق التعليم والتعلم </w:t>
            </w:r>
          </w:p>
        </w:tc>
      </w:tr>
      <w:tr w:rsidR="001E2B07" w:rsidRPr="00684C49" w:rsidTr="001E5954">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1- استخدام طريقة الالقاء والمحاضرة في تزويد الطلبة بالأساسيات والمواضيع المتعلقة بالمعرفة الموضحة في ( أ ) .</w:t>
            </w:r>
          </w:p>
          <w:p w:rsidR="001E2B07" w:rsidRPr="00684C49" w:rsidRDefault="001E2B07" w:rsidP="001E5954">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2- من خلال طريقة الاستجواب  والمناقشة يتم توضيح المواد الدراسية وشرحها من قبل الكادر الاكاديمي. </w:t>
            </w:r>
          </w:p>
          <w:p w:rsidR="001E2B07" w:rsidRPr="00684C49" w:rsidRDefault="001E2B07" w:rsidP="001E5954">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3- توجيه الطلبة بزيارة المكتبة و الشبكة الدولية للمعلوماتية للحصول على المعلومات والحقائق. </w:t>
            </w:r>
          </w:p>
        </w:tc>
      </w:tr>
      <w:tr w:rsidR="001E2B07" w:rsidRPr="00684C49" w:rsidTr="001E5954">
        <w:trPr>
          <w:trHeight w:val="400"/>
        </w:trPr>
        <w:tc>
          <w:tcPr>
            <w:tcW w:w="9720" w:type="dxa"/>
            <w:tcBorders>
              <w:left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طرائق التقييم </w:t>
            </w:r>
          </w:p>
        </w:tc>
      </w:tr>
      <w:tr w:rsidR="001E2B07" w:rsidRPr="00684C49" w:rsidTr="001E5954">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40% امتحانات فصلية , ويؤخذ بنظر الاعتبار المواظبة والمشاركة اليومية  والحضور الكترونيا.</w:t>
            </w:r>
          </w:p>
          <w:p w:rsidR="001E2B07" w:rsidRPr="00684C49" w:rsidRDefault="001E2B07" w:rsidP="001E5954">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60% اختبارات نهاية الفصل الدراسي . </w:t>
            </w:r>
          </w:p>
        </w:tc>
      </w:tr>
      <w:tr w:rsidR="001E2B07" w:rsidRPr="00684C49" w:rsidTr="001E5954">
        <w:trPr>
          <w:trHeight w:val="1290"/>
        </w:trPr>
        <w:tc>
          <w:tcPr>
            <w:tcW w:w="9720" w:type="dxa"/>
            <w:tcBorders>
              <w:left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ج-الأهداف الوجدانية والقيمية </w:t>
            </w:r>
          </w:p>
          <w:p w:rsidR="001E2B07" w:rsidRPr="00684C49" w:rsidRDefault="001E2B07" w:rsidP="001E2B07">
            <w:pPr>
              <w:numPr>
                <w:ilvl w:val="0"/>
                <w:numId w:val="9"/>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تحليل بعض الموضوعات </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 xml:space="preserve"> للوقوف على بنية الكلمة ومعرفة اصولها .</w:t>
            </w:r>
          </w:p>
          <w:p w:rsidR="001E2B07" w:rsidRPr="00684C49" w:rsidRDefault="001E2B07" w:rsidP="001E2B07">
            <w:pPr>
              <w:numPr>
                <w:ilvl w:val="0"/>
                <w:numId w:val="9"/>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يقارن بين موضوعات </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 xml:space="preserve"> ومدى تطورها  .</w:t>
            </w:r>
          </w:p>
          <w:p w:rsidR="001E2B07" w:rsidRPr="00684C49" w:rsidRDefault="001E2B07" w:rsidP="001E2B07">
            <w:pPr>
              <w:numPr>
                <w:ilvl w:val="0"/>
                <w:numId w:val="9"/>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يقيم العلماء الناقدين المشهورين.</w:t>
            </w:r>
          </w:p>
          <w:p w:rsidR="001E2B07" w:rsidRPr="00684C49" w:rsidRDefault="001E2B07" w:rsidP="001E2B07">
            <w:pPr>
              <w:numPr>
                <w:ilvl w:val="0"/>
                <w:numId w:val="9"/>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يفسر اسباب الاختلاف بين المناهج النقدية السياقية والنصية .   </w:t>
            </w:r>
          </w:p>
          <w:p w:rsidR="001E2B07" w:rsidRPr="00684C49" w:rsidRDefault="001E2B07" w:rsidP="001E5954">
            <w:pPr>
              <w:autoSpaceDE w:val="0"/>
              <w:autoSpaceDN w:val="0"/>
              <w:adjustRightInd w:val="0"/>
              <w:ind w:left="360"/>
              <w:rPr>
                <w:rFonts w:ascii="Simplified Arabic" w:hAnsi="Simplified Arabic" w:cs="Simplified Arabic"/>
                <w:b/>
                <w:bCs/>
                <w:sz w:val="24"/>
                <w:szCs w:val="24"/>
                <w:lang w:bidi="ar-IQ"/>
              </w:rPr>
            </w:pPr>
          </w:p>
        </w:tc>
      </w:tr>
      <w:tr w:rsidR="001E2B07" w:rsidRPr="00684C49" w:rsidTr="001E5954">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tabs>
                <w:tab w:val="left" w:pos="612"/>
              </w:tabs>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طرائق التعليم والتعلم </w:t>
            </w:r>
          </w:p>
        </w:tc>
      </w:tr>
      <w:tr w:rsidR="001E2B07" w:rsidRPr="00684C49" w:rsidTr="001E5954">
        <w:trPr>
          <w:trHeight w:val="624"/>
        </w:trPr>
        <w:tc>
          <w:tcPr>
            <w:tcW w:w="9720" w:type="dxa"/>
            <w:tcBorders>
              <w:left w:val="single" w:sz="8" w:space="0" w:color="4F81BD"/>
              <w:right w:val="single" w:sz="8" w:space="0" w:color="4F81BD"/>
            </w:tcBorders>
            <w:shd w:val="clear" w:color="auto" w:fill="DBE5F1"/>
            <w:vAlign w:val="center"/>
          </w:tcPr>
          <w:p w:rsidR="001E2B07" w:rsidRPr="00684C49" w:rsidRDefault="001E2B07" w:rsidP="001E2B07">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تكليف الطلبة بعمل تقارير فيما يخص المحاضرة المتداولة  واظهار  اهميتها .</w:t>
            </w:r>
          </w:p>
          <w:p w:rsidR="001E2B07" w:rsidRPr="00684C49" w:rsidRDefault="001E2B07" w:rsidP="001E2B07">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استجواب الطلبة من خلال مجموعة من الاسئلة التفكيرية (كيف,لماذا,اين,اي) لبعض المواضيع .</w:t>
            </w:r>
          </w:p>
          <w:p w:rsidR="001E2B07" w:rsidRPr="00684C49" w:rsidRDefault="001E2B07" w:rsidP="001E2B07">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تشكيل حلقات نقاشية يكافئ على اجابته الطالب ضمنها وتصحح معلوماته اذا اخطأ ويكون الكترونيا وفق برنامج كلاس روم والميت .</w:t>
            </w:r>
          </w:p>
          <w:p w:rsidR="001E2B07" w:rsidRPr="00684C49" w:rsidRDefault="001E2B07" w:rsidP="001E2B07">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lastRenderedPageBreak/>
              <w:t>تدريس الطلبة كيفية بناء طرق التفكير والتحليل لديهم .</w:t>
            </w:r>
          </w:p>
        </w:tc>
      </w:tr>
      <w:tr w:rsidR="001E2B07" w:rsidRPr="00684C49" w:rsidTr="001E5954">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5954">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lastRenderedPageBreak/>
              <w:t xml:space="preserve">   طرائق التقييم </w:t>
            </w:r>
          </w:p>
          <w:p w:rsidR="001E2B07" w:rsidRPr="00684C49" w:rsidRDefault="001E2B07" w:rsidP="001E5954">
            <w:pPr>
              <w:autoSpaceDE w:val="0"/>
              <w:autoSpaceDN w:val="0"/>
              <w:adjustRightInd w:val="0"/>
              <w:ind w:left="360"/>
              <w:rPr>
                <w:rFonts w:ascii="Simplified Arabic" w:hAnsi="Simplified Arabic" w:cs="Simplified Arabic"/>
                <w:b/>
                <w:bCs/>
                <w:sz w:val="24"/>
                <w:szCs w:val="24"/>
                <w:rtl/>
                <w:lang w:bidi="ar-IQ"/>
              </w:rPr>
            </w:pPr>
          </w:p>
          <w:p w:rsidR="001E2B07" w:rsidRPr="00684C49" w:rsidRDefault="001E2B07" w:rsidP="001E2B07">
            <w:pPr>
              <w:numPr>
                <w:ilvl w:val="0"/>
                <w:numId w:val="1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اثارة عنصر التحفيز بين الطلبة من خلال مكافئة المتقدم بالدرجات.</w:t>
            </w:r>
          </w:p>
          <w:p w:rsidR="001E2B07" w:rsidRPr="00684C49" w:rsidRDefault="001E2B07" w:rsidP="001E2B07">
            <w:pPr>
              <w:numPr>
                <w:ilvl w:val="0"/>
                <w:numId w:val="1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احتساب الاجابة الصحيحة كإجابة نموذجية معتمدة في الامتحان  اليومي أو النهائي  .</w:t>
            </w:r>
          </w:p>
          <w:p w:rsidR="001E2B07" w:rsidRPr="00684C49" w:rsidRDefault="001E2B07" w:rsidP="001E2B07">
            <w:pPr>
              <w:numPr>
                <w:ilvl w:val="0"/>
                <w:numId w:val="13"/>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دعم الطلبة الذين لديهم كفاءة جيدة بما يتلائم ومتطلبات القسم . </w:t>
            </w:r>
          </w:p>
          <w:p w:rsidR="001E2B07" w:rsidRPr="00684C49" w:rsidRDefault="001E2B07" w:rsidP="001E5954">
            <w:pPr>
              <w:autoSpaceDE w:val="0"/>
              <w:autoSpaceDN w:val="0"/>
              <w:adjustRightInd w:val="0"/>
              <w:ind w:left="360"/>
              <w:rPr>
                <w:rFonts w:ascii="Simplified Arabic" w:hAnsi="Simplified Arabic" w:cs="Simplified Arabic"/>
                <w:b/>
                <w:bCs/>
                <w:sz w:val="24"/>
                <w:szCs w:val="24"/>
                <w:rtl/>
                <w:lang w:bidi="ar-IQ"/>
              </w:rPr>
            </w:pPr>
          </w:p>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r>
    </w:tbl>
    <w:p w:rsidR="001E2B07" w:rsidRPr="00684C49" w:rsidRDefault="001E2B07" w:rsidP="001E2B07">
      <w:pPr>
        <w:rPr>
          <w:rFonts w:ascii="Simplified Arabic" w:hAnsi="Simplified Arabic" w:cs="Simplified Arabic"/>
          <w:b/>
          <w:bCs/>
          <w:sz w:val="24"/>
          <w:szCs w:val="24"/>
          <w:lang w:bidi="ar-IQ"/>
        </w:rPr>
      </w:pPr>
    </w:p>
    <w:tbl>
      <w:tblPr>
        <w:bidiVisual/>
        <w:tblW w:w="9648" w:type="dxa"/>
        <w:tblBorders>
          <w:top w:val="single" w:sz="8" w:space="0" w:color="4F81BD"/>
          <w:left w:val="single" w:sz="8" w:space="0" w:color="4F81BD"/>
          <w:bottom w:val="single" w:sz="8" w:space="0" w:color="4F81BD"/>
          <w:right w:val="single" w:sz="8" w:space="0" w:color="4F81BD"/>
        </w:tblBorders>
        <w:tblLayout w:type="fixed"/>
        <w:tblLook w:val="0000"/>
      </w:tblPr>
      <w:tblGrid>
        <w:gridCol w:w="1568"/>
        <w:gridCol w:w="1134"/>
        <w:gridCol w:w="2158"/>
        <w:gridCol w:w="2378"/>
        <w:gridCol w:w="2410"/>
      </w:tblGrid>
      <w:tr w:rsidR="001E2B07" w:rsidRPr="00684C49" w:rsidTr="001E5954">
        <w:trPr>
          <w:trHeight w:val="624"/>
        </w:trPr>
        <w:tc>
          <w:tcPr>
            <w:tcW w:w="9648" w:type="dxa"/>
            <w:gridSpan w:val="5"/>
            <w:tcBorders>
              <w:left w:val="single" w:sz="8" w:space="0" w:color="4F81BD"/>
              <w:right w:val="single" w:sz="4" w:space="0" w:color="auto"/>
            </w:tcBorders>
            <w:shd w:val="clear" w:color="auto" w:fill="DBE5F1"/>
          </w:tcPr>
          <w:p w:rsidR="001E2B07" w:rsidRPr="00684C49" w:rsidRDefault="001E2B07" w:rsidP="001E2B07">
            <w:pPr>
              <w:numPr>
                <w:ilvl w:val="0"/>
                <w:numId w:val="1"/>
              </w:numPr>
              <w:tabs>
                <w:tab w:val="left" w:pos="582"/>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بنية البرنامج  ومدته  ( سنة واحدة فقط ) المرحلة الثانية</w:t>
            </w:r>
          </w:p>
        </w:tc>
      </w:tr>
      <w:tr w:rsidR="001E2B07" w:rsidRPr="00684C49" w:rsidTr="001E5954">
        <w:trPr>
          <w:trHeight w:val="360"/>
        </w:trPr>
        <w:tc>
          <w:tcPr>
            <w:tcW w:w="1568" w:type="dxa"/>
            <w:vMerge w:val="restart"/>
            <w:tcBorders>
              <w:top w:val="single" w:sz="8" w:space="0" w:color="4F81BD"/>
              <w:left w:val="single" w:sz="8" w:space="0" w:color="4F81BD"/>
              <w:right w:val="single" w:sz="8" w:space="0" w:color="4F81BD"/>
            </w:tcBorders>
            <w:shd w:val="clear" w:color="auto" w:fill="auto"/>
            <w:vAlign w:val="center"/>
          </w:tcPr>
          <w:p w:rsidR="001E2B07" w:rsidRPr="00684C49" w:rsidRDefault="001E2B07" w:rsidP="001E5954">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المرحلة الدراسية</w:t>
            </w:r>
          </w:p>
        </w:tc>
        <w:tc>
          <w:tcPr>
            <w:tcW w:w="1134" w:type="dxa"/>
            <w:vMerge w:val="restart"/>
            <w:tcBorders>
              <w:top w:val="single" w:sz="8" w:space="0" w:color="4F81BD"/>
            </w:tcBorders>
            <w:shd w:val="clear" w:color="auto" w:fill="auto"/>
            <w:vAlign w:val="center"/>
          </w:tcPr>
          <w:p w:rsidR="001E2B07" w:rsidRPr="00684C49" w:rsidRDefault="001E2B07" w:rsidP="001E5954">
            <w:pPr>
              <w:autoSpaceDE w:val="0"/>
              <w:autoSpaceDN w:val="0"/>
              <w:adjustRightInd w:val="0"/>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رمز المقرر أو المساق</w:t>
            </w:r>
          </w:p>
        </w:tc>
        <w:tc>
          <w:tcPr>
            <w:tcW w:w="2158" w:type="dxa"/>
            <w:vMerge w:val="restart"/>
            <w:tcBorders>
              <w:top w:val="single" w:sz="8" w:space="0" w:color="4F81BD"/>
              <w:left w:val="single" w:sz="8" w:space="0" w:color="4F81BD"/>
              <w:right w:val="single" w:sz="8" w:space="0" w:color="4F81BD"/>
            </w:tcBorders>
            <w:shd w:val="clear" w:color="auto" w:fill="auto"/>
            <w:vAlign w:val="center"/>
          </w:tcPr>
          <w:p w:rsidR="001E2B07" w:rsidRPr="00684C49" w:rsidRDefault="001E2B07" w:rsidP="001E5954">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اسم المقرر أو المساق</w:t>
            </w:r>
          </w:p>
        </w:tc>
        <w:tc>
          <w:tcPr>
            <w:tcW w:w="4788" w:type="dxa"/>
            <w:gridSpan w:val="2"/>
            <w:tcBorders>
              <w:top w:val="single" w:sz="8" w:space="0" w:color="4F81BD"/>
              <w:bottom w:val="single" w:sz="4" w:space="0" w:color="auto"/>
              <w:right w:val="single" w:sz="4" w:space="0" w:color="auto"/>
            </w:tcBorders>
            <w:shd w:val="clear" w:color="auto" w:fill="auto"/>
            <w:vAlign w:val="center"/>
          </w:tcPr>
          <w:p w:rsidR="001E2B07" w:rsidRPr="00684C49" w:rsidRDefault="001E2B07" w:rsidP="001E5954">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الساعات المعتمدة</w:t>
            </w:r>
          </w:p>
          <w:p w:rsidR="001E2B07" w:rsidRPr="00684C49" w:rsidRDefault="001E2B07" w:rsidP="001E5954">
            <w:pPr>
              <w:jc w:val="center"/>
              <w:rPr>
                <w:rFonts w:ascii="Simplified Arabic" w:hAnsi="Simplified Arabic" w:cs="Simplified Arabic"/>
                <w:b/>
                <w:bCs/>
                <w:sz w:val="24"/>
                <w:szCs w:val="24"/>
                <w:lang w:bidi="ar-IQ"/>
              </w:rPr>
            </w:pPr>
          </w:p>
        </w:tc>
      </w:tr>
      <w:tr w:rsidR="001E2B07" w:rsidRPr="00684C49" w:rsidTr="001E5954">
        <w:trPr>
          <w:trHeight w:val="510"/>
        </w:trPr>
        <w:tc>
          <w:tcPr>
            <w:tcW w:w="1568" w:type="dxa"/>
            <w:vMerge/>
            <w:tcBorders>
              <w:left w:val="single" w:sz="8" w:space="0" w:color="4F81BD"/>
              <w:bottom w:val="single" w:sz="8" w:space="0" w:color="4F81BD"/>
              <w:right w:val="single" w:sz="8" w:space="0" w:color="4F81BD"/>
            </w:tcBorders>
            <w:shd w:val="clear" w:color="auto" w:fill="auto"/>
            <w:vAlign w:val="center"/>
          </w:tcPr>
          <w:p w:rsidR="001E2B07" w:rsidRPr="00684C49" w:rsidRDefault="001E2B07" w:rsidP="001E5954">
            <w:pPr>
              <w:autoSpaceDE w:val="0"/>
              <w:autoSpaceDN w:val="0"/>
              <w:adjustRightInd w:val="0"/>
              <w:jc w:val="center"/>
              <w:rPr>
                <w:rFonts w:ascii="Simplified Arabic" w:hAnsi="Simplified Arabic" w:cs="Simplified Arabic"/>
                <w:b/>
                <w:bCs/>
                <w:sz w:val="24"/>
                <w:szCs w:val="24"/>
                <w:rtl/>
                <w:lang w:bidi="ar-IQ"/>
              </w:rPr>
            </w:pPr>
          </w:p>
        </w:tc>
        <w:tc>
          <w:tcPr>
            <w:tcW w:w="1134" w:type="dxa"/>
            <w:vMerge/>
            <w:tcBorders>
              <w:bottom w:val="single" w:sz="8" w:space="0" w:color="4F81BD"/>
            </w:tcBorders>
            <w:shd w:val="clear" w:color="auto" w:fill="auto"/>
            <w:vAlign w:val="center"/>
          </w:tcPr>
          <w:p w:rsidR="001E2B07" w:rsidRPr="00684C49" w:rsidRDefault="001E2B07" w:rsidP="001E5954">
            <w:pPr>
              <w:autoSpaceDE w:val="0"/>
              <w:autoSpaceDN w:val="0"/>
              <w:adjustRightInd w:val="0"/>
              <w:jc w:val="center"/>
              <w:rPr>
                <w:rFonts w:ascii="Simplified Arabic" w:hAnsi="Simplified Arabic" w:cs="Simplified Arabic"/>
                <w:b/>
                <w:bCs/>
                <w:sz w:val="24"/>
                <w:szCs w:val="24"/>
                <w:rtl/>
                <w:lang w:bidi="ar-IQ"/>
              </w:rPr>
            </w:pPr>
          </w:p>
        </w:tc>
        <w:tc>
          <w:tcPr>
            <w:tcW w:w="2158" w:type="dxa"/>
            <w:vMerge/>
            <w:tcBorders>
              <w:left w:val="single" w:sz="8" w:space="0" w:color="4F81BD"/>
              <w:bottom w:val="single" w:sz="8" w:space="0" w:color="4F81BD"/>
              <w:right w:val="single" w:sz="8" w:space="0" w:color="4F81BD"/>
            </w:tcBorders>
            <w:shd w:val="clear" w:color="auto" w:fill="auto"/>
            <w:vAlign w:val="center"/>
          </w:tcPr>
          <w:p w:rsidR="001E2B07" w:rsidRPr="00684C49" w:rsidRDefault="001E2B07" w:rsidP="001E5954">
            <w:pPr>
              <w:autoSpaceDE w:val="0"/>
              <w:autoSpaceDN w:val="0"/>
              <w:adjustRightInd w:val="0"/>
              <w:jc w:val="center"/>
              <w:rPr>
                <w:rFonts w:ascii="Simplified Arabic" w:hAnsi="Simplified Arabic" w:cs="Simplified Arabic"/>
                <w:b/>
                <w:bCs/>
                <w:sz w:val="24"/>
                <w:szCs w:val="24"/>
                <w:rtl/>
                <w:lang w:bidi="ar-IQ"/>
              </w:rPr>
            </w:pPr>
          </w:p>
        </w:tc>
        <w:tc>
          <w:tcPr>
            <w:tcW w:w="2378" w:type="dxa"/>
            <w:tcBorders>
              <w:top w:val="single" w:sz="4" w:space="0" w:color="auto"/>
              <w:bottom w:val="single" w:sz="4" w:space="0" w:color="auto"/>
              <w:right w:val="single" w:sz="4" w:space="0" w:color="auto"/>
            </w:tcBorders>
            <w:shd w:val="clear" w:color="auto" w:fill="auto"/>
            <w:vAlign w:val="center"/>
          </w:tcPr>
          <w:p w:rsidR="001E2B07" w:rsidRPr="00684C49" w:rsidRDefault="001E2B07" w:rsidP="001E5954">
            <w:pPr>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نظري</w:t>
            </w:r>
          </w:p>
        </w:tc>
        <w:tc>
          <w:tcPr>
            <w:tcW w:w="2410" w:type="dxa"/>
            <w:tcBorders>
              <w:top w:val="single" w:sz="4" w:space="0" w:color="auto"/>
              <w:left w:val="single" w:sz="4" w:space="0" w:color="auto"/>
              <w:bottom w:val="single" w:sz="8" w:space="0" w:color="4F81BD"/>
              <w:right w:val="single" w:sz="4" w:space="0" w:color="auto"/>
            </w:tcBorders>
            <w:shd w:val="clear" w:color="auto" w:fill="auto"/>
            <w:vAlign w:val="center"/>
          </w:tcPr>
          <w:p w:rsidR="001E2B07" w:rsidRPr="00684C49" w:rsidRDefault="001E2B07" w:rsidP="001E5954">
            <w:pPr>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عملي</w:t>
            </w:r>
          </w:p>
        </w:tc>
      </w:tr>
      <w:tr w:rsidR="001E2B07" w:rsidRPr="00684C49" w:rsidTr="001E5954">
        <w:trPr>
          <w:trHeight w:val="689"/>
        </w:trPr>
        <w:tc>
          <w:tcPr>
            <w:tcW w:w="1568" w:type="dxa"/>
            <w:vMerge w:val="restart"/>
            <w:tcBorders>
              <w:left w:val="single" w:sz="8" w:space="0" w:color="4F81BD"/>
              <w:right w:val="single" w:sz="8" w:space="0" w:color="4F81BD"/>
            </w:tcBorders>
            <w:shd w:val="clear" w:color="auto" w:fill="auto"/>
            <w:vAlign w:val="center"/>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المرحلة ا</w:t>
            </w:r>
            <w:r>
              <w:rPr>
                <w:rFonts w:ascii="Simplified Arabic" w:hAnsi="Simplified Arabic" w:cs="Simplified Arabic" w:hint="cs"/>
                <w:b/>
                <w:bCs/>
                <w:sz w:val="24"/>
                <w:szCs w:val="24"/>
                <w:rtl/>
                <w:lang w:bidi="ar-IQ"/>
              </w:rPr>
              <w:t>لثالثة</w:t>
            </w:r>
          </w:p>
        </w:tc>
        <w:tc>
          <w:tcPr>
            <w:tcW w:w="1134" w:type="dxa"/>
            <w:shd w:val="clear" w:color="auto" w:fill="auto"/>
            <w:vAlign w:val="center"/>
          </w:tcPr>
          <w:p w:rsidR="001E2B07" w:rsidRPr="00684C49" w:rsidRDefault="001E2B07" w:rsidP="001E5954">
            <w:pPr>
              <w:autoSpaceDE w:val="0"/>
              <w:autoSpaceDN w:val="0"/>
              <w:adjustRightInd w:val="0"/>
              <w:jc w:val="center"/>
              <w:rPr>
                <w:rFonts w:ascii="Simplified Arabic" w:hAnsi="Simplified Arabic" w:cs="Simplified Arabic"/>
                <w:b/>
                <w:bCs/>
                <w:sz w:val="24"/>
                <w:szCs w:val="24"/>
                <w:lang w:bidi="ar-IQ"/>
              </w:rPr>
            </w:pPr>
          </w:p>
        </w:tc>
        <w:tc>
          <w:tcPr>
            <w:tcW w:w="2158" w:type="dxa"/>
            <w:tcBorders>
              <w:left w:val="single" w:sz="8" w:space="0" w:color="4F81BD"/>
              <w:right w:val="single" w:sz="8" w:space="0" w:color="4F81BD"/>
            </w:tcBorders>
            <w:shd w:val="clear" w:color="auto" w:fill="auto"/>
          </w:tcPr>
          <w:p w:rsidR="001E2B07" w:rsidRPr="00684C49" w:rsidRDefault="001E2B07" w:rsidP="001E5954">
            <w:pPr>
              <w:autoSpaceDE w:val="0"/>
              <w:autoSpaceDN w:val="0"/>
              <w:adjustRightInd w:val="0"/>
              <w:jc w:val="cente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النحو العربي</w:t>
            </w:r>
          </w:p>
        </w:tc>
        <w:tc>
          <w:tcPr>
            <w:tcW w:w="2378" w:type="dxa"/>
            <w:tcBorders>
              <w:top w:val="single" w:sz="4" w:space="0" w:color="auto"/>
              <w:right w:val="single" w:sz="4" w:space="0" w:color="auto"/>
            </w:tcBorders>
            <w:shd w:val="clear" w:color="auto" w:fill="auto"/>
          </w:tcPr>
          <w:p w:rsidR="001E2B07" w:rsidRPr="00684C49" w:rsidRDefault="001E2B07" w:rsidP="001E5954">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(9</w:t>
            </w:r>
            <w:r>
              <w:rPr>
                <w:rFonts w:ascii="Simplified Arabic" w:hAnsi="Simplified Arabic" w:cs="Simplified Arabic" w:hint="cs"/>
                <w:b/>
                <w:bCs/>
                <w:sz w:val="24"/>
                <w:szCs w:val="24"/>
                <w:rtl/>
                <w:lang w:bidi="ar-IQ"/>
              </w:rPr>
              <w:t>0</w:t>
            </w:r>
            <w:r w:rsidRPr="00684C49">
              <w:rPr>
                <w:rFonts w:ascii="Simplified Arabic" w:hAnsi="Simplified Arabic" w:cs="Simplified Arabic"/>
                <w:b/>
                <w:bCs/>
                <w:sz w:val="24"/>
                <w:szCs w:val="24"/>
                <w:rtl/>
                <w:lang w:bidi="ar-IQ"/>
              </w:rPr>
              <w:t xml:space="preserve"> ) ساعة سنوياً</w:t>
            </w:r>
          </w:p>
          <w:p w:rsidR="001E2B07" w:rsidRPr="00684C49" w:rsidRDefault="001E2B07" w:rsidP="001E5954">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بواقع (3) ساعة لكل شعبة</w:t>
            </w:r>
          </w:p>
        </w:tc>
        <w:tc>
          <w:tcPr>
            <w:tcW w:w="2410" w:type="dxa"/>
            <w:tcBorders>
              <w:left w:val="single" w:sz="4" w:space="0" w:color="auto"/>
            </w:tcBorders>
            <w:shd w:val="clear" w:color="auto" w:fill="auto"/>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لا يوجد</w:t>
            </w:r>
          </w:p>
        </w:tc>
      </w:tr>
      <w:tr w:rsidR="001E2B07" w:rsidRPr="00684C49" w:rsidTr="001E5954">
        <w:trPr>
          <w:trHeight w:val="536"/>
        </w:trPr>
        <w:tc>
          <w:tcPr>
            <w:tcW w:w="1568" w:type="dxa"/>
            <w:vMerge/>
            <w:tcBorders>
              <w:left w:val="single" w:sz="8" w:space="0" w:color="4F81BD"/>
              <w:right w:val="single" w:sz="8" w:space="0" w:color="4F81BD"/>
            </w:tcBorders>
            <w:shd w:val="clear" w:color="auto" w:fill="auto"/>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c>
          <w:tcPr>
            <w:tcW w:w="1134" w:type="dxa"/>
            <w:tcBorders>
              <w:top w:val="single" w:sz="8" w:space="0" w:color="4F81BD"/>
              <w:bottom w:val="single" w:sz="8" w:space="0" w:color="4F81BD"/>
            </w:tcBorders>
            <w:shd w:val="clear" w:color="auto" w:fill="auto"/>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c>
          <w:tcPr>
            <w:tcW w:w="2158" w:type="dxa"/>
            <w:tcBorders>
              <w:top w:val="single" w:sz="8" w:space="0" w:color="4F81BD"/>
              <w:left w:val="single" w:sz="8" w:space="0" w:color="4F81BD"/>
              <w:bottom w:val="single" w:sz="8" w:space="0" w:color="4F81BD"/>
              <w:right w:val="single" w:sz="8" w:space="0" w:color="4F81BD"/>
            </w:tcBorders>
            <w:shd w:val="clear" w:color="auto" w:fill="auto"/>
          </w:tcPr>
          <w:p w:rsidR="001E2B07" w:rsidRPr="00684C49" w:rsidRDefault="001E2B07" w:rsidP="001E5954">
            <w:pPr>
              <w:autoSpaceDE w:val="0"/>
              <w:autoSpaceDN w:val="0"/>
              <w:adjustRightInd w:val="0"/>
              <w:jc w:val="center"/>
              <w:rPr>
                <w:rFonts w:ascii="Simplified Arabic" w:hAnsi="Simplified Arabic" w:cs="Simplified Arabic"/>
                <w:b/>
                <w:bCs/>
                <w:sz w:val="24"/>
                <w:szCs w:val="24"/>
                <w:lang w:bidi="ar-IQ"/>
              </w:rPr>
            </w:pPr>
          </w:p>
        </w:tc>
        <w:tc>
          <w:tcPr>
            <w:tcW w:w="2378" w:type="dxa"/>
            <w:tcBorders>
              <w:top w:val="single" w:sz="8" w:space="0" w:color="4F81BD"/>
              <w:bottom w:val="single" w:sz="8" w:space="0" w:color="4F81BD"/>
              <w:right w:val="single" w:sz="4" w:space="0" w:color="auto"/>
            </w:tcBorders>
            <w:shd w:val="clear" w:color="auto" w:fill="auto"/>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c>
          <w:tcPr>
            <w:tcW w:w="2410" w:type="dxa"/>
            <w:tcBorders>
              <w:top w:val="single" w:sz="8" w:space="0" w:color="4F81BD"/>
              <w:left w:val="single" w:sz="4" w:space="0" w:color="auto"/>
              <w:bottom w:val="single" w:sz="8" w:space="0" w:color="4F81BD"/>
            </w:tcBorders>
            <w:shd w:val="clear" w:color="auto" w:fill="auto"/>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r>
      <w:tr w:rsidR="001E2B07" w:rsidRPr="00684C49" w:rsidTr="001E5954">
        <w:trPr>
          <w:trHeight w:val="426"/>
        </w:trPr>
        <w:tc>
          <w:tcPr>
            <w:tcW w:w="1568" w:type="dxa"/>
            <w:vMerge/>
            <w:tcBorders>
              <w:left w:val="single" w:sz="8" w:space="0" w:color="4F81BD"/>
              <w:right w:val="single" w:sz="8" w:space="0" w:color="4F81BD"/>
            </w:tcBorders>
            <w:shd w:val="clear" w:color="auto" w:fill="auto"/>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c>
          <w:tcPr>
            <w:tcW w:w="1134" w:type="dxa"/>
            <w:shd w:val="clear" w:color="auto" w:fill="auto"/>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c>
          <w:tcPr>
            <w:tcW w:w="2158" w:type="dxa"/>
            <w:tcBorders>
              <w:left w:val="single" w:sz="8" w:space="0" w:color="4F81BD"/>
              <w:right w:val="single" w:sz="8" w:space="0" w:color="4F81BD"/>
            </w:tcBorders>
            <w:shd w:val="clear" w:color="auto" w:fill="auto"/>
          </w:tcPr>
          <w:p w:rsidR="001E2B07" w:rsidRPr="00684C49" w:rsidRDefault="001E2B07" w:rsidP="001E5954">
            <w:pPr>
              <w:autoSpaceDE w:val="0"/>
              <w:autoSpaceDN w:val="0"/>
              <w:adjustRightInd w:val="0"/>
              <w:jc w:val="center"/>
              <w:rPr>
                <w:rFonts w:ascii="Simplified Arabic" w:hAnsi="Simplified Arabic" w:cs="Simplified Arabic"/>
                <w:b/>
                <w:bCs/>
                <w:sz w:val="24"/>
                <w:szCs w:val="24"/>
                <w:lang w:bidi="ar-IQ"/>
              </w:rPr>
            </w:pPr>
          </w:p>
        </w:tc>
        <w:tc>
          <w:tcPr>
            <w:tcW w:w="2378" w:type="dxa"/>
            <w:tcBorders>
              <w:right w:val="single" w:sz="4" w:space="0" w:color="auto"/>
            </w:tcBorders>
            <w:shd w:val="clear" w:color="auto" w:fill="auto"/>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c>
          <w:tcPr>
            <w:tcW w:w="2410" w:type="dxa"/>
            <w:tcBorders>
              <w:left w:val="single" w:sz="4" w:space="0" w:color="auto"/>
            </w:tcBorders>
            <w:shd w:val="clear" w:color="auto" w:fill="auto"/>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r>
      <w:tr w:rsidR="001E2B07" w:rsidRPr="00684C49" w:rsidTr="001E5954">
        <w:trPr>
          <w:trHeight w:val="378"/>
        </w:trPr>
        <w:tc>
          <w:tcPr>
            <w:tcW w:w="1568" w:type="dxa"/>
            <w:vMerge/>
            <w:tcBorders>
              <w:left w:val="single" w:sz="8" w:space="0" w:color="4F81BD"/>
              <w:right w:val="single" w:sz="8" w:space="0" w:color="4F81BD"/>
            </w:tcBorders>
            <w:shd w:val="clear" w:color="auto" w:fill="auto"/>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c>
          <w:tcPr>
            <w:tcW w:w="1134" w:type="dxa"/>
            <w:tcBorders>
              <w:top w:val="single" w:sz="8" w:space="0" w:color="4F81BD"/>
              <w:bottom w:val="single" w:sz="8" w:space="0" w:color="4F81BD"/>
            </w:tcBorders>
            <w:shd w:val="clear" w:color="auto" w:fill="auto"/>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c>
          <w:tcPr>
            <w:tcW w:w="2158" w:type="dxa"/>
            <w:tcBorders>
              <w:top w:val="single" w:sz="8" w:space="0" w:color="4F81BD"/>
              <w:left w:val="single" w:sz="8" w:space="0" w:color="4F81BD"/>
              <w:bottom w:val="single" w:sz="8" w:space="0" w:color="4F81BD"/>
              <w:right w:val="single" w:sz="8" w:space="0" w:color="4F81BD"/>
            </w:tcBorders>
            <w:shd w:val="clear" w:color="auto" w:fill="auto"/>
          </w:tcPr>
          <w:p w:rsidR="001E2B07" w:rsidRPr="00684C49" w:rsidRDefault="001E2B07" w:rsidP="001E5954">
            <w:pPr>
              <w:jc w:val="center"/>
              <w:rPr>
                <w:rFonts w:ascii="Simplified Arabic" w:hAnsi="Simplified Arabic" w:cs="Simplified Arabic"/>
                <w:b/>
                <w:bCs/>
                <w:sz w:val="24"/>
                <w:szCs w:val="24"/>
              </w:rPr>
            </w:pPr>
          </w:p>
        </w:tc>
        <w:tc>
          <w:tcPr>
            <w:tcW w:w="2378" w:type="dxa"/>
            <w:tcBorders>
              <w:top w:val="single" w:sz="8" w:space="0" w:color="4F81BD"/>
              <w:bottom w:val="single" w:sz="8" w:space="0" w:color="4F81BD"/>
              <w:right w:val="single" w:sz="4" w:space="0" w:color="auto"/>
            </w:tcBorders>
            <w:shd w:val="clear" w:color="auto" w:fill="auto"/>
          </w:tcPr>
          <w:p w:rsidR="001E2B07" w:rsidRPr="00684C49" w:rsidRDefault="001E2B07" w:rsidP="001E5954">
            <w:pPr>
              <w:rPr>
                <w:rFonts w:ascii="Simplified Arabic" w:hAnsi="Simplified Arabic" w:cs="Simplified Arabic"/>
                <w:b/>
                <w:bCs/>
                <w:sz w:val="24"/>
                <w:szCs w:val="24"/>
                <w:lang w:bidi="ar-JO"/>
              </w:rPr>
            </w:pPr>
          </w:p>
        </w:tc>
        <w:tc>
          <w:tcPr>
            <w:tcW w:w="2410" w:type="dxa"/>
            <w:tcBorders>
              <w:top w:val="single" w:sz="8" w:space="0" w:color="4F81BD"/>
              <w:left w:val="single" w:sz="4" w:space="0" w:color="auto"/>
              <w:bottom w:val="single" w:sz="8" w:space="0" w:color="4F81BD"/>
            </w:tcBorders>
            <w:shd w:val="clear" w:color="auto" w:fill="auto"/>
          </w:tcPr>
          <w:p w:rsidR="001E2B07" w:rsidRPr="00684C49" w:rsidRDefault="001E2B07" w:rsidP="001E5954">
            <w:pPr>
              <w:rPr>
                <w:rFonts w:ascii="Simplified Arabic" w:hAnsi="Simplified Arabic" w:cs="Simplified Arabic"/>
                <w:b/>
                <w:bCs/>
                <w:sz w:val="24"/>
                <w:szCs w:val="24"/>
              </w:rPr>
            </w:pPr>
          </w:p>
        </w:tc>
      </w:tr>
    </w:tbl>
    <w:p w:rsidR="001E2B07" w:rsidRPr="00684C49" w:rsidRDefault="001E2B07" w:rsidP="001E2B07">
      <w:pPr>
        <w:rPr>
          <w:rFonts w:ascii="Simplified Arabic" w:hAnsi="Simplified Arabic" w:cs="Simplified Arabic"/>
          <w:b/>
          <w:bCs/>
          <w:sz w:val="24"/>
          <w:szCs w:val="24"/>
          <w:lang w:bidi="ar-IQ"/>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tblPr>
      <w:tblGrid>
        <w:gridCol w:w="9720"/>
      </w:tblGrid>
      <w:tr w:rsidR="001E2B07" w:rsidRPr="00684C49" w:rsidTr="001E5954">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tabs>
                <w:tab w:val="left" w:pos="252"/>
                <w:tab w:val="left" w:pos="432"/>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التخطيط للتطور الشخصي</w:t>
            </w:r>
          </w:p>
        </w:tc>
      </w:tr>
      <w:tr w:rsidR="001E2B07" w:rsidRPr="00684C49" w:rsidTr="001E5954">
        <w:trPr>
          <w:trHeight w:val="624"/>
        </w:trPr>
        <w:tc>
          <w:tcPr>
            <w:tcW w:w="9720" w:type="dxa"/>
            <w:tcBorders>
              <w:left w:val="single" w:sz="8" w:space="0" w:color="4F81BD"/>
              <w:right w:val="single" w:sz="8" w:space="0" w:color="4F81BD"/>
            </w:tcBorders>
            <w:shd w:val="clear" w:color="auto" w:fill="auto"/>
            <w:vAlign w:val="center"/>
          </w:tcPr>
          <w:p w:rsidR="001E2B07" w:rsidRPr="00684C49" w:rsidRDefault="001E2B07" w:rsidP="001E2B07">
            <w:pPr>
              <w:numPr>
                <w:ilvl w:val="0"/>
                <w:numId w:val="1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ان المنهج ينفي ان يراعي ميول الطلبة واتجاهاتهم وحاجاتهم ومشكلاتهم .</w:t>
            </w:r>
          </w:p>
          <w:p w:rsidR="001E2B07" w:rsidRPr="00684C49" w:rsidRDefault="001E2B07" w:rsidP="001E2B07">
            <w:pPr>
              <w:numPr>
                <w:ilvl w:val="0"/>
                <w:numId w:val="1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ان المنهج ينبغي ان يكون متكيفا" مع حاضر الطلبة ومستقبلهم , وان يكون توافق  بين اساليب التعلم وبين خصائص نمو الطلبة .</w:t>
            </w:r>
          </w:p>
          <w:p w:rsidR="001E2B07" w:rsidRPr="00684C49" w:rsidRDefault="001E2B07" w:rsidP="001E2B07">
            <w:pPr>
              <w:numPr>
                <w:ilvl w:val="0"/>
                <w:numId w:val="11"/>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ان يكون التدريسي ذو شخصية مؤثرة في طلبته، كون الطالب يتأثر –اولا- بالتدريسي، والاستاذ المتمكن يضيف اسلوب خاص لشخصية الطالب في التدريس.</w:t>
            </w:r>
          </w:p>
          <w:p w:rsidR="001E2B07" w:rsidRPr="00684C49" w:rsidRDefault="001E2B07" w:rsidP="001E2B07">
            <w:pPr>
              <w:numPr>
                <w:ilvl w:val="0"/>
                <w:numId w:val="1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التحديث الدوري  (السنوي) لخطط التدريب المعتمدة .</w:t>
            </w:r>
          </w:p>
        </w:tc>
      </w:tr>
      <w:tr w:rsidR="001E2B07" w:rsidRPr="00684C49" w:rsidTr="001E5954">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tabs>
                <w:tab w:val="clear" w:pos="502"/>
                <w:tab w:val="left" w:pos="507"/>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معيار القبول (وضع الأنظمة المتعلقة بالالتحاق بالكلية أو المعهد)</w:t>
            </w:r>
          </w:p>
        </w:tc>
      </w:tr>
      <w:tr w:rsidR="001E2B07" w:rsidRPr="00684C49" w:rsidTr="001E5954">
        <w:trPr>
          <w:trHeight w:val="624"/>
        </w:trPr>
        <w:tc>
          <w:tcPr>
            <w:tcW w:w="9720" w:type="dxa"/>
            <w:tcBorders>
              <w:left w:val="single" w:sz="8" w:space="0" w:color="4F81BD"/>
              <w:right w:val="single" w:sz="8" w:space="0" w:color="4F81BD"/>
            </w:tcBorders>
            <w:shd w:val="clear" w:color="auto" w:fill="auto"/>
            <w:vAlign w:val="center"/>
          </w:tcPr>
          <w:p w:rsidR="001E2B07" w:rsidRPr="00684C49" w:rsidRDefault="001E2B07" w:rsidP="001E2B07">
            <w:pPr>
              <w:numPr>
                <w:ilvl w:val="0"/>
                <w:numId w:val="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القبول مركزي</w:t>
            </w:r>
          </w:p>
          <w:p w:rsidR="001E2B07" w:rsidRPr="00684C49" w:rsidRDefault="001E2B07" w:rsidP="001E2B07">
            <w:pPr>
              <w:numPr>
                <w:ilvl w:val="0"/>
                <w:numId w:val="3"/>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رغبة الطالب.</w:t>
            </w:r>
          </w:p>
          <w:p w:rsidR="001E2B07" w:rsidRPr="00684C49" w:rsidRDefault="001E2B07" w:rsidP="001E2B07">
            <w:pPr>
              <w:numPr>
                <w:ilvl w:val="0"/>
                <w:numId w:val="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المعدل التنافسي بين الأقسام.</w:t>
            </w:r>
          </w:p>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r>
      <w:tr w:rsidR="001E2B07" w:rsidRPr="00684C49" w:rsidTr="001E5954">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E2B07" w:rsidRPr="00684C49" w:rsidRDefault="001E2B07" w:rsidP="001E2B07">
            <w:pPr>
              <w:numPr>
                <w:ilvl w:val="0"/>
                <w:numId w:val="1"/>
              </w:numPr>
              <w:tabs>
                <w:tab w:val="clear" w:pos="502"/>
                <w:tab w:val="left" w:pos="507"/>
                <w:tab w:val="left" w:pos="792"/>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lastRenderedPageBreak/>
              <w:t>أهم مصادر المعلومات عن البرنامج</w:t>
            </w:r>
          </w:p>
        </w:tc>
      </w:tr>
      <w:tr w:rsidR="001E2B07" w:rsidRPr="00684C49" w:rsidTr="001E5954">
        <w:trPr>
          <w:trHeight w:val="2595"/>
        </w:trPr>
        <w:tc>
          <w:tcPr>
            <w:tcW w:w="9720" w:type="dxa"/>
            <w:tcBorders>
              <w:left w:val="single" w:sz="8" w:space="0" w:color="4F81BD"/>
              <w:bottom w:val="single" w:sz="8" w:space="0" w:color="4F81BD"/>
              <w:right w:val="single" w:sz="8" w:space="0" w:color="4F81BD"/>
            </w:tcBorders>
            <w:shd w:val="clear" w:color="auto" w:fill="auto"/>
            <w:vAlign w:val="center"/>
          </w:tcPr>
          <w:p w:rsidR="001E2B07" w:rsidRPr="00684C49" w:rsidRDefault="001E2B07" w:rsidP="001E5954">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1- الكتب, الدوريات , الرسائل والأطاريح الجامعية التي تطابق آخر متطلبات الدراسة في تخصص </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w:t>
            </w:r>
          </w:p>
          <w:p w:rsidR="001E2B07" w:rsidRPr="00684C49" w:rsidRDefault="001E2B07" w:rsidP="001E2B07">
            <w:pPr>
              <w:numPr>
                <w:ilvl w:val="0"/>
                <w:numId w:val="7"/>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شبكة المعلومات الدولية .</w:t>
            </w:r>
          </w:p>
          <w:p w:rsidR="001E2B07" w:rsidRPr="00684C49" w:rsidRDefault="001E2B07" w:rsidP="001E2B07">
            <w:pPr>
              <w:numPr>
                <w:ilvl w:val="0"/>
                <w:numId w:val="7"/>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الخبرة الشخصية للقائم بتدريس المقرر . </w:t>
            </w:r>
          </w:p>
          <w:p w:rsidR="001E2B07" w:rsidRPr="00684C49" w:rsidRDefault="001E2B07" w:rsidP="001E5954">
            <w:pPr>
              <w:autoSpaceDE w:val="0"/>
              <w:autoSpaceDN w:val="0"/>
              <w:adjustRightInd w:val="0"/>
              <w:ind w:left="502"/>
              <w:rPr>
                <w:rFonts w:ascii="Simplified Arabic" w:hAnsi="Simplified Arabic" w:cs="Simplified Arabic"/>
                <w:b/>
                <w:bCs/>
                <w:sz w:val="24"/>
                <w:szCs w:val="24"/>
                <w:lang w:bidi="ar-IQ"/>
              </w:rPr>
            </w:pPr>
          </w:p>
        </w:tc>
      </w:tr>
    </w:tbl>
    <w:p w:rsidR="001E2B07" w:rsidRPr="00684C49" w:rsidRDefault="001E2B07" w:rsidP="001E2B07">
      <w:pPr>
        <w:autoSpaceDE w:val="0"/>
        <w:autoSpaceDN w:val="0"/>
        <w:adjustRightInd w:val="0"/>
        <w:rPr>
          <w:rFonts w:ascii="Simplified Arabic" w:hAnsi="Simplified Arabic" w:cs="Simplified Arabic"/>
          <w:b/>
          <w:bCs/>
          <w:sz w:val="24"/>
          <w:szCs w:val="24"/>
          <w:rtl/>
          <w:lang w:bidi="ar-IQ"/>
        </w:rPr>
        <w:sectPr w:rsidR="001E2B07" w:rsidRPr="00684C49"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0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966"/>
      </w:tblGrid>
      <w:tr w:rsidR="001E2B07" w:rsidRPr="00684C49" w:rsidTr="001E5954">
        <w:trPr>
          <w:trHeight w:val="454"/>
        </w:trPr>
        <w:tc>
          <w:tcPr>
            <w:tcW w:w="15009" w:type="dxa"/>
            <w:gridSpan w:val="20"/>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rPr>
              <w:t>مخطط مهارات المنهج</w:t>
            </w:r>
          </w:p>
        </w:tc>
      </w:tr>
      <w:tr w:rsidR="001E2B07" w:rsidRPr="00684C49" w:rsidTr="001E5954">
        <w:trPr>
          <w:trHeight w:val="454"/>
        </w:trPr>
        <w:tc>
          <w:tcPr>
            <w:tcW w:w="15009" w:type="dxa"/>
            <w:gridSpan w:val="20"/>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يرجى وضع اشارة في المربعات المقابلة لمخرجات التعلم الفردية من البرنامج الخاضعة للتقييم</w:t>
            </w:r>
          </w:p>
        </w:tc>
      </w:tr>
      <w:tr w:rsidR="001E2B07" w:rsidRPr="00684C49" w:rsidTr="001E5954">
        <w:trPr>
          <w:trHeight w:val="454"/>
        </w:trPr>
        <w:tc>
          <w:tcPr>
            <w:tcW w:w="5931" w:type="dxa"/>
            <w:gridSpan w:val="4"/>
            <w:tcBorders>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Pr>
            </w:pPr>
          </w:p>
        </w:tc>
        <w:tc>
          <w:tcPr>
            <w:tcW w:w="9078" w:type="dxa"/>
            <w:gridSpan w:val="16"/>
            <w:tcBorders>
              <w:lef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مخرجات التعلم المطلوبة من البرنامج</w:t>
            </w:r>
          </w:p>
        </w:tc>
      </w:tr>
      <w:tr w:rsidR="001E2B07" w:rsidRPr="00684C49" w:rsidTr="001E5954">
        <w:trPr>
          <w:trHeight w:val="1304"/>
        </w:trPr>
        <w:tc>
          <w:tcPr>
            <w:tcW w:w="1251" w:type="dxa"/>
            <w:vMerge w:val="restart"/>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السنة / المستوى</w:t>
            </w:r>
          </w:p>
        </w:tc>
        <w:tc>
          <w:tcPr>
            <w:tcW w:w="1530" w:type="dxa"/>
            <w:vMerge w:val="restart"/>
            <w:shd w:val="clear" w:color="auto" w:fill="D3DFE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JO"/>
              </w:rPr>
            </w:pPr>
            <w:r w:rsidRPr="00684C49">
              <w:rPr>
                <w:rFonts w:ascii="Simplified Arabic" w:hAnsi="Simplified Arabic" w:cs="Simplified Arabic"/>
                <w:b/>
                <w:bCs/>
                <w:color w:val="000000"/>
                <w:sz w:val="24"/>
                <w:szCs w:val="24"/>
                <w:rtl/>
              </w:rPr>
              <w:t>رمز المقرر</w:t>
            </w:r>
          </w:p>
        </w:tc>
        <w:tc>
          <w:tcPr>
            <w:tcW w:w="1440" w:type="dxa"/>
            <w:vMerge w:val="restart"/>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اسم المقرر</w:t>
            </w:r>
          </w:p>
        </w:tc>
        <w:tc>
          <w:tcPr>
            <w:tcW w:w="1710" w:type="dxa"/>
            <w:vMerge w:val="restart"/>
            <w:shd w:val="clear" w:color="auto" w:fill="D3DFE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rPr>
            </w:pPr>
            <w:r w:rsidRPr="00684C49">
              <w:rPr>
                <w:rFonts w:ascii="Simplified Arabic" w:hAnsi="Simplified Arabic" w:cs="Simplified Arabic"/>
                <w:b/>
                <w:bCs/>
                <w:color w:val="000000"/>
                <w:sz w:val="24"/>
                <w:szCs w:val="24"/>
                <w:rtl/>
              </w:rPr>
              <w:t>أساسي</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أم اختياري</w:t>
            </w:r>
          </w:p>
        </w:tc>
        <w:tc>
          <w:tcPr>
            <w:tcW w:w="2172" w:type="dxa"/>
            <w:gridSpan w:val="4"/>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الأهداف المعرفية</w:t>
            </w:r>
          </w:p>
        </w:tc>
        <w:tc>
          <w:tcPr>
            <w:tcW w:w="2160" w:type="dxa"/>
            <w:gridSpan w:val="4"/>
            <w:shd w:val="clear" w:color="auto" w:fill="D3DFE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الأهداف المهاراتية الخاصة بالبرنامج</w:t>
            </w:r>
          </w:p>
        </w:tc>
        <w:tc>
          <w:tcPr>
            <w:tcW w:w="2160" w:type="dxa"/>
            <w:gridSpan w:val="4"/>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الأهداف الوجدانية والقيمية</w:t>
            </w:r>
          </w:p>
        </w:tc>
        <w:tc>
          <w:tcPr>
            <w:tcW w:w="2586" w:type="dxa"/>
            <w:gridSpan w:val="4"/>
            <w:shd w:val="clear" w:color="auto" w:fill="D3DFEE"/>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rPr>
            </w:pPr>
            <w:r w:rsidRPr="00684C49">
              <w:rPr>
                <w:rFonts w:ascii="Simplified Arabic" w:hAnsi="Simplified Arabic" w:cs="Simplified Arabic"/>
                <w:b/>
                <w:bCs/>
                <w:color w:val="000000"/>
                <w:sz w:val="24"/>
                <w:szCs w:val="24"/>
                <w:rtl/>
              </w:rPr>
              <w:t>المهارات العامة والتأهيلية المنقولة</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(المهارات الأخرى المتعلقة بقابلية التوظيف والتطور الشخصي)</w:t>
            </w:r>
          </w:p>
        </w:tc>
      </w:tr>
      <w:tr w:rsidR="001E2B07" w:rsidRPr="00684C49" w:rsidTr="001E5954">
        <w:trPr>
          <w:trHeight w:val="349"/>
        </w:trPr>
        <w:tc>
          <w:tcPr>
            <w:tcW w:w="1251" w:type="dxa"/>
            <w:vMerge/>
            <w:tcBorders>
              <w:right w:val="single" w:sz="6" w:space="0" w:color="4F81BD"/>
            </w:tcBorders>
            <w:shd w:val="clear" w:color="auto" w:fill="A7BFDE"/>
          </w:tcPr>
          <w:p w:rsidR="001E2B07" w:rsidRPr="00684C49" w:rsidRDefault="001E2B07" w:rsidP="001E5954">
            <w:pPr>
              <w:autoSpaceDE w:val="0"/>
              <w:autoSpaceDN w:val="0"/>
              <w:bidi w:val="0"/>
              <w:adjustRightInd w:val="0"/>
              <w:rPr>
                <w:rFonts w:ascii="Simplified Arabic" w:hAnsi="Simplified Arabic" w:cs="Simplified Arabic"/>
                <w:b/>
                <w:bCs/>
                <w:color w:val="000000"/>
                <w:sz w:val="24"/>
                <w:szCs w:val="24"/>
              </w:rPr>
            </w:pPr>
          </w:p>
        </w:tc>
        <w:tc>
          <w:tcPr>
            <w:tcW w:w="1530" w:type="dxa"/>
            <w:vMerge/>
            <w:tcBorders>
              <w:left w:val="single" w:sz="6" w:space="0" w:color="4F81BD"/>
              <w:right w:val="single" w:sz="6" w:space="0" w:color="4F81BD"/>
            </w:tcBorders>
            <w:shd w:val="clear" w:color="auto" w:fill="A7BFDE"/>
          </w:tcPr>
          <w:p w:rsidR="001E2B07" w:rsidRPr="00684C49" w:rsidRDefault="001E2B07" w:rsidP="001E5954">
            <w:pPr>
              <w:autoSpaceDE w:val="0"/>
              <w:autoSpaceDN w:val="0"/>
              <w:bidi w:val="0"/>
              <w:adjustRightInd w:val="0"/>
              <w:rPr>
                <w:rFonts w:ascii="Simplified Arabic" w:hAnsi="Simplified Arabic" w:cs="Simplified Arabic"/>
                <w:b/>
                <w:bCs/>
                <w:color w:val="000000"/>
                <w:sz w:val="24"/>
                <w:szCs w:val="24"/>
              </w:rPr>
            </w:pPr>
          </w:p>
        </w:tc>
        <w:tc>
          <w:tcPr>
            <w:tcW w:w="1440" w:type="dxa"/>
            <w:vMerge/>
            <w:tcBorders>
              <w:left w:val="single" w:sz="6" w:space="0" w:color="4F81BD"/>
              <w:right w:val="single" w:sz="6" w:space="0" w:color="4F81BD"/>
            </w:tcBorders>
            <w:shd w:val="clear" w:color="auto" w:fill="A7BFDE"/>
          </w:tcPr>
          <w:p w:rsidR="001E2B07" w:rsidRPr="00684C49" w:rsidRDefault="001E2B07" w:rsidP="001E5954">
            <w:pPr>
              <w:autoSpaceDE w:val="0"/>
              <w:autoSpaceDN w:val="0"/>
              <w:bidi w:val="0"/>
              <w:adjustRightInd w:val="0"/>
              <w:rPr>
                <w:rFonts w:ascii="Simplified Arabic" w:hAnsi="Simplified Arabic" w:cs="Simplified Arabic"/>
                <w:b/>
                <w:bCs/>
                <w:color w:val="000000"/>
                <w:sz w:val="24"/>
                <w:szCs w:val="24"/>
              </w:rPr>
            </w:pPr>
          </w:p>
        </w:tc>
        <w:tc>
          <w:tcPr>
            <w:tcW w:w="1710" w:type="dxa"/>
            <w:vMerge/>
            <w:tcBorders>
              <w:left w:val="single" w:sz="6" w:space="0" w:color="4F81BD"/>
              <w:right w:val="single" w:sz="6" w:space="0" w:color="4F81BD"/>
            </w:tcBorders>
            <w:shd w:val="clear" w:color="auto" w:fill="A7BFDE"/>
          </w:tcPr>
          <w:p w:rsidR="001E2B07" w:rsidRPr="00684C49" w:rsidRDefault="001E2B07" w:rsidP="001E5954">
            <w:pPr>
              <w:autoSpaceDE w:val="0"/>
              <w:autoSpaceDN w:val="0"/>
              <w:bidi w:val="0"/>
              <w:adjustRightInd w:val="0"/>
              <w:rPr>
                <w:rFonts w:ascii="Simplified Arabic" w:hAnsi="Simplified Arabic" w:cs="Simplified Arabic"/>
                <w:b/>
                <w:bCs/>
                <w:color w:val="000000"/>
                <w:sz w:val="24"/>
                <w:szCs w:val="24"/>
              </w:rPr>
            </w:pPr>
          </w:p>
        </w:tc>
        <w:tc>
          <w:tcPr>
            <w:tcW w:w="552"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أ1</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أ2</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أ3</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أ4</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ب1</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ب2</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ب3</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ب4</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ج1</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ج2</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ج3</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ج4</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د1</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د2</w:t>
            </w:r>
          </w:p>
        </w:tc>
        <w:tc>
          <w:tcPr>
            <w:tcW w:w="54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د3</w:t>
            </w:r>
          </w:p>
        </w:tc>
        <w:tc>
          <w:tcPr>
            <w:tcW w:w="966" w:type="dxa"/>
            <w:tcBorders>
              <w:lef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د4</w:t>
            </w:r>
          </w:p>
        </w:tc>
      </w:tr>
      <w:tr w:rsidR="001E2B07" w:rsidRPr="00684C49" w:rsidTr="001E5954">
        <w:trPr>
          <w:trHeight w:val="340"/>
        </w:trPr>
        <w:tc>
          <w:tcPr>
            <w:tcW w:w="1251" w:type="dxa"/>
            <w:vMerge w:val="restart"/>
            <w:shd w:val="clear" w:color="auto" w:fill="A7BFDE"/>
          </w:tcPr>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الثالثة</w:t>
            </w:r>
          </w:p>
        </w:tc>
        <w:tc>
          <w:tcPr>
            <w:tcW w:w="1530" w:type="dxa"/>
            <w:vMerge w:val="restart"/>
            <w:shd w:val="clear" w:color="auto" w:fill="D3DFEE"/>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1440" w:type="dxa"/>
            <w:shd w:val="clear" w:color="auto" w:fill="A7BFDE"/>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النـــــحو العـــــربي</w:t>
            </w:r>
          </w:p>
        </w:tc>
        <w:tc>
          <w:tcPr>
            <w:tcW w:w="1710" w:type="dxa"/>
            <w:shd w:val="clear" w:color="auto" w:fill="D3DFEE"/>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اساسي</w:t>
            </w:r>
          </w:p>
        </w:tc>
        <w:tc>
          <w:tcPr>
            <w:tcW w:w="552" w:type="dxa"/>
            <w:shd w:val="clear" w:color="auto" w:fill="A7BFDE"/>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cs="Times New Roman" w:hint="cs"/>
                <w:b/>
                <w:bCs/>
                <w:sz w:val="24"/>
                <w:szCs w:val="24"/>
                <w:rtl/>
              </w:rPr>
              <w:t>√</w:t>
            </w: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c>
          <w:tcPr>
            <w:tcW w:w="966" w:type="dxa"/>
            <w:shd w:val="clear" w:color="auto" w:fill="D3DFEE"/>
          </w:tcPr>
          <w:p w:rsidR="001E2B07" w:rsidRPr="00684C49" w:rsidRDefault="001E2B07" w:rsidP="001E5954">
            <w:pPr>
              <w:jc w:val="center"/>
              <w:rPr>
                <w:rFonts w:ascii="Simplified Arabic" w:hAnsi="Simplified Arabic" w:cs="Simplified Arabic"/>
                <w:b/>
                <w:bCs/>
                <w:sz w:val="24"/>
                <w:szCs w:val="24"/>
              </w:rPr>
            </w:pPr>
            <w:r w:rsidRPr="00684C49">
              <w:rPr>
                <w:rFonts w:cs="Times New Roman" w:hint="cs"/>
                <w:b/>
                <w:bCs/>
                <w:sz w:val="24"/>
                <w:szCs w:val="24"/>
                <w:rtl/>
              </w:rPr>
              <w:t>√</w:t>
            </w:r>
          </w:p>
        </w:tc>
      </w:tr>
      <w:tr w:rsidR="001E2B07" w:rsidRPr="00684C49" w:rsidTr="001E5954">
        <w:trPr>
          <w:trHeight w:val="173"/>
        </w:trPr>
        <w:tc>
          <w:tcPr>
            <w:tcW w:w="1251" w:type="dxa"/>
            <w:vMerge/>
            <w:shd w:val="clear" w:color="auto" w:fill="A7BFDE"/>
          </w:tcPr>
          <w:p w:rsidR="001E2B07" w:rsidRPr="00684C49" w:rsidRDefault="001E2B07" w:rsidP="001E5954">
            <w:pPr>
              <w:autoSpaceDE w:val="0"/>
              <w:autoSpaceDN w:val="0"/>
              <w:bidi w:val="0"/>
              <w:adjustRightInd w:val="0"/>
              <w:rPr>
                <w:rFonts w:ascii="Simplified Arabic" w:hAnsi="Simplified Arabic" w:cs="Simplified Arabic"/>
                <w:b/>
                <w:bCs/>
                <w:color w:val="000000"/>
                <w:sz w:val="24"/>
                <w:szCs w:val="24"/>
                <w:lang w:bidi="ar-IQ"/>
              </w:rPr>
            </w:pPr>
          </w:p>
        </w:tc>
        <w:tc>
          <w:tcPr>
            <w:tcW w:w="1530" w:type="dxa"/>
            <w:vMerge/>
            <w:shd w:val="clear" w:color="auto" w:fill="A7BFDE"/>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1440" w:type="dxa"/>
            <w:tcBorders>
              <w:right w:val="single" w:sz="6" w:space="0" w:color="4F81BD"/>
            </w:tcBorders>
            <w:shd w:val="clear" w:color="auto" w:fill="A7BFDE"/>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171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52"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966" w:type="dxa"/>
            <w:tcBorders>
              <w:lef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r>
      <w:tr w:rsidR="001E2B07" w:rsidRPr="00684C49" w:rsidTr="001E5954">
        <w:trPr>
          <w:trHeight w:val="340"/>
        </w:trPr>
        <w:tc>
          <w:tcPr>
            <w:tcW w:w="1251" w:type="dxa"/>
            <w:vMerge w:val="restart"/>
            <w:shd w:val="clear" w:color="auto" w:fill="A7BFDE"/>
          </w:tcPr>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p>
        </w:tc>
        <w:tc>
          <w:tcPr>
            <w:tcW w:w="1530" w:type="dxa"/>
            <w:vMerge w:val="restart"/>
            <w:shd w:val="clear" w:color="auto" w:fill="D3DFEE"/>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1440" w:type="dxa"/>
            <w:shd w:val="clear" w:color="auto" w:fill="A7BFDE"/>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1710" w:type="dxa"/>
            <w:shd w:val="clear" w:color="auto" w:fill="D3DFEE"/>
          </w:tcPr>
          <w:p w:rsidR="001E2B07" w:rsidRPr="00684C49" w:rsidRDefault="001E2B07" w:rsidP="001E5954">
            <w:pPr>
              <w:jc w:val="center"/>
              <w:rPr>
                <w:rFonts w:ascii="Simplified Arabic" w:hAnsi="Simplified Arabic" w:cs="Simplified Arabic"/>
                <w:b/>
                <w:bCs/>
                <w:sz w:val="24"/>
                <w:szCs w:val="24"/>
              </w:rPr>
            </w:pPr>
          </w:p>
        </w:tc>
        <w:tc>
          <w:tcPr>
            <w:tcW w:w="552" w:type="dxa"/>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D3DFEE"/>
          </w:tcPr>
          <w:p w:rsidR="001E2B07" w:rsidRPr="00684C49" w:rsidRDefault="001E2B07" w:rsidP="001E5954">
            <w:pPr>
              <w:jc w:val="center"/>
              <w:rPr>
                <w:rFonts w:ascii="Simplified Arabic" w:hAnsi="Simplified Arabic" w:cs="Simplified Arabic"/>
                <w:b/>
                <w:bCs/>
                <w:sz w:val="24"/>
                <w:szCs w:val="24"/>
              </w:rPr>
            </w:pPr>
          </w:p>
        </w:tc>
        <w:tc>
          <w:tcPr>
            <w:tcW w:w="540" w:type="dxa"/>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966" w:type="dxa"/>
            <w:shd w:val="clear" w:color="auto" w:fill="D3DFEE"/>
          </w:tcPr>
          <w:p w:rsidR="001E2B07" w:rsidRPr="00684C49" w:rsidRDefault="001E2B07" w:rsidP="001E5954">
            <w:pPr>
              <w:jc w:val="center"/>
              <w:rPr>
                <w:rFonts w:ascii="Simplified Arabic" w:hAnsi="Simplified Arabic" w:cs="Simplified Arabic"/>
                <w:b/>
                <w:bCs/>
                <w:sz w:val="24"/>
                <w:szCs w:val="24"/>
              </w:rPr>
            </w:pPr>
          </w:p>
        </w:tc>
      </w:tr>
      <w:tr w:rsidR="001E2B07" w:rsidRPr="00684C49" w:rsidTr="001E5954">
        <w:trPr>
          <w:trHeight w:val="340"/>
        </w:trPr>
        <w:tc>
          <w:tcPr>
            <w:tcW w:w="1251" w:type="dxa"/>
            <w:vMerge/>
            <w:shd w:val="clear" w:color="auto" w:fill="A7BFDE"/>
          </w:tcPr>
          <w:p w:rsidR="001E2B07" w:rsidRPr="00684C49" w:rsidRDefault="001E2B07" w:rsidP="001E5954">
            <w:pPr>
              <w:autoSpaceDE w:val="0"/>
              <w:autoSpaceDN w:val="0"/>
              <w:bidi w:val="0"/>
              <w:adjustRightInd w:val="0"/>
              <w:rPr>
                <w:rFonts w:ascii="Simplified Arabic" w:hAnsi="Simplified Arabic" w:cs="Simplified Arabic"/>
                <w:b/>
                <w:bCs/>
                <w:color w:val="000000"/>
                <w:sz w:val="24"/>
                <w:szCs w:val="24"/>
                <w:lang w:bidi="ar-IQ"/>
              </w:rPr>
            </w:pPr>
          </w:p>
        </w:tc>
        <w:tc>
          <w:tcPr>
            <w:tcW w:w="1530" w:type="dxa"/>
            <w:vMerge/>
            <w:shd w:val="clear" w:color="auto" w:fill="A7BFDE"/>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1440" w:type="dxa"/>
            <w:tcBorders>
              <w:right w:val="single" w:sz="6" w:space="0" w:color="4F81BD"/>
            </w:tcBorders>
            <w:shd w:val="clear" w:color="auto" w:fill="A7BFDE"/>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171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52"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lang w:bidi="ar-JO"/>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c>
          <w:tcPr>
            <w:tcW w:w="966" w:type="dxa"/>
            <w:tcBorders>
              <w:lef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p>
        </w:tc>
      </w:tr>
    </w:tbl>
    <w:p w:rsidR="001E2B07" w:rsidRPr="00684C49" w:rsidRDefault="001E2B07" w:rsidP="001E2B07">
      <w:pPr>
        <w:autoSpaceDE w:val="0"/>
        <w:autoSpaceDN w:val="0"/>
        <w:adjustRightInd w:val="0"/>
        <w:rPr>
          <w:rFonts w:ascii="Simplified Arabic" w:hAnsi="Simplified Arabic" w:cs="Simplified Arabic"/>
          <w:b/>
          <w:bCs/>
          <w:sz w:val="24"/>
          <w:szCs w:val="24"/>
          <w:rtl/>
          <w:lang w:bidi="ar-IQ"/>
        </w:rPr>
      </w:pPr>
    </w:p>
    <w:p w:rsidR="001E2B07" w:rsidRPr="00684C49" w:rsidRDefault="001E2B07" w:rsidP="001E2B07">
      <w:pPr>
        <w:tabs>
          <w:tab w:val="left" w:pos="1590"/>
          <w:tab w:val="center" w:pos="4320"/>
        </w:tabs>
        <w:autoSpaceDE w:val="0"/>
        <w:autoSpaceDN w:val="0"/>
        <w:adjustRightInd w:val="0"/>
        <w:jc w:val="center"/>
        <w:rPr>
          <w:rFonts w:ascii="Simplified Arabic" w:hAnsi="Simplified Arabic" w:cs="Simplified Arabic"/>
          <w:b/>
          <w:bCs/>
          <w:color w:val="993300"/>
          <w:sz w:val="24"/>
          <w:szCs w:val="24"/>
          <w:rtl/>
        </w:rPr>
      </w:pPr>
    </w:p>
    <w:p w:rsidR="001E2B07" w:rsidRPr="00684C49" w:rsidRDefault="001E2B07" w:rsidP="001E2B07">
      <w:pPr>
        <w:tabs>
          <w:tab w:val="left" w:pos="1590"/>
          <w:tab w:val="center" w:pos="4320"/>
        </w:tabs>
        <w:autoSpaceDE w:val="0"/>
        <w:autoSpaceDN w:val="0"/>
        <w:adjustRightInd w:val="0"/>
        <w:jc w:val="center"/>
        <w:rPr>
          <w:rFonts w:ascii="Simplified Arabic" w:hAnsi="Simplified Arabic" w:cs="Simplified Arabic"/>
          <w:b/>
          <w:bCs/>
          <w:color w:val="993300"/>
          <w:sz w:val="24"/>
          <w:szCs w:val="24"/>
          <w:rtl/>
          <w:lang w:bidi="ar-JO"/>
        </w:rPr>
        <w:sectPr w:rsidR="001E2B07" w:rsidRPr="00684C49" w:rsidSect="00D84C32">
          <w:pgSz w:w="16838" w:h="11906" w:orient="landscape" w:code="9"/>
          <w:pgMar w:top="2659" w:right="1797" w:bottom="2659" w:left="1797" w:header="709" w:footer="709" w:gutter="0"/>
          <w:paperSrc w:other="7"/>
          <w:cols w:space="708"/>
          <w:bidi/>
          <w:rtlGutter/>
          <w:docGrid w:linePitch="360"/>
        </w:sectPr>
      </w:pPr>
    </w:p>
    <w:p w:rsidR="001E2B07" w:rsidRPr="00684C49" w:rsidRDefault="001E2B07" w:rsidP="001E2B07">
      <w:pPr>
        <w:autoSpaceDE w:val="0"/>
        <w:autoSpaceDN w:val="0"/>
        <w:adjustRightInd w:val="0"/>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rPr>
        <w:lastRenderedPageBreak/>
        <w:t>نموذج وصف المقرر</w:t>
      </w:r>
    </w:p>
    <w:p w:rsidR="001E2B07" w:rsidRPr="00684C49" w:rsidRDefault="001E2B07" w:rsidP="001E2B07">
      <w:pPr>
        <w:autoSpaceDE w:val="0"/>
        <w:autoSpaceDN w:val="0"/>
        <w:adjustRightInd w:val="0"/>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أ. د غــــــــــادة غــــــازي عبد المجــــــــــــيد</w:t>
      </w:r>
    </w:p>
    <w:p w:rsidR="001E2B07" w:rsidRPr="00684C49" w:rsidRDefault="001E2B07" w:rsidP="001E2B07">
      <w:pPr>
        <w:autoSpaceDE w:val="0"/>
        <w:autoSpaceDN w:val="0"/>
        <w:adjustRightInd w:val="0"/>
        <w:spacing w:before="240"/>
        <w:rPr>
          <w:rFonts w:ascii="Simplified Arabic" w:hAnsi="Simplified Arabic" w:cs="Simplified Arabic"/>
          <w:b/>
          <w:bCs/>
          <w:color w:val="993300"/>
          <w:sz w:val="24"/>
          <w:szCs w:val="24"/>
          <w:rtl/>
          <w:lang w:bidi="ar-IQ"/>
        </w:rPr>
      </w:pPr>
      <w:r w:rsidRPr="00684C49">
        <w:rPr>
          <w:rFonts w:ascii="Simplified Arabic" w:hAnsi="Simplified Arabic" w:cs="Simplified Arabic"/>
          <w:b/>
          <w:bCs/>
          <w:color w:val="1F4E79"/>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1E2B07" w:rsidRPr="00684C49" w:rsidTr="001E5954">
        <w:trPr>
          <w:trHeight w:val="794"/>
        </w:trPr>
        <w:tc>
          <w:tcPr>
            <w:tcW w:w="9720" w:type="dxa"/>
            <w:shd w:val="clear" w:color="auto" w:fill="A7BFDE"/>
          </w:tcPr>
          <w:p w:rsidR="001E2B07" w:rsidRPr="00684C49" w:rsidRDefault="001E2B07" w:rsidP="001E5954">
            <w:pPr>
              <w:autoSpaceDE w:val="0"/>
              <w:autoSpaceDN w:val="0"/>
              <w:adjustRightInd w:val="0"/>
              <w:spacing w:before="240"/>
              <w:jc w:val="both"/>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E2B07" w:rsidRPr="00684C49" w:rsidRDefault="001E2B07" w:rsidP="001E2B07">
      <w:pPr>
        <w:autoSpaceDE w:val="0"/>
        <w:autoSpaceDN w:val="0"/>
        <w:adjustRightInd w:val="0"/>
        <w:spacing w:before="240"/>
        <w:ind w:left="-335" w:right="-426"/>
        <w:jc w:val="both"/>
        <w:rPr>
          <w:rFonts w:ascii="Simplified Arabic" w:hAnsi="Simplified Arabic" w:cs="Simplified Arabic"/>
          <w:b/>
          <w:bCs/>
          <w:sz w:val="24"/>
          <w:szCs w:val="24"/>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1E2B07" w:rsidRPr="00684C49" w:rsidTr="001E5954">
        <w:trPr>
          <w:trHeight w:val="624"/>
        </w:trPr>
        <w:tc>
          <w:tcPr>
            <w:tcW w:w="3780" w:type="dxa"/>
            <w:tcBorders>
              <w:right w:val="single" w:sz="6" w:space="0" w:color="4F81BD"/>
            </w:tcBorders>
            <w:shd w:val="clear" w:color="auto" w:fill="A7BFDE"/>
            <w:vAlign w:val="center"/>
          </w:tcPr>
          <w:p w:rsidR="001E2B07" w:rsidRPr="00684C49" w:rsidRDefault="001E2B07" w:rsidP="001E2B07">
            <w:pPr>
              <w:numPr>
                <w:ilvl w:val="0"/>
                <w:numId w:val="2"/>
              </w:numPr>
              <w:autoSpaceDE w:val="0"/>
              <w:autoSpaceDN w:val="0"/>
              <w:adjustRightInd w:val="0"/>
              <w:spacing w:after="0" w:line="240" w:lineRule="auto"/>
              <w:ind w:hanging="288"/>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المؤسسة التعليمية</w:t>
            </w:r>
          </w:p>
        </w:tc>
        <w:tc>
          <w:tcPr>
            <w:tcW w:w="5940" w:type="dxa"/>
            <w:tcBorders>
              <w:left w:val="single" w:sz="6" w:space="0" w:color="4F81BD"/>
            </w:tcBorders>
            <w:shd w:val="clear" w:color="auto" w:fill="A7BFDE"/>
            <w:vAlign w:val="center"/>
          </w:tcPr>
          <w:p w:rsidR="001E2B07" w:rsidRPr="00684C49" w:rsidRDefault="001E2B07" w:rsidP="001E5954">
            <w:pPr>
              <w:autoSpaceDE w:val="0"/>
              <w:autoSpaceDN w:val="0"/>
              <w:adjustRightInd w:val="0"/>
              <w:rPr>
                <w:rFonts w:ascii="Simplified Arabic" w:hAnsi="Simplified Arabic" w:cs="Simplified Arabic"/>
                <w:b/>
                <w:bCs/>
                <w:color w:val="D9D9D9"/>
                <w:sz w:val="24"/>
                <w:szCs w:val="24"/>
                <w:rtl/>
                <w:lang w:bidi="ar-JO"/>
              </w:rPr>
            </w:pPr>
            <w:r w:rsidRPr="00684C49">
              <w:rPr>
                <w:rFonts w:ascii="Simplified Arabic" w:hAnsi="Simplified Arabic" w:cs="Simplified Arabic"/>
                <w:b/>
                <w:bCs/>
                <w:sz w:val="24"/>
                <w:szCs w:val="24"/>
                <w:rtl/>
              </w:rPr>
              <w:t>جامعة ديالى / وزارة التعليم العالي والبـحث العلمي</w:t>
            </w:r>
            <w:r w:rsidRPr="00684C49">
              <w:rPr>
                <w:rFonts w:ascii="Simplified Arabic" w:hAnsi="Simplified Arabic" w:cs="Simplified Arabic"/>
                <w:b/>
                <w:bCs/>
                <w:color w:val="D9D9D9"/>
                <w:sz w:val="24"/>
                <w:szCs w:val="24"/>
                <w:rtl/>
              </w:rPr>
              <w:t xml:space="preserve"> </w:t>
            </w:r>
          </w:p>
        </w:tc>
      </w:tr>
      <w:tr w:rsidR="001E2B07" w:rsidRPr="00684C49" w:rsidTr="001E5954">
        <w:trPr>
          <w:trHeight w:val="624"/>
        </w:trPr>
        <w:tc>
          <w:tcPr>
            <w:tcW w:w="3780" w:type="dxa"/>
            <w:shd w:val="clear" w:color="auto" w:fill="A7BFDE"/>
            <w:vAlign w:val="center"/>
          </w:tcPr>
          <w:p w:rsidR="001E2B07" w:rsidRPr="00684C49" w:rsidRDefault="001E2B07" w:rsidP="001E2B07">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القسم العلمي / المركز</w:t>
            </w:r>
          </w:p>
        </w:tc>
        <w:tc>
          <w:tcPr>
            <w:tcW w:w="5940" w:type="dxa"/>
            <w:shd w:val="clear" w:color="auto" w:fill="D3DFEE"/>
            <w:vAlign w:val="center"/>
          </w:tcPr>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sz w:val="24"/>
                <w:szCs w:val="24"/>
                <w:rtl/>
              </w:rPr>
              <w:t>كلية التربية للعلوم الإنسانيّة</w:t>
            </w:r>
            <w:r w:rsidRPr="00684C49">
              <w:rPr>
                <w:rFonts w:ascii="Simplified Arabic" w:hAnsi="Simplified Arabic" w:cs="Simplified Arabic"/>
                <w:b/>
                <w:bCs/>
                <w:color w:val="000000"/>
                <w:sz w:val="24"/>
                <w:szCs w:val="24"/>
                <w:rtl/>
                <w:lang w:bidi="ar-IQ"/>
              </w:rPr>
              <w:t xml:space="preserve"> / قسم اللغة العربية</w:t>
            </w:r>
          </w:p>
        </w:tc>
      </w:tr>
      <w:tr w:rsidR="001E2B07" w:rsidRPr="00684C49" w:rsidTr="001E5954">
        <w:trPr>
          <w:trHeight w:val="624"/>
        </w:trPr>
        <w:tc>
          <w:tcPr>
            <w:tcW w:w="3780" w:type="dxa"/>
            <w:tcBorders>
              <w:right w:val="single" w:sz="6" w:space="0" w:color="4F81BD"/>
            </w:tcBorders>
            <w:shd w:val="clear" w:color="auto" w:fill="A7BFDE"/>
            <w:vAlign w:val="center"/>
          </w:tcPr>
          <w:p w:rsidR="001E2B07" w:rsidRPr="00684C49" w:rsidRDefault="001E2B07" w:rsidP="001E2B07">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اسم / رمز المقرر</w:t>
            </w:r>
          </w:p>
        </w:tc>
        <w:tc>
          <w:tcPr>
            <w:tcW w:w="5940" w:type="dxa"/>
            <w:tcBorders>
              <w:lef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w:t>
            </w:r>
          </w:p>
        </w:tc>
      </w:tr>
      <w:tr w:rsidR="001E2B07" w:rsidRPr="00684C49" w:rsidTr="001E5954">
        <w:trPr>
          <w:trHeight w:val="624"/>
        </w:trPr>
        <w:tc>
          <w:tcPr>
            <w:tcW w:w="3780" w:type="dxa"/>
            <w:tcBorders>
              <w:right w:val="single" w:sz="6" w:space="0" w:color="4F81BD"/>
            </w:tcBorders>
            <w:shd w:val="clear" w:color="auto" w:fill="A7BFDE"/>
            <w:vAlign w:val="center"/>
          </w:tcPr>
          <w:p w:rsidR="001E2B07" w:rsidRPr="00684C49" w:rsidRDefault="001E2B07" w:rsidP="001E2B07">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أشكال الحضور المتاحة</w:t>
            </w:r>
          </w:p>
        </w:tc>
        <w:tc>
          <w:tcPr>
            <w:tcW w:w="5940" w:type="dxa"/>
            <w:tcBorders>
              <w:left w:val="single" w:sz="6" w:space="0" w:color="4F81BD"/>
            </w:tcBorders>
            <w:shd w:val="clear" w:color="auto" w:fill="A7BFDE"/>
            <w:vAlign w:val="center"/>
          </w:tcPr>
          <w:p w:rsidR="001E2B07" w:rsidRPr="00684C49" w:rsidRDefault="001E2B07" w:rsidP="001E5954">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طلبة المرحلة </w:t>
            </w:r>
            <w:r>
              <w:rPr>
                <w:rFonts w:ascii="Simplified Arabic" w:hAnsi="Simplified Arabic" w:cs="Simplified Arabic" w:hint="cs"/>
                <w:b/>
                <w:bCs/>
                <w:sz w:val="24"/>
                <w:szCs w:val="24"/>
                <w:rtl/>
                <w:lang w:bidi="ar-IQ"/>
              </w:rPr>
              <w:t>الثالثة</w:t>
            </w:r>
          </w:p>
        </w:tc>
      </w:tr>
      <w:tr w:rsidR="001E2B07" w:rsidRPr="00684C49" w:rsidTr="001E5954">
        <w:trPr>
          <w:trHeight w:val="624"/>
        </w:trPr>
        <w:tc>
          <w:tcPr>
            <w:tcW w:w="3780" w:type="dxa"/>
            <w:shd w:val="clear" w:color="auto" w:fill="A7BFDE"/>
            <w:vAlign w:val="center"/>
          </w:tcPr>
          <w:p w:rsidR="001E2B07" w:rsidRPr="00684C49" w:rsidRDefault="001E2B07" w:rsidP="001E2B07">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الفصل / السنة</w:t>
            </w:r>
          </w:p>
        </w:tc>
        <w:tc>
          <w:tcPr>
            <w:tcW w:w="5940" w:type="dxa"/>
            <w:shd w:val="clear" w:color="auto" w:fill="D3DFEE"/>
            <w:vAlign w:val="center"/>
          </w:tcPr>
          <w:p w:rsidR="001E2B07" w:rsidRPr="00684C49" w:rsidRDefault="001E2B07" w:rsidP="001E5954">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السنوي</w:t>
            </w:r>
          </w:p>
        </w:tc>
      </w:tr>
      <w:tr w:rsidR="001E2B07" w:rsidRPr="00684C49" w:rsidTr="001E5954">
        <w:trPr>
          <w:trHeight w:val="624"/>
        </w:trPr>
        <w:tc>
          <w:tcPr>
            <w:tcW w:w="3780" w:type="dxa"/>
            <w:tcBorders>
              <w:right w:val="single" w:sz="6" w:space="0" w:color="4F81BD"/>
            </w:tcBorders>
            <w:shd w:val="clear" w:color="auto" w:fill="A7BFDE"/>
            <w:vAlign w:val="center"/>
          </w:tcPr>
          <w:p w:rsidR="001E2B07" w:rsidRPr="00684C49" w:rsidRDefault="001E2B07" w:rsidP="001E2B07">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عدد الساعات الدراسية (الكلي)</w:t>
            </w:r>
          </w:p>
        </w:tc>
        <w:tc>
          <w:tcPr>
            <w:tcW w:w="5940" w:type="dxa"/>
            <w:tcBorders>
              <w:left w:val="single" w:sz="6" w:space="0" w:color="4F81BD"/>
            </w:tcBorders>
            <w:shd w:val="clear" w:color="auto" w:fill="A7BFDE"/>
            <w:vAlign w:val="center"/>
          </w:tcPr>
          <w:p w:rsidR="001E2B07" w:rsidRPr="00684C49" w:rsidRDefault="001E2B07" w:rsidP="001E5954">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 ( 9</w:t>
            </w:r>
            <w:r>
              <w:rPr>
                <w:rFonts w:ascii="Simplified Arabic" w:hAnsi="Simplified Arabic" w:cs="Simplified Arabic" w:hint="cs"/>
                <w:b/>
                <w:bCs/>
                <w:sz w:val="24"/>
                <w:szCs w:val="24"/>
                <w:rtl/>
                <w:lang w:bidi="ar-IQ"/>
              </w:rPr>
              <w:t>0</w:t>
            </w:r>
            <w:r w:rsidRPr="00684C49">
              <w:rPr>
                <w:rFonts w:ascii="Simplified Arabic" w:hAnsi="Simplified Arabic" w:cs="Simplified Arabic"/>
                <w:b/>
                <w:bCs/>
                <w:sz w:val="24"/>
                <w:szCs w:val="24"/>
                <w:rtl/>
                <w:lang w:bidi="ar-IQ"/>
              </w:rPr>
              <w:t>)    ساعة / بواقع  (3) ساعة لكل شعبة</w:t>
            </w:r>
          </w:p>
          <w:p w:rsidR="001E2B07" w:rsidRPr="00684C49" w:rsidRDefault="001E2B07" w:rsidP="001E5954">
            <w:pPr>
              <w:autoSpaceDE w:val="0"/>
              <w:autoSpaceDN w:val="0"/>
              <w:adjustRightInd w:val="0"/>
              <w:rPr>
                <w:rFonts w:ascii="Simplified Arabic" w:hAnsi="Simplified Arabic" w:cs="Simplified Arabic"/>
                <w:b/>
                <w:bCs/>
                <w:sz w:val="24"/>
                <w:szCs w:val="24"/>
                <w:lang w:bidi="ar-IQ"/>
              </w:rPr>
            </w:pPr>
          </w:p>
        </w:tc>
      </w:tr>
      <w:tr w:rsidR="001E2B07" w:rsidRPr="00684C49" w:rsidTr="001E5954">
        <w:trPr>
          <w:trHeight w:val="624"/>
        </w:trPr>
        <w:tc>
          <w:tcPr>
            <w:tcW w:w="3780" w:type="dxa"/>
            <w:shd w:val="clear" w:color="auto" w:fill="A7BFDE"/>
            <w:vAlign w:val="center"/>
          </w:tcPr>
          <w:p w:rsidR="001E2B07" w:rsidRPr="00684C49" w:rsidRDefault="001E2B07" w:rsidP="001E2B07">
            <w:pPr>
              <w:numPr>
                <w:ilvl w:val="0"/>
                <w:numId w:val="2"/>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تاريخ إعداد هذا الوصف </w:t>
            </w:r>
          </w:p>
        </w:tc>
        <w:tc>
          <w:tcPr>
            <w:tcW w:w="5940" w:type="dxa"/>
            <w:shd w:val="clear" w:color="auto" w:fill="D3DFEE"/>
            <w:vAlign w:val="center"/>
          </w:tcPr>
          <w:p w:rsidR="001E2B07" w:rsidRPr="00684C49" w:rsidRDefault="001E2B07" w:rsidP="001E5954">
            <w:pPr>
              <w:autoSpaceDE w:val="0"/>
              <w:autoSpaceDN w:val="0"/>
              <w:adjustRightInd w:val="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r w:rsidRPr="00684C49">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11</w:t>
            </w:r>
            <w:r w:rsidRPr="00684C49">
              <w:rPr>
                <w:rFonts w:ascii="Simplified Arabic" w:hAnsi="Simplified Arabic" w:cs="Simplified Arabic"/>
                <w:b/>
                <w:bCs/>
                <w:sz w:val="24"/>
                <w:szCs w:val="24"/>
                <w:rtl/>
                <w:lang w:bidi="ar-IQ"/>
              </w:rPr>
              <w:t>/202</w:t>
            </w:r>
            <w:r>
              <w:rPr>
                <w:rFonts w:ascii="Simplified Arabic" w:hAnsi="Simplified Arabic" w:cs="Simplified Arabic" w:hint="cs"/>
                <w:b/>
                <w:bCs/>
                <w:sz w:val="24"/>
                <w:szCs w:val="24"/>
                <w:rtl/>
                <w:lang w:bidi="ar-IQ"/>
              </w:rPr>
              <w:t>2</w:t>
            </w:r>
            <w:r w:rsidRPr="00684C49">
              <w:rPr>
                <w:rFonts w:ascii="Simplified Arabic" w:hAnsi="Simplified Arabic" w:cs="Simplified Arabic"/>
                <w:b/>
                <w:bCs/>
                <w:sz w:val="24"/>
                <w:szCs w:val="24"/>
                <w:rtl/>
                <w:lang w:bidi="ar-IQ"/>
              </w:rPr>
              <w:t xml:space="preserve"> م</w:t>
            </w:r>
          </w:p>
        </w:tc>
      </w:tr>
      <w:tr w:rsidR="001E2B07" w:rsidRPr="00684C49" w:rsidTr="001E5954">
        <w:trPr>
          <w:trHeight w:val="725"/>
        </w:trPr>
        <w:tc>
          <w:tcPr>
            <w:tcW w:w="9720" w:type="dxa"/>
            <w:gridSpan w:val="2"/>
            <w:shd w:val="clear" w:color="auto" w:fill="A7BFDE"/>
            <w:vAlign w:val="center"/>
          </w:tcPr>
          <w:p w:rsidR="001E2B07" w:rsidRPr="00684C49" w:rsidRDefault="001E2B07" w:rsidP="001E2B07">
            <w:pPr>
              <w:numPr>
                <w:ilvl w:val="0"/>
                <w:numId w:val="2"/>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أهداف المقرر</w:t>
            </w:r>
          </w:p>
        </w:tc>
      </w:tr>
      <w:tr w:rsidR="001E2B07" w:rsidRPr="00684C49" w:rsidTr="001E5954">
        <w:trPr>
          <w:trHeight w:val="265"/>
        </w:trPr>
        <w:tc>
          <w:tcPr>
            <w:tcW w:w="9720" w:type="dxa"/>
            <w:gridSpan w:val="2"/>
            <w:shd w:val="clear" w:color="auto" w:fill="A7BFDE"/>
            <w:vAlign w:val="center"/>
          </w:tcPr>
          <w:p w:rsidR="001E2B07" w:rsidRPr="00684C49" w:rsidRDefault="001E2B07" w:rsidP="001E2B07">
            <w:pPr>
              <w:numPr>
                <w:ilvl w:val="0"/>
                <w:numId w:val="14"/>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اعداد الطلبة لتدريس مادة </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w:t>
            </w:r>
          </w:p>
        </w:tc>
      </w:tr>
      <w:tr w:rsidR="001E2B07" w:rsidRPr="00684C49" w:rsidTr="001E5954">
        <w:trPr>
          <w:trHeight w:val="265"/>
        </w:trPr>
        <w:tc>
          <w:tcPr>
            <w:tcW w:w="9720" w:type="dxa"/>
            <w:gridSpan w:val="2"/>
            <w:shd w:val="clear" w:color="auto" w:fill="A7BFDE"/>
            <w:vAlign w:val="center"/>
          </w:tcPr>
          <w:p w:rsidR="001E2B07" w:rsidRPr="00684C49" w:rsidRDefault="001E2B07" w:rsidP="001E2B07">
            <w:pPr>
              <w:numPr>
                <w:ilvl w:val="0"/>
                <w:numId w:val="14"/>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اعداد باحثين علميين في مجال البحث في مادة </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w:t>
            </w:r>
          </w:p>
        </w:tc>
      </w:tr>
      <w:tr w:rsidR="001E2B07" w:rsidRPr="00684C49" w:rsidTr="001E5954">
        <w:trPr>
          <w:trHeight w:val="265"/>
        </w:trPr>
        <w:tc>
          <w:tcPr>
            <w:tcW w:w="9720" w:type="dxa"/>
            <w:gridSpan w:val="2"/>
            <w:shd w:val="clear" w:color="auto" w:fill="A7BFDE"/>
            <w:vAlign w:val="center"/>
          </w:tcPr>
          <w:p w:rsidR="001E2B07" w:rsidRPr="00684C49" w:rsidRDefault="001E2B07" w:rsidP="001E2B07">
            <w:pPr>
              <w:numPr>
                <w:ilvl w:val="0"/>
                <w:numId w:val="14"/>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w:t>
            </w:r>
            <w:r w:rsidRPr="00684C49">
              <w:rPr>
                <w:rFonts w:ascii="Simplified Arabic" w:hAnsi="Simplified Arabic" w:cs="Simplified Arabic"/>
                <w:b/>
                <w:bCs/>
                <w:sz w:val="24"/>
                <w:szCs w:val="24"/>
                <w:rtl/>
                <w:lang w:bidi="ar-IQ"/>
              </w:rPr>
              <w:t xml:space="preserve">اجراء البحوث والتقارير في مادة </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w:t>
            </w:r>
          </w:p>
        </w:tc>
      </w:tr>
      <w:tr w:rsidR="001E2B07" w:rsidRPr="00684C49" w:rsidTr="001E5954">
        <w:trPr>
          <w:trHeight w:val="265"/>
        </w:trPr>
        <w:tc>
          <w:tcPr>
            <w:tcW w:w="9720" w:type="dxa"/>
            <w:gridSpan w:val="2"/>
            <w:shd w:val="clear" w:color="auto" w:fill="A7BFDE"/>
            <w:vAlign w:val="center"/>
          </w:tcPr>
          <w:p w:rsidR="001E2B07" w:rsidRPr="001A23E3" w:rsidRDefault="001E2B07" w:rsidP="001E5954">
            <w:pPr>
              <w:rPr>
                <w:rFonts w:ascii="Simplified Arabic" w:hAnsi="Simplified Arabic" w:cs="Simplified Arabic"/>
                <w:b/>
                <w:bCs/>
                <w:sz w:val="24"/>
                <w:szCs w:val="24"/>
                <w:lang w:bidi="ar-IQ"/>
              </w:rPr>
            </w:pPr>
          </w:p>
        </w:tc>
      </w:tr>
    </w:tbl>
    <w:p w:rsidR="001E2B07" w:rsidRPr="00684C49" w:rsidRDefault="001E2B07" w:rsidP="001E2B07">
      <w:pPr>
        <w:rPr>
          <w:rFonts w:ascii="Simplified Arabic" w:hAnsi="Simplified Arabic" w:cs="Simplified Arabic"/>
          <w:b/>
          <w:bCs/>
          <w:vanish/>
          <w:sz w:val="24"/>
          <w:szCs w:val="24"/>
        </w:rPr>
      </w:pPr>
    </w:p>
    <w:tbl>
      <w:tblPr>
        <w:tblpPr w:leftFromText="180" w:rightFromText="180" w:vertAnchor="text" w:horzAnchor="margin" w:tblpXSpec="center" w:tblpY="524"/>
        <w:bidiVisual/>
        <w:tblW w:w="10206" w:type="dxa"/>
        <w:tblInd w:w="-2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0206"/>
      </w:tblGrid>
      <w:tr w:rsidR="001E2B07" w:rsidRPr="00684C49" w:rsidTr="001E5954">
        <w:trPr>
          <w:trHeight w:val="653"/>
        </w:trPr>
        <w:tc>
          <w:tcPr>
            <w:tcW w:w="10206" w:type="dxa"/>
            <w:shd w:val="clear" w:color="auto" w:fill="A7BFDE"/>
            <w:vAlign w:val="center"/>
          </w:tcPr>
          <w:p w:rsidR="001E2B07" w:rsidRPr="00684C49" w:rsidRDefault="001E2B07" w:rsidP="001E2B07">
            <w:pPr>
              <w:numPr>
                <w:ilvl w:val="0"/>
                <w:numId w:val="2"/>
              </w:numPr>
              <w:tabs>
                <w:tab w:val="left" w:pos="50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مخرجات المقرر وطرائق التعليم والتعلم والتقييم</w:t>
            </w:r>
          </w:p>
        </w:tc>
      </w:tr>
      <w:tr w:rsidR="001E2B07" w:rsidRPr="00684C49" w:rsidTr="001E5954">
        <w:trPr>
          <w:trHeight w:val="2490"/>
        </w:trPr>
        <w:tc>
          <w:tcPr>
            <w:tcW w:w="10206" w:type="dxa"/>
            <w:shd w:val="clear" w:color="auto" w:fill="A7BFDE"/>
            <w:vAlign w:val="center"/>
          </w:tcPr>
          <w:p w:rsidR="001E2B07" w:rsidRPr="00684C49" w:rsidRDefault="001E2B07" w:rsidP="001E5954">
            <w:pPr>
              <w:autoSpaceDE w:val="0"/>
              <w:autoSpaceDN w:val="0"/>
              <w:adjustRightInd w:val="0"/>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lastRenderedPageBreak/>
              <w:t xml:space="preserve">أ- الأهداف المعرفية </w:t>
            </w:r>
          </w:p>
          <w:p w:rsidR="001E2B07" w:rsidRPr="00684C49" w:rsidRDefault="001E2B07" w:rsidP="001E2B07">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يعرف مفهوم </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w:t>
            </w:r>
          </w:p>
          <w:p w:rsidR="001E2B07" w:rsidRPr="00684C49" w:rsidRDefault="001E2B07" w:rsidP="001E2B07">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يبين اهمية دراسة </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w:t>
            </w:r>
          </w:p>
          <w:p w:rsidR="001E2B07" w:rsidRPr="00684C49" w:rsidRDefault="001E2B07" w:rsidP="001E2B07">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يحدد اهداف الدراسة لهذا المقرر(</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w:t>
            </w:r>
          </w:p>
          <w:p w:rsidR="001E2B07" w:rsidRPr="00684C49" w:rsidRDefault="001E2B07" w:rsidP="001E2B07">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يميز بين اهداف دراسة </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w:t>
            </w:r>
          </w:p>
          <w:p w:rsidR="001E2B07" w:rsidRPr="00684C49" w:rsidRDefault="001E2B07" w:rsidP="001E2B07">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يوضح خصائص دراسة هذه المادة .</w:t>
            </w:r>
          </w:p>
          <w:p w:rsidR="001E2B07" w:rsidRPr="00684C49" w:rsidRDefault="001E2B07" w:rsidP="001E2B07">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يحدد الخصائص المهمة والواجب تسليط الضوء عليها ضمن دراسة مادة </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w:t>
            </w:r>
          </w:p>
          <w:p w:rsidR="001E2B07" w:rsidRPr="00684C49" w:rsidRDefault="001E2B07" w:rsidP="001E5954">
            <w:pPr>
              <w:autoSpaceDE w:val="0"/>
              <w:autoSpaceDN w:val="0"/>
              <w:adjustRightInd w:val="0"/>
              <w:ind w:left="61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w:t>
            </w:r>
          </w:p>
        </w:tc>
      </w:tr>
      <w:tr w:rsidR="001E2B07" w:rsidRPr="00684C49" w:rsidTr="001E5954">
        <w:trPr>
          <w:trHeight w:val="1631"/>
        </w:trPr>
        <w:tc>
          <w:tcPr>
            <w:tcW w:w="10206" w:type="dxa"/>
            <w:shd w:val="clear" w:color="auto" w:fill="A7BFDE"/>
            <w:vAlign w:val="center"/>
          </w:tcPr>
          <w:p w:rsidR="001E2B07" w:rsidRPr="00684C49" w:rsidRDefault="001E2B07" w:rsidP="001E5954">
            <w:pPr>
              <w:autoSpaceDE w:val="0"/>
              <w:autoSpaceDN w:val="0"/>
              <w:adjustRightInd w:val="0"/>
              <w:ind w:left="36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ب -  الأهداف المهاراتية الخاصة بالمقرر </w:t>
            </w:r>
          </w:p>
          <w:p w:rsidR="001E2B07" w:rsidRPr="00684C49" w:rsidRDefault="001E2B07" w:rsidP="001E2B07">
            <w:pPr>
              <w:numPr>
                <w:ilvl w:val="0"/>
                <w:numId w:val="15"/>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يكتب ورقة بحثية , وكتابة بحوث ودراسات متخصصة في </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w:t>
            </w:r>
          </w:p>
          <w:p w:rsidR="001E2B07" w:rsidRPr="00684C49" w:rsidRDefault="001E2B07" w:rsidP="001E2B07">
            <w:pPr>
              <w:numPr>
                <w:ilvl w:val="0"/>
                <w:numId w:val="15"/>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حفظ اسماء وشخصيات وقصائد بارزة لأدباء وشعراء وتستخدم مصطلحات لغوية ونقدية متوسطة وعالية المستوى بما يلائم طبيعة الدرس .</w:t>
            </w:r>
          </w:p>
          <w:p w:rsidR="001E2B07" w:rsidRPr="00684C49" w:rsidRDefault="001E2B07" w:rsidP="001E2B07">
            <w:pPr>
              <w:numPr>
                <w:ilvl w:val="0"/>
                <w:numId w:val="15"/>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تعلم طرائق تدريس مادة </w:t>
            </w:r>
            <w:r>
              <w:rPr>
                <w:rFonts w:ascii="Simplified Arabic" w:hAnsi="Simplified Arabic" w:cs="Simplified Arabic"/>
                <w:b/>
                <w:bCs/>
                <w:sz w:val="24"/>
                <w:szCs w:val="24"/>
                <w:rtl/>
                <w:lang w:bidi="ar-IQ"/>
              </w:rPr>
              <w:t>النحـــــــــــــو العربي</w:t>
            </w:r>
            <w:r w:rsidRPr="00684C49">
              <w:rPr>
                <w:rFonts w:ascii="Simplified Arabic" w:hAnsi="Simplified Arabic" w:cs="Simplified Arabic"/>
                <w:b/>
                <w:bCs/>
                <w:sz w:val="24"/>
                <w:szCs w:val="24"/>
                <w:rtl/>
                <w:lang w:bidi="ar-IQ"/>
              </w:rPr>
              <w:t xml:space="preserve">. </w:t>
            </w:r>
          </w:p>
        </w:tc>
      </w:tr>
      <w:tr w:rsidR="001E2B07" w:rsidRPr="00684C49" w:rsidTr="001E5954">
        <w:trPr>
          <w:trHeight w:val="423"/>
        </w:trPr>
        <w:tc>
          <w:tcPr>
            <w:tcW w:w="10206" w:type="dxa"/>
            <w:shd w:val="clear" w:color="auto" w:fill="A7BFDE"/>
            <w:vAlign w:val="center"/>
          </w:tcPr>
          <w:p w:rsidR="001E2B07" w:rsidRPr="00684C49" w:rsidRDefault="001E2B07" w:rsidP="001E5954">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التعليم والتعلم </w:t>
            </w:r>
          </w:p>
        </w:tc>
      </w:tr>
      <w:tr w:rsidR="001E2B07" w:rsidRPr="00684C49" w:rsidTr="001E5954">
        <w:trPr>
          <w:trHeight w:val="624"/>
        </w:trPr>
        <w:tc>
          <w:tcPr>
            <w:tcW w:w="10206" w:type="dxa"/>
            <w:shd w:val="clear" w:color="auto" w:fill="A7BFDE"/>
            <w:vAlign w:val="center"/>
          </w:tcPr>
          <w:p w:rsidR="001E2B07" w:rsidRPr="00684C49" w:rsidRDefault="001E2B07" w:rsidP="001E2B07">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المحاضرة المعدلة</w:t>
            </w:r>
          </w:p>
          <w:p w:rsidR="001E2B07" w:rsidRPr="00684C49" w:rsidRDefault="001E2B07" w:rsidP="001E2B07">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المناقشة .</w:t>
            </w:r>
          </w:p>
          <w:p w:rsidR="001E2B07" w:rsidRPr="00684C49" w:rsidRDefault="001E2B07" w:rsidP="001E2B07">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الاستجواب .</w:t>
            </w:r>
          </w:p>
          <w:p w:rsidR="001E2B07" w:rsidRPr="00684C49" w:rsidRDefault="001E2B07" w:rsidP="001E2B07">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العصف الذهني .</w:t>
            </w:r>
          </w:p>
          <w:p w:rsidR="001E2B07" w:rsidRPr="00684C49" w:rsidRDefault="001E2B07" w:rsidP="001E2B07">
            <w:pPr>
              <w:numPr>
                <w:ilvl w:val="0"/>
                <w:numId w:val="16"/>
              </w:numPr>
              <w:autoSpaceDE w:val="0"/>
              <w:autoSpaceDN w:val="0"/>
              <w:adjustRightInd w:val="0"/>
              <w:spacing w:after="0" w:line="240" w:lineRule="auto"/>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الاسئلة التحفيزية . </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p>
        </w:tc>
      </w:tr>
      <w:tr w:rsidR="001E2B07" w:rsidRPr="00684C49" w:rsidTr="001E5954">
        <w:trPr>
          <w:trHeight w:val="400"/>
        </w:trPr>
        <w:tc>
          <w:tcPr>
            <w:tcW w:w="10206" w:type="dxa"/>
            <w:shd w:val="clear" w:color="auto" w:fill="A7BFDE"/>
            <w:vAlign w:val="center"/>
          </w:tcPr>
          <w:p w:rsidR="001E2B07" w:rsidRPr="00684C49" w:rsidRDefault="001E2B07" w:rsidP="001E5954">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التقييم </w:t>
            </w:r>
          </w:p>
        </w:tc>
      </w:tr>
      <w:tr w:rsidR="001E2B07" w:rsidRPr="00684C49" w:rsidTr="001E5954">
        <w:trPr>
          <w:trHeight w:val="624"/>
        </w:trPr>
        <w:tc>
          <w:tcPr>
            <w:tcW w:w="10206" w:type="dxa"/>
            <w:shd w:val="clear" w:color="auto" w:fill="A7BFDE"/>
            <w:vAlign w:val="center"/>
          </w:tcPr>
          <w:p w:rsidR="001E2B07" w:rsidRPr="00684C49" w:rsidRDefault="001E2B07" w:rsidP="001E2B07">
            <w:pPr>
              <w:numPr>
                <w:ilvl w:val="0"/>
                <w:numId w:val="17"/>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40 % امتحانات فصلية , ويؤخذ بنظر الاعتبار المواظبة والمشاركة اليومية  الكترونيا وفق برنامج الصف الدراسي والميت.</w:t>
            </w:r>
          </w:p>
          <w:p w:rsidR="001E2B07" w:rsidRPr="00684C49" w:rsidRDefault="001E2B07" w:rsidP="001E2B07">
            <w:pPr>
              <w:numPr>
                <w:ilvl w:val="0"/>
                <w:numId w:val="17"/>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60%  اختبارات نهاية الفصل الدراسي .</w:t>
            </w:r>
          </w:p>
          <w:p w:rsidR="001E2B07" w:rsidRPr="00684C49" w:rsidRDefault="001E2B07" w:rsidP="001E5954">
            <w:pPr>
              <w:autoSpaceDE w:val="0"/>
              <w:autoSpaceDN w:val="0"/>
              <w:adjustRightInd w:val="0"/>
              <w:ind w:left="360"/>
              <w:rPr>
                <w:rFonts w:ascii="Simplified Arabic" w:hAnsi="Simplified Arabic" w:cs="Simplified Arabic"/>
                <w:b/>
                <w:bCs/>
                <w:color w:val="000000"/>
                <w:sz w:val="24"/>
                <w:szCs w:val="24"/>
                <w:lang w:bidi="ar-IQ"/>
              </w:rPr>
            </w:pPr>
          </w:p>
        </w:tc>
      </w:tr>
      <w:tr w:rsidR="001E2B07" w:rsidRPr="00684C49" w:rsidTr="001E5954">
        <w:trPr>
          <w:trHeight w:val="1290"/>
        </w:trPr>
        <w:tc>
          <w:tcPr>
            <w:tcW w:w="10206" w:type="dxa"/>
            <w:shd w:val="clear" w:color="auto" w:fill="A7BFDE"/>
            <w:vAlign w:val="center"/>
          </w:tcPr>
          <w:p w:rsidR="001E2B07" w:rsidRPr="00684C49" w:rsidRDefault="001E2B07" w:rsidP="001E5954">
            <w:pPr>
              <w:autoSpaceDE w:val="0"/>
              <w:autoSpaceDN w:val="0"/>
              <w:adjustRightInd w:val="0"/>
              <w:ind w:left="36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ج- الأهداف الوجدانية والقيمية</w:t>
            </w:r>
          </w:p>
          <w:p w:rsidR="001E2B07" w:rsidRPr="00684C49" w:rsidRDefault="001E2B07" w:rsidP="001E2B07">
            <w:pPr>
              <w:numPr>
                <w:ilvl w:val="0"/>
                <w:numId w:val="1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التعريف بأثر علم </w:t>
            </w:r>
            <w:r>
              <w:rPr>
                <w:rFonts w:ascii="Simplified Arabic" w:hAnsi="Simplified Arabic" w:cs="Simplified Arabic"/>
                <w:b/>
                <w:bCs/>
                <w:color w:val="000000"/>
                <w:sz w:val="24"/>
                <w:szCs w:val="24"/>
                <w:rtl/>
                <w:lang w:bidi="ar-IQ"/>
              </w:rPr>
              <w:t>النحـــــــــــــو العربي</w:t>
            </w:r>
            <w:r w:rsidRPr="00684C49">
              <w:rPr>
                <w:rFonts w:ascii="Simplified Arabic" w:hAnsi="Simplified Arabic" w:cs="Simplified Arabic"/>
                <w:b/>
                <w:bCs/>
                <w:color w:val="000000"/>
                <w:sz w:val="24"/>
                <w:szCs w:val="24"/>
                <w:rtl/>
                <w:lang w:bidi="ar-IQ"/>
              </w:rPr>
              <w:t xml:space="preserve"> في تطور اللغة العربية .</w:t>
            </w:r>
          </w:p>
          <w:p w:rsidR="001E2B07" w:rsidRPr="00684C49" w:rsidRDefault="001E2B07" w:rsidP="001E2B07">
            <w:pPr>
              <w:numPr>
                <w:ilvl w:val="0"/>
                <w:numId w:val="1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يبدي الاهتمام الفاعل بدراسة مادة </w:t>
            </w:r>
            <w:r>
              <w:rPr>
                <w:rFonts w:ascii="Simplified Arabic" w:hAnsi="Simplified Arabic" w:cs="Simplified Arabic"/>
                <w:b/>
                <w:bCs/>
                <w:color w:val="000000"/>
                <w:sz w:val="24"/>
                <w:szCs w:val="24"/>
                <w:rtl/>
                <w:lang w:bidi="ar-IQ"/>
              </w:rPr>
              <w:t>النحـــــــــــــو العربي</w:t>
            </w:r>
            <w:r w:rsidRPr="00684C49">
              <w:rPr>
                <w:rFonts w:ascii="Simplified Arabic" w:hAnsi="Simplified Arabic" w:cs="Simplified Arabic"/>
                <w:b/>
                <w:bCs/>
                <w:color w:val="000000"/>
                <w:sz w:val="24"/>
                <w:szCs w:val="24"/>
                <w:rtl/>
                <w:lang w:bidi="ar-IQ"/>
              </w:rPr>
              <w:t>.</w:t>
            </w:r>
          </w:p>
          <w:p w:rsidR="001E2B07" w:rsidRPr="00684C49" w:rsidRDefault="001E2B07" w:rsidP="001E2B07">
            <w:pPr>
              <w:numPr>
                <w:ilvl w:val="0"/>
                <w:numId w:val="1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تنمية الاتجاهات الايجابية نحو عملية التعلم .</w:t>
            </w:r>
          </w:p>
          <w:p w:rsidR="001E2B07" w:rsidRPr="00684C49" w:rsidRDefault="001E2B07" w:rsidP="001E2B07">
            <w:pPr>
              <w:numPr>
                <w:ilvl w:val="0"/>
                <w:numId w:val="18"/>
              </w:numPr>
              <w:autoSpaceDE w:val="0"/>
              <w:autoSpaceDN w:val="0"/>
              <w:adjustRightInd w:val="0"/>
              <w:spacing w:after="0" w:line="240" w:lineRule="auto"/>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تعديل الاتجاهات السلبية في عملية التعلم والتعليم .بما يخص المقرر . </w:t>
            </w:r>
          </w:p>
          <w:p w:rsidR="001E2B07" w:rsidRPr="00684C49" w:rsidRDefault="001E2B07" w:rsidP="001E5954">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w:t>
            </w:r>
          </w:p>
        </w:tc>
      </w:tr>
      <w:tr w:rsidR="001E2B07" w:rsidRPr="00684C49" w:rsidTr="001E5954">
        <w:trPr>
          <w:trHeight w:val="471"/>
        </w:trPr>
        <w:tc>
          <w:tcPr>
            <w:tcW w:w="10206" w:type="dxa"/>
            <w:shd w:val="clear" w:color="auto" w:fill="A7BFDE"/>
            <w:vAlign w:val="center"/>
          </w:tcPr>
          <w:p w:rsidR="001E2B07" w:rsidRPr="00684C49" w:rsidRDefault="001E2B07" w:rsidP="001E5954">
            <w:pPr>
              <w:tabs>
                <w:tab w:val="left" w:pos="612"/>
              </w:tabs>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التعليم والتعلم </w:t>
            </w:r>
          </w:p>
        </w:tc>
      </w:tr>
      <w:tr w:rsidR="001E2B07" w:rsidRPr="00684C49" w:rsidTr="001E5954">
        <w:trPr>
          <w:trHeight w:val="624"/>
        </w:trPr>
        <w:tc>
          <w:tcPr>
            <w:tcW w:w="10206" w:type="dxa"/>
            <w:shd w:val="clear" w:color="auto" w:fill="A7BFDE"/>
            <w:vAlign w:val="center"/>
          </w:tcPr>
          <w:p w:rsidR="001E2B07" w:rsidRPr="00684C49" w:rsidRDefault="001E2B07" w:rsidP="001E2B07">
            <w:pPr>
              <w:numPr>
                <w:ilvl w:val="0"/>
                <w:numId w:val="19"/>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العصف الذهني .</w:t>
            </w:r>
          </w:p>
          <w:p w:rsidR="001E2B07" w:rsidRPr="00684C49" w:rsidRDefault="001E2B07" w:rsidP="001E2B07">
            <w:pPr>
              <w:numPr>
                <w:ilvl w:val="0"/>
                <w:numId w:val="19"/>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المناقشة .</w:t>
            </w:r>
          </w:p>
          <w:p w:rsidR="001E2B07" w:rsidRPr="00684C49" w:rsidRDefault="001E2B07" w:rsidP="001E2B07">
            <w:pPr>
              <w:numPr>
                <w:ilvl w:val="0"/>
                <w:numId w:val="19"/>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الاسئلة المتشعبة في الاختصاص .</w:t>
            </w:r>
          </w:p>
        </w:tc>
      </w:tr>
      <w:tr w:rsidR="001E2B07" w:rsidRPr="00684C49" w:rsidTr="001E5954">
        <w:trPr>
          <w:trHeight w:val="425"/>
        </w:trPr>
        <w:tc>
          <w:tcPr>
            <w:tcW w:w="10206" w:type="dxa"/>
            <w:shd w:val="clear" w:color="auto" w:fill="A7BFDE"/>
            <w:vAlign w:val="center"/>
          </w:tcPr>
          <w:p w:rsidR="001E2B07" w:rsidRPr="00684C49" w:rsidRDefault="001E2B07" w:rsidP="001E5954">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التقييم </w:t>
            </w:r>
          </w:p>
        </w:tc>
      </w:tr>
      <w:tr w:rsidR="001E2B07" w:rsidRPr="00684C49" w:rsidTr="001E5954">
        <w:trPr>
          <w:trHeight w:val="624"/>
        </w:trPr>
        <w:tc>
          <w:tcPr>
            <w:tcW w:w="10206" w:type="dxa"/>
            <w:shd w:val="clear" w:color="auto" w:fill="A7BFDE"/>
            <w:vAlign w:val="center"/>
          </w:tcPr>
          <w:p w:rsidR="001E2B07" w:rsidRPr="00684C49" w:rsidRDefault="001E2B07" w:rsidP="001E5954">
            <w:pPr>
              <w:autoSpaceDE w:val="0"/>
              <w:autoSpaceDN w:val="0"/>
              <w:adjustRightInd w:val="0"/>
              <w:ind w:left="360"/>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المكافئة والتحفيز في رفع المعنويات من خلال الدرجات المحتسبة ضمن التقييم اليومي . </w:t>
            </w:r>
          </w:p>
        </w:tc>
      </w:tr>
      <w:tr w:rsidR="001E2B07" w:rsidRPr="00684C49" w:rsidTr="001E5954">
        <w:trPr>
          <w:trHeight w:val="1584"/>
        </w:trPr>
        <w:tc>
          <w:tcPr>
            <w:tcW w:w="10206" w:type="dxa"/>
            <w:shd w:val="clear" w:color="auto" w:fill="A7BFDE"/>
            <w:vAlign w:val="center"/>
          </w:tcPr>
          <w:p w:rsidR="001E2B07" w:rsidRPr="00684C49" w:rsidRDefault="001E2B07" w:rsidP="001E5954">
            <w:pPr>
              <w:autoSpaceDE w:val="0"/>
              <w:autoSpaceDN w:val="0"/>
              <w:adjustRightInd w:val="0"/>
              <w:ind w:left="432"/>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د -المهارات  العامة والتأهيلية المنقولة ( المهارات الأخرى المتعلقة بقابلية التوظيف والتطور الشخصي )</w:t>
            </w:r>
          </w:p>
          <w:p w:rsidR="001E2B07" w:rsidRPr="00684C49" w:rsidRDefault="001E2B07" w:rsidP="001E2B07">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مراجعة الخطوات السابقة ومخرجاتها .</w:t>
            </w:r>
          </w:p>
          <w:p w:rsidR="001E2B07" w:rsidRPr="00684C49" w:rsidRDefault="001E2B07" w:rsidP="001E2B07">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الاطلاع على المستجدات العلمية والادبية عن طريق الكتب والدوريات .</w:t>
            </w:r>
          </w:p>
          <w:p w:rsidR="001E2B07" w:rsidRPr="00684C49" w:rsidRDefault="001E2B07" w:rsidP="001E2B07">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الاطلاع المتواصل على شبكة المعلومات الدولية في مجال الاختصاص .  </w:t>
            </w:r>
          </w:p>
          <w:p w:rsidR="001E2B07" w:rsidRPr="00684C49" w:rsidRDefault="001E2B07" w:rsidP="001E2B07">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اجراء المساجلات والحلقات النقاشية مع ذوي الاختصاص الدقيق بدافع تطوير المعرفة والمعلومات الشخصية . </w:t>
            </w:r>
          </w:p>
        </w:tc>
      </w:tr>
    </w:tbl>
    <w:p w:rsidR="001E2B07" w:rsidRPr="00684C49" w:rsidRDefault="001E2B07" w:rsidP="001E2B07">
      <w:pPr>
        <w:rPr>
          <w:rFonts w:ascii="Simplified Arabic" w:hAnsi="Simplified Arabic" w:cs="Simplified Arabic"/>
          <w:b/>
          <w:bCs/>
          <w:vanish/>
          <w:sz w:val="24"/>
          <w:szCs w:val="24"/>
        </w:rPr>
      </w:pPr>
    </w:p>
    <w:tbl>
      <w:tblPr>
        <w:tblpPr w:leftFromText="180" w:rightFromText="180" w:vertAnchor="text" w:horzAnchor="margin" w:tblpXSpec="center" w:tblpY="881"/>
        <w:bidiVisual/>
        <w:tblW w:w="10632" w:type="dxa"/>
        <w:tblInd w:w="-3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842"/>
        <w:gridCol w:w="993"/>
        <w:gridCol w:w="2410"/>
        <w:gridCol w:w="2126"/>
        <w:gridCol w:w="1418"/>
        <w:gridCol w:w="1843"/>
      </w:tblGrid>
      <w:tr w:rsidR="001E2B07" w:rsidRPr="00684C49" w:rsidTr="001E5954">
        <w:trPr>
          <w:trHeight w:val="538"/>
        </w:trPr>
        <w:tc>
          <w:tcPr>
            <w:tcW w:w="10632" w:type="dxa"/>
            <w:gridSpan w:val="6"/>
            <w:shd w:val="clear" w:color="auto" w:fill="A7BFDE"/>
            <w:vAlign w:val="center"/>
          </w:tcPr>
          <w:p w:rsidR="001E2B07" w:rsidRPr="00684C49" w:rsidRDefault="001E2B07" w:rsidP="001E2B07">
            <w:pPr>
              <w:numPr>
                <w:ilvl w:val="0"/>
                <w:numId w:val="2"/>
              </w:numPr>
              <w:tabs>
                <w:tab w:val="left" w:pos="432"/>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بنية المقرر</w:t>
            </w:r>
          </w:p>
        </w:tc>
      </w:tr>
      <w:tr w:rsidR="001E2B07" w:rsidRPr="00684C49" w:rsidTr="001E5954">
        <w:trPr>
          <w:trHeight w:val="907"/>
        </w:trPr>
        <w:tc>
          <w:tcPr>
            <w:tcW w:w="1842" w:type="dxa"/>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الأسبوع</w:t>
            </w:r>
          </w:p>
        </w:tc>
        <w:tc>
          <w:tcPr>
            <w:tcW w:w="993" w:type="dxa"/>
            <w:shd w:val="clear" w:color="auto" w:fill="D3DFE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الساعات</w:t>
            </w:r>
          </w:p>
        </w:tc>
        <w:tc>
          <w:tcPr>
            <w:tcW w:w="2410" w:type="dxa"/>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مخرجات التعلم المطلوبة</w:t>
            </w:r>
          </w:p>
        </w:tc>
        <w:tc>
          <w:tcPr>
            <w:tcW w:w="2126" w:type="dxa"/>
            <w:shd w:val="clear" w:color="auto" w:fill="D3DFE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اسم الوحدة / أو الموضوع</w:t>
            </w:r>
          </w:p>
        </w:tc>
        <w:tc>
          <w:tcPr>
            <w:tcW w:w="1418" w:type="dxa"/>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طريقة التعليم</w:t>
            </w:r>
          </w:p>
        </w:tc>
        <w:tc>
          <w:tcPr>
            <w:tcW w:w="1843" w:type="dxa"/>
            <w:shd w:val="clear" w:color="auto" w:fill="D3DFE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طريقة التقييم</w:t>
            </w:r>
          </w:p>
        </w:tc>
      </w:tr>
      <w:tr w:rsidR="001E2B07" w:rsidRPr="00684C49" w:rsidTr="001E5954">
        <w:trPr>
          <w:trHeight w:val="399"/>
        </w:trPr>
        <w:tc>
          <w:tcPr>
            <w:tcW w:w="1842" w:type="dxa"/>
            <w:tcBorders>
              <w:right w:val="single" w:sz="6" w:space="0" w:color="4F81BD"/>
            </w:tcBorders>
            <w:shd w:val="clear" w:color="auto" w:fill="A7BFDE"/>
            <w:vAlign w:val="center"/>
          </w:tcPr>
          <w:p w:rsidR="001E2B07"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الأسبوع الأول </w:t>
            </w:r>
          </w:p>
          <w:p w:rsidR="001E2B07"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rtl/>
                <w:lang w:bidi="ar-IQ"/>
              </w:rPr>
            </w:pPr>
          </w:p>
          <w:p w:rsidR="001E2B07" w:rsidRPr="00684C49"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 xml:space="preserve"> </w:t>
            </w:r>
            <w:r w:rsidRPr="00684C49">
              <w:rPr>
                <w:rFonts w:ascii="Simplified Arabic" w:hAnsi="Simplified Arabic" w:cs="Simplified Arabic"/>
                <w:b/>
                <w:bCs/>
                <w:color w:val="000000"/>
                <w:sz w:val="24"/>
                <w:szCs w:val="24"/>
                <w:rtl/>
                <w:lang w:bidi="ar-IQ"/>
              </w:rPr>
              <w:t xml:space="preserve"> </w:t>
            </w:r>
          </w:p>
        </w:tc>
        <w:tc>
          <w:tcPr>
            <w:tcW w:w="993"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قدرتهم على إدراكها و استيعابها و تحويلها الى ملكة فهمًا وتكلّمًا ونقل هذه المعرفة للآخرين </w:t>
            </w:r>
          </w:p>
          <w:p w:rsidR="001E2B07" w:rsidRPr="00684C49"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vAlign w:val="center"/>
          </w:tcPr>
          <w:p w:rsidR="001E2B07"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rtl/>
              </w:rPr>
            </w:pPr>
            <w:r>
              <w:rPr>
                <w:rFonts w:ascii="Simplified Arabic" w:hAnsi="Simplified Arabic" w:cs="Simplified Arabic" w:hint="cs"/>
                <w:b/>
                <w:bCs/>
                <w:color w:val="000000"/>
                <w:sz w:val="24"/>
                <w:szCs w:val="24"/>
                <w:rtl/>
              </w:rPr>
              <w:t>حروف الجر</w:t>
            </w:r>
          </w:p>
          <w:p w:rsidR="001E2B07" w:rsidRPr="00684C49"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rPr>
            </w:pPr>
            <w:r>
              <w:rPr>
                <w:rFonts w:ascii="Simplified Arabic" w:hAnsi="Simplified Arabic" w:cs="Simplified Arabic" w:hint="cs"/>
                <w:b/>
                <w:bCs/>
                <w:color w:val="000000"/>
                <w:sz w:val="24"/>
                <w:szCs w:val="24"/>
                <w:rtl/>
              </w:rPr>
              <w:t>كي ولعل</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39"/>
        </w:trPr>
        <w:tc>
          <w:tcPr>
            <w:tcW w:w="1842" w:type="dxa"/>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الثاني </w:t>
            </w:r>
          </w:p>
        </w:tc>
        <w:tc>
          <w:tcPr>
            <w:tcW w:w="993" w:type="dxa"/>
            <w:shd w:val="clear" w:color="auto" w:fill="D3DFEE"/>
            <w:vAlign w:val="center"/>
          </w:tcPr>
          <w:p w:rsidR="001E2B07" w:rsidRPr="00684C49" w:rsidRDefault="001E2B07" w:rsidP="001E5954">
            <w:pPr>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shd w:val="clear" w:color="auto" w:fill="A7BFDE"/>
            <w:vAlign w:val="center"/>
          </w:tcPr>
          <w:p w:rsidR="001E2B07" w:rsidRPr="00684C49" w:rsidRDefault="001E2B07" w:rsidP="001E5954">
            <w:pPr>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1E2B07" w:rsidRPr="00684C49" w:rsidRDefault="001E2B07" w:rsidP="001E5954">
            <w:pPr>
              <w:jc w:val="center"/>
              <w:rPr>
                <w:rFonts w:ascii="Simplified Arabic" w:hAnsi="Simplified Arabic" w:cs="Simplified Arabic"/>
                <w:b/>
                <w:bCs/>
                <w:color w:val="000000"/>
                <w:sz w:val="24"/>
                <w:szCs w:val="24"/>
                <w:lang w:bidi="ar-IQ"/>
              </w:rPr>
            </w:pPr>
          </w:p>
        </w:tc>
        <w:tc>
          <w:tcPr>
            <w:tcW w:w="2126" w:type="dxa"/>
            <w:shd w:val="clear" w:color="auto" w:fill="D3DFEE"/>
          </w:tcPr>
          <w:p w:rsidR="001E2B07"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rtl/>
              </w:rPr>
            </w:pPr>
            <w:r>
              <w:rPr>
                <w:rFonts w:ascii="Simplified Arabic" w:hAnsi="Simplified Arabic" w:cs="Simplified Arabic" w:hint="cs"/>
                <w:b/>
                <w:bCs/>
                <w:color w:val="000000"/>
                <w:sz w:val="24"/>
                <w:szCs w:val="24"/>
                <w:rtl/>
              </w:rPr>
              <w:t>حروف الجر</w:t>
            </w:r>
          </w:p>
          <w:p w:rsidR="001E2B07" w:rsidRPr="00684C49" w:rsidRDefault="001E2B07" w:rsidP="001E5954">
            <w:pPr>
              <w:jc w:val="center"/>
              <w:rPr>
                <w:rFonts w:ascii="Simplified Arabic" w:hAnsi="Simplified Arabic" w:cs="Simplified Arabic"/>
                <w:b/>
                <w:bCs/>
                <w:sz w:val="24"/>
                <w:szCs w:val="24"/>
              </w:rPr>
            </w:pPr>
            <w:r>
              <w:rPr>
                <w:rFonts w:ascii="Simplified Arabic" w:hAnsi="Simplified Arabic" w:cs="Simplified Arabic" w:hint="cs"/>
                <w:b/>
                <w:bCs/>
                <w:color w:val="000000"/>
                <w:sz w:val="24"/>
                <w:szCs w:val="24"/>
                <w:rtl/>
              </w:rPr>
              <w:t>متى ولو</w:t>
            </w:r>
            <w:r>
              <w:rPr>
                <w:rFonts w:ascii="Simplified Arabic" w:hAnsi="Simplified Arabic" w:cs="Simplified Arabic" w:hint="cs"/>
                <w:b/>
                <w:bCs/>
                <w:sz w:val="24"/>
                <w:szCs w:val="24"/>
                <w:rtl/>
              </w:rPr>
              <w:t>لا</w:t>
            </w:r>
          </w:p>
        </w:tc>
        <w:tc>
          <w:tcPr>
            <w:tcW w:w="1418" w:type="dxa"/>
            <w:shd w:val="clear" w:color="auto" w:fill="A7BFDE"/>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shd w:val="clear" w:color="auto" w:fill="D3DFE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1E2B07" w:rsidRPr="00684C49" w:rsidRDefault="001E2B07" w:rsidP="001E5954">
            <w:pP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20"/>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الثالث  </w:t>
            </w:r>
          </w:p>
        </w:tc>
        <w:tc>
          <w:tcPr>
            <w:tcW w:w="993"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1E2B07"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rtl/>
              </w:rPr>
            </w:pPr>
            <w:r>
              <w:rPr>
                <w:rFonts w:ascii="Simplified Arabic" w:hAnsi="Simplified Arabic" w:cs="Simplified Arabic" w:hint="cs"/>
                <w:b/>
                <w:bCs/>
                <w:sz w:val="24"/>
                <w:szCs w:val="24"/>
                <w:rtl/>
                <w:lang w:bidi="ar-JO"/>
              </w:rPr>
              <w:t xml:space="preserve"> </w:t>
            </w:r>
            <w:r>
              <w:rPr>
                <w:rFonts w:ascii="Simplified Arabic" w:hAnsi="Simplified Arabic" w:cs="Simplified Arabic" w:hint="cs"/>
                <w:b/>
                <w:bCs/>
                <w:color w:val="000000"/>
                <w:sz w:val="24"/>
                <w:szCs w:val="24"/>
                <w:rtl/>
              </w:rPr>
              <w:t>حروف الجر</w:t>
            </w:r>
          </w:p>
          <w:p w:rsidR="001E2B07" w:rsidRPr="00684C49" w:rsidRDefault="001E2B07" w:rsidP="001E5954">
            <w:pPr>
              <w:pStyle w:val="a5"/>
              <w:ind w:left="0"/>
              <w:rPr>
                <w:rFonts w:ascii="Simplified Arabic" w:hAnsi="Simplified Arabic" w:cs="Simplified Arabic"/>
                <w:b/>
                <w:bCs/>
                <w:sz w:val="24"/>
                <w:szCs w:val="24"/>
                <w:rtl/>
                <w:lang w:bidi="ar-JO"/>
              </w:rPr>
            </w:pPr>
            <w:r>
              <w:rPr>
                <w:rFonts w:ascii="Simplified Arabic" w:hAnsi="Simplified Arabic" w:cs="Simplified Arabic" w:hint="cs"/>
                <w:b/>
                <w:bCs/>
                <w:color w:val="000000"/>
                <w:sz w:val="24"/>
                <w:szCs w:val="24"/>
                <w:rtl/>
              </w:rPr>
              <w:t>من ومن معانيها الجارة والبدل وغيرها</w:t>
            </w:r>
          </w:p>
          <w:p w:rsidR="001E2B07" w:rsidRPr="00684C49" w:rsidRDefault="001E2B07" w:rsidP="001E5954">
            <w:pPr>
              <w:jc w:val="center"/>
              <w:rPr>
                <w:rFonts w:ascii="Simplified Arabic" w:hAnsi="Simplified Arabic" w:cs="Simplified Arabic"/>
                <w:b/>
                <w:bCs/>
                <w:sz w:val="24"/>
                <w:szCs w:val="24"/>
                <w:lang w:bidi="ar-JO"/>
              </w:rPr>
            </w:pPr>
          </w:p>
        </w:tc>
        <w:tc>
          <w:tcPr>
            <w:tcW w:w="1418" w:type="dxa"/>
            <w:tcBorders>
              <w:left w:val="single" w:sz="6" w:space="0" w:color="4F81BD"/>
              <w:right w:val="single" w:sz="6" w:space="0" w:color="4F81BD"/>
            </w:tcBorders>
            <w:shd w:val="clear" w:color="auto" w:fill="A7BFDE"/>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(1) اختبارات شفهية (2) حضور الطلبة و مشاركتهم في أثناء المحاضرة</w:t>
            </w:r>
          </w:p>
        </w:tc>
      </w:tr>
      <w:tr w:rsidR="001E2B07" w:rsidRPr="00684C49" w:rsidTr="001E5954">
        <w:trPr>
          <w:trHeight w:val="331"/>
        </w:trPr>
        <w:tc>
          <w:tcPr>
            <w:tcW w:w="1842" w:type="dxa"/>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الرابع </w:t>
            </w:r>
          </w:p>
        </w:tc>
        <w:tc>
          <w:tcPr>
            <w:tcW w:w="993" w:type="dxa"/>
            <w:shd w:val="clear" w:color="auto" w:fill="D3DFE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قدرتهم على إدراكها و استيعابها و تحويلها الى </w:t>
            </w:r>
            <w:r w:rsidRPr="00684C49">
              <w:rPr>
                <w:rFonts w:ascii="Simplified Arabic" w:hAnsi="Simplified Arabic" w:cs="Simplified Arabic"/>
                <w:b/>
                <w:bCs/>
                <w:color w:val="000000"/>
                <w:sz w:val="24"/>
                <w:szCs w:val="24"/>
                <w:rtl/>
                <w:lang w:bidi="ar-IQ"/>
              </w:rPr>
              <w:lastRenderedPageBreak/>
              <w:t>ملكة فهمًا وتكلّمًا ونقل هذه المعرفة للآخرين</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2126" w:type="dxa"/>
            <w:shd w:val="clear" w:color="auto" w:fill="D3DFEE"/>
            <w:vAlign w:val="center"/>
          </w:tcPr>
          <w:p w:rsidR="001E2B07"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rtl/>
              </w:rPr>
            </w:pPr>
            <w:r>
              <w:rPr>
                <w:rFonts w:ascii="Simplified Arabic" w:hAnsi="Simplified Arabic" w:cs="Simplified Arabic" w:hint="cs"/>
                <w:b/>
                <w:bCs/>
                <w:color w:val="000000"/>
                <w:sz w:val="24"/>
                <w:szCs w:val="24"/>
                <w:rtl/>
              </w:rPr>
              <w:lastRenderedPageBreak/>
              <w:t>حروف الجر</w:t>
            </w:r>
          </w:p>
          <w:p w:rsidR="001E2B07" w:rsidRPr="00684C49" w:rsidRDefault="001E2B07" w:rsidP="001E5954">
            <w:pPr>
              <w:pStyle w:val="a5"/>
              <w:ind w:left="0"/>
              <w:rPr>
                <w:rFonts w:ascii="Simplified Arabic" w:hAnsi="Simplified Arabic" w:cs="Simplified Arabic"/>
                <w:b/>
                <w:bCs/>
                <w:color w:val="000000"/>
                <w:sz w:val="24"/>
                <w:szCs w:val="24"/>
              </w:rPr>
            </w:pPr>
            <w:r>
              <w:rPr>
                <w:rFonts w:ascii="Simplified Arabic" w:hAnsi="Simplified Arabic" w:cs="Simplified Arabic" w:hint="cs"/>
                <w:b/>
                <w:bCs/>
                <w:color w:val="000000"/>
                <w:sz w:val="24"/>
                <w:szCs w:val="24"/>
                <w:rtl/>
              </w:rPr>
              <w:t>اللام والباء والكاف</w:t>
            </w:r>
          </w:p>
        </w:tc>
        <w:tc>
          <w:tcPr>
            <w:tcW w:w="1418" w:type="dxa"/>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مناقشة و </w:t>
            </w:r>
            <w:r w:rsidRPr="00684C49">
              <w:rPr>
                <w:rFonts w:ascii="Simplified Arabic" w:hAnsi="Simplified Arabic" w:cs="Simplified Arabic"/>
                <w:b/>
                <w:bCs/>
                <w:color w:val="000000"/>
                <w:sz w:val="24"/>
                <w:szCs w:val="24"/>
                <w:rtl/>
                <w:lang w:bidi="ar-IQ"/>
              </w:rPr>
              <w:lastRenderedPageBreak/>
              <w:t>حوار</w:t>
            </w: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عرض على العارضة الإلكترونية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p>
        </w:tc>
        <w:tc>
          <w:tcPr>
            <w:tcW w:w="1843" w:type="dxa"/>
            <w:shd w:val="clear" w:color="auto" w:fill="D3DFE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اختبارات شفهية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حضور الطلبة و مشاركتهم في أثناء </w:t>
            </w:r>
            <w:r w:rsidRPr="00684C49">
              <w:rPr>
                <w:rFonts w:ascii="Simplified Arabic" w:hAnsi="Simplified Arabic" w:cs="Simplified Arabic"/>
                <w:b/>
                <w:bCs/>
                <w:color w:val="000000"/>
                <w:sz w:val="24"/>
                <w:szCs w:val="24"/>
                <w:rtl/>
                <w:lang w:bidi="ar-IQ"/>
              </w:rPr>
              <w:lastRenderedPageBreak/>
              <w:t>المحاضرة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p>
        </w:tc>
      </w:tr>
      <w:tr w:rsidR="001E2B07" w:rsidRPr="00684C49" w:rsidTr="001E5954">
        <w:trPr>
          <w:trHeight w:val="340"/>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lastRenderedPageBreak/>
              <w:t xml:space="preserve">الأسبوع  الخامس </w:t>
            </w:r>
          </w:p>
        </w:tc>
        <w:tc>
          <w:tcPr>
            <w:tcW w:w="993"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1E2B07"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rtl/>
              </w:rPr>
            </w:pPr>
            <w:r>
              <w:rPr>
                <w:rFonts w:ascii="Simplified Arabic" w:hAnsi="Simplified Arabic" w:cs="Simplified Arabic" w:hint="cs"/>
                <w:b/>
                <w:bCs/>
                <w:color w:val="000000"/>
                <w:sz w:val="24"/>
                <w:szCs w:val="24"/>
                <w:rtl/>
              </w:rPr>
              <w:t>حروف الجر</w:t>
            </w:r>
          </w:p>
          <w:p w:rsidR="001E2B07" w:rsidRPr="00684C49" w:rsidRDefault="001E2B07" w:rsidP="001E5954">
            <w:pPr>
              <w:pStyle w:val="a5"/>
              <w:ind w:left="0"/>
              <w:rPr>
                <w:rFonts w:ascii="Simplified Arabic" w:hAnsi="Simplified Arabic" w:cs="Simplified Arabic"/>
                <w:b/>
                <w:bCs/>
                <w:sz w:val="24"/>
                <w:szCs w:val="24"/>
              </w:rPr>
            </w:pPr>
            <w:r>
              <w:rPr>
                <w:rFonts w:ascii="Simplified Arabic" w:hAnsi="Simplified Arabic" w:cs="Simplified Arabic" w:hint="cs"/>
                <w:b/>
                <w:bCs/>
                <w:color w:val="000000"/>
                <w:sz w:val="24"/>
                <w:szCs w:val="24"/>
                <w:rtl/>
              </w:rPr>
              <w:t xml:space="preserve">الجر ب رب بنوعين </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(2) مناقشة و حوار </w:t>
            </w:r>
          </w:p>
        </w:tc>
        <w:tc>
          <w:tcPr>
            <w:tcW w:w="1843" w:type="dxa"/>
            <w:tcBorders>
              <w:lef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واجبات حفظية </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p>
        </w:tc>
      </w:tr>
      <w:tr w:rsidR="001E2B07" w:rsidRPr="00684C49" w:rsidTr="001E5954">
        <w:trPr>
          <w:trHeight w:val="323"/>
        </w:trPr>
        <w:tc>
          <w:tcPr>
            <w:tcW w:w="1842" w:type="dxa"/>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السادس </w:t>
            </w:r>
          </w:p>
        </w:tc>
        <w:tc>
          <w:tcPr>
            <w:tcW w:w="993" w:type="dxa"/>
            <w:shd w:val="clear" w:color="auto" w:fill="D3DFE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2126" w:type="dxa"/>
            <w:shd w:val="clear" w:color="auto" w:fill="D3DFEE"/>
          </w:tcPr>
          <w:p w:rsidR="001E2B07"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تدريبات وتمرينات عن حروف الجر مع امتحان الشهر الأول للفصل الدراسي الأول.</w:t>
            </w:r>
          </w:p>
          <w:p w:rsidR="001E2B07" w:rsidRPr="00684C49" w:rsidRDefault="001E2B07" w:rsidP="001E5954">
            <w:pPr>
              <w:jc w:val="center"/>
              <w:rPr>
                <w:rFonts w:ascii="Simplified Arabic" w:hAnsi="Simplified Arabic" w:cs="Simplified Arabic"/>
                <w:b/>
                <w:bCs/>
                <w:sz w:val="24"/>
                <w:szCs w:val="24"/>
                <w:lang w:bidi="ar-JO"/>
              </w:rPr>
            </w:pPr>
          </w:p>
        </w:tc>
        <w:tc>
          <w:tcPr>
            <w:tcW w:w="1418" w:type="dxa"/>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shd w:val="clear" w:color="auto" w:fill="D3DFE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Default="001E2B07" w:rsidP="001E5954">
            <w:pP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الأسبوع السابع </w:t>
            </w:r>
          </w:p>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 </w:t>
            </w:r>
          </w:p>
        </w:tc>
        <w:tc>
          <w:tcPr>
            <w:tcW w:w="993"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A7BFDE"/>
          </w:tcPr>
          <w:p w:rsidR="001E2B07"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الاضافة</w:t>
            </w:r>
          </w:p>
          <w:p w:rsidR="001E2B07" w:rsidRPr="00684C49" w:rsidRDefault="001E2B07" w:rsidP="001E5954">
            <w:pPr>
              <w:jc w:val="cente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اللفظية والمعنوية</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امتحان مفاجئ (3)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الثامن </w:t>
            </w:r>
          </w:p>
        </w:tc>
        <w:tc>
          <w:tcPr>
            <w:tcW w:w="993" w:type="dxa"/>
            <w:tcBorders>
              <w:left w:val="single" w:sz="6" w:space="0" w:color="4F81BD"/>
              <w:right w:val="single" w:sz="6" w:space="0" w:color="4F81BD"/>
            </w:tcBorders>
            <w:shd w:val="clear" w:color="auto" w:fill="DBE5F1"/>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w:t>
            </w:r>
            <w:r w:rsidRPr="00684C49">
              <w:rPr>
                <w:rFonts w:ascii="Simplified Arabic" w:hAnsi="Simplified Arabic" w:cs="Simplified Arabic"/>
                <w:b/>
                <w:bCs/>
                <w:color w:val="000000"/>
                <w:sz w:val="24"/>
                <w:szCs w:val="24"/>
                <w:rtl/>
                <w:lang w:bidi="ar-IQ"/>
              </w:rPr>
              <w:lastRenderedPageBreak/>
              <w:t>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DBE5F1"/>
          </w:tcPr>
          <w:p w:rsidR="001E2B07" w:rsidRPr="00684C49" w:rsidRDefault="001E2B07" w:rsidP="001E5954">
            <w:pPr>
              <w:jc w:val="cente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lastRenderedPageBreak/>
              <w:t>كلا وكلتا وأي المضافة</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lastRenderedPageBreak/>
              <w:t xml:space="preserve">(2) مناقشة و حوار </w:t>
            </w:r>
          </w:p>
        </w:tc>
        <w:tc>
          <w:tcPr>
            <w:tcW w:w="1843" w:type="dxa"/>
            <w:tcBorders>
              <w:left w:val="single" w:sz="6" w:space="0" w:color="4F81BD"/>
            </w:tcBorders>
            <w:shd w:val="clear" w:color="auto" w:fill="DBE5F1"/>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(2) واجبات حفظية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lastRenderedPageBreak/>
              <w:t xml:space="preserve">الأسبوع التاسع </w:t>
            </w:r>
          </w:p>
        </w:tc>
        <w:tc>
          <w:tcPr>
            <w:tcW w:w="993"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إعمال المصدر</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العاشر  </w:t>
            </w:r>
          </w:p>
        </w:tc>
        <w:tc>
          <w:tcPr>
            <w:tcW w:w="993" w:type="dxa"/>
            <w:tcBorders>
              <w:left w:val="single" w:sz="6" w:space="0" w:color="4F81BD"/>
              <w:right w:val="single" w:sz="6" w:space="0" w:color="4F81BD"/>
            </w:tcBorders>
            <w:shd w:val="clear" w:color="auto" w:fill="DBE5F1"/>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تقويم مدى فهم الموضوعات الادبية السابقة </w:t>
            </w:r>
          </w:p>
        </w:tc>
        <w:tc>
          <w:tcPr>
            <w:tcW w:w="2126" w:type="dxa"/>
            <w:tcBorders>
              <w:left w:val="single" w:sz="6" w:space="0" w:color="4F81BD"/>
              <w:right w:val="single" w:sz="6" w:space="0" w:color="4F81BD"/>
            </w:tcBorders>
            <w:shd w:val="clear" w:color="auto" w:fill="DBE5F1"/>
          </w:tcPr>
          <w:p w:rsidR="001E2B07"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اسم الفاعل</w:t>
            </w:r>
          </w:p>
          <w:p w:rsidR="001E2B07"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ضربا اسم الفاعل وشروطهما.</w:t>
            </w:r>
          </w:p>
          <w:p w:rsidR="001E2B07" w:rsidRPr="00684C49" w:rsidRDefault="001E2B07" w:rsidP="001E5954">
            <w:pPr>
              <w:jc w:val="center"/>
              <w:rPr>
                <w:rFonts w:ascii="Simplified Arabic" w:hAnsi="Simplified Arabic" w:cs="Simplified Arabic"/>
                <w:b/>
                <w:bCs/>
                <w:sz w:val="24"/>
                <w:szCs w:val="24"/>
                <w:lang w:bidi="ar-JO"/>
              </w:rPr>
            </w:pP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الحادي عشر                   </w:t>
            </w:r>
          </w:p>
        </w:tc>
        <w:tc>
          <w:tcPr>
            <w:tcW w:w="993"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3 </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حكم تابع ما اضيف اسم الفاعل إليه.</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الثاني عشر </w:t>
            </w:r>
          </w:p>
        </w:tc>
        <w:tc>
          <w:tcPr>
            <w:tcW w:w="993" w:type="dxa"/>
            <w:tcBorders>
              <w:left w:val="single" w:sz="6" w:space="0" w:color="4F81BD"/>
              <w:right w:val="single" w:sz="6" w:space="0" w:color="4F81BD"/>
            </w:tcBorders>
            <w:shd w:val="clear" w:color="auto" w:fill="DBE5F1"/>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DBE5F1"/>
          </w:tcPr>
          <w:p w:rsidR="001E2B07" w:rsidRPr="00684C49" w:rsidRDefault="001E2B07" w:rsidP="001E5954">
            <w:p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مراجعة مما درس مع امتحان الشهر الثاني للفصل الدراسي الاول</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الثالث عشر </w:t>
            </w:r>
          </w:p>
        </w:tc>
        <w:tc>
          <w:tcPr>
            <w:tcW w:w="993"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استيعابها ونقل هذه المعرفة للآخرين</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1E2B07"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التعجب</w:t>
            </w:r>
          </w:p>
          <w:p w:rsidR="001E2B07" w:rsidRPr="00684C49"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صيغتا التعجب </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واجبات حفظية </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color w:val="000000"/>
                <w:sz w:val="24"/>
                <w:szCs w:val="24"/>
                <w:rtl/>
                <w:lang w:bidi="ar-IQ"/>
              </w:rPr>
            </w:pPr>
          </w:p>
          <w:p w:rsidR="001E2B07" w:rsidRPr="00684C49" w:rsidRDefault="001E2B07" w:rsidP="001E5954">
            <w:pPr>
              <w:rPr>
                <w:rFonts w:ascii="Simplified Arabic" w:hAnsi="Simplified Arabic" w:cs="Simplified Arabic"/>
                <w:b/>
                <w:bCs/>
                <w:color w:val="000000"/>
                <w:sz w:val="24"/>
                <w:szCs w:val="24"/>
                <w:rtl/>
                <w:lang w:bidi="ar-IQ"/>
              </w:rPr>
            </w:pPr>
          </w:p>
          <w:p w:rsidR="001E2B07" w:rsidRPr="00684C49" w:rsidRDefault="001E2B07" w:rsidP="001E5954">
            <w:pPr>
              <w:rPr>
                <w:rFonts w:ascii="Simplified Arabic" w:hAnsi="Simplified Arabic" w:cs="Simplified Arabic"/>
                <w:b/>
                <w:bCs/>
                <w:color w:val="000000"/>
                <w:sz w:val="24"/>
                <w:szCs w:val="24"/>
                <w:rtl/>
                <w:lang w:bidi="ar-IQ"/>
              </w:rPr>
            </w:pPr>
          </w:p>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الرابع عشر </w:t>
            </w:r>
          </w:p>
        </w:tc>
        <w:tc>
          <w:tcPr>
            <w:tcW w:w="993" w:type="dxa"/>
            <w:tcBorders>
              <w:left w:val="single" w:sz="6" w:space="0" w:color="4F81BD"/>
              <w:right w:val="single" w:sz="6" w:space="0" w:color="4F81BD"/>
            </w:tcBorders>
            <w:shd w:val="clear" w:color="auto" w:fill="DBE5F1"/>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قدرتهم على إدراكها </w:t>
            </w:r>
          </w:p>
        </w:tc>
        <w:tc>
          <w:tcPr>
            <w:tcW w:w="2126" w:type="dxa"/>
            <w:tcBorders>
              <w:left w:val="single" w:sz="6" w:space="0" w:color="4F81BD"/>
              <w:right w:val="single" w:sz="6" w:space="0" w:color="4F81BD"/>
            </w:tcBorders>
            <w:shd w:val="clear" w:color="auto" w:fill="DBE5F1"/>
          </w:tcPr>
          <w:p w:rsidR="001E2B07"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شروط ما يصاغ منه فعل التعجب.</w:t>
            </w:r>
          </w:p>
          <w:p w:rsidR="001E2B07" w:rsidRPr="00684C49" w:rsidRDefault="001E2B07" w:rsidP="001E5954">
            <w:pPr>
              <w:jc w:val="center"/>
              <w:rPr>
                <w:rFonts w:ascii="Simplified Arabic" w:hAnsi="Simplified Arabic" w:cs="Simplified Arabic"/>
                <w:b/>
                <w:bCs/>
                <w:sz w:val="24"/>
                <w:szCs w:val="24"/>
                <w:lang w:bidi="ar-JO"/>
              </w:rPr>
            </w:pP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(4) عرض على العارضة الإلكترونية</w:t>
            </w:r>
          </w:p>
        </w:tc>
        <w:tc>
          <w:tcPr>
            <w:tcW w:w="1843" w:type="dxa"/>
            <w:tcBorders>
              <w:left w:val="single" w:sz="6" w:space="0" w:color="4F81BD"/>
            </w:tcBorders>
            <w:shd w:val="clear" w:color="auto" w:fill="DBE5F1"/>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color w:val="000000"/>
                <w:sz w:val="24"/>
                <w:szCs w:val="24"/>
                <w:rtl/>
                <w:lang w:bidi="ar-IQ"/>
              </w:rPr>
            </w:pPr>
          </w:p>
          <w:p w:rsidR="001E2B07" w:rsidRPr="00684C49" w:rsidRDefault="001E2B07" w:rsidP="001E5954">
            <w:pPr>
              <w:rPr>
                <w:rFonts w:ascii="Simplified Arabic" w:hAnsi="Simplified Arabic" w:cs="Simplified Arabic"/>
                <w:b/>
                <w:bCs/>
                <w:color w:val="000000"/>
                <w:sz w:val="24"/>
                <w:szCs w:val="24"/>
                <w:rtl/>
                <w:lang w:bidi="ar-IQ"/>
              </w:rPr>
            </w:pPr>
          </w:p>
          <w:p w:rsidR="001E2B07" w:rsidRPr="00684C49" w:rsidRDefault="001E2B07" w:rsidP="001E5954">
            <w:pPr>
              <w:rPr>
                <w:rFonts w:ascii="Simplified Arabic" w:hAnsi="Simplified Arabic" w:cs="Simplified Arabic"/>
                <w:b/>
                <w:bCs/>
                <w:color w:val="000000"/>
                <w:sz w:val="24"/>
                <w:szCs w:val="24"/>
                <w:rtl/>
                <w:lang w:bidi="ar-IQ"/>
              </w:rPr>
            </w:pPr>
          </w:p>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الخامس عشر </w:t>
            </w:r>
          </w:p>
        </w:tc>
        <w:tc>
          <w:tcPr>
            <w:tcW w:w="993"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نعم وبئس والخلاف النحوي فيهما</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(2) مناقشة و حوار </w:t>
            </w:r>
          </w:p>
        </w:tc>
        <w:tc>
          <w:tcPr>
            <w:tcW w:w="1843" w:type="dxa"/>
            <w:tcBorders>
              <w:lef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السادس عشر</w:t>
            </w:r>
            <w:r>
              <w:rPr>
                <w:rFonts w:ascii="Simplified Arabic" w:hAnsi="Simplified Arabic" w:cs="Simplified Arabic" w:hint="cs"/>
                <w:b/>
                <w:bCs/>
                <w:sz w:val="24"/>
                <w:szCs w:val="24"/>
                <w:rtl/>
              </w:rPr>
              <w:t xml:space="preserve"> والسابع عشر</w:t>
            </w:r>
          </w:p>
        </w:tc>
        <w:tc>
          <w:tcPr>
            <w:tcW w:w="993" w:type="dxa"/>
            <w:tcBorders>
              <w:left w:val="single" w:sz="6" w:space="0" w:color="4F81BD"/>
              <w:right w:val="single" w:sz="6" w:space="0" w:color="4F81BD"/>
            </w:tcBorders>
            <w:shd w:val="clear" w:color="auto" w:fill="DBE5F1"/>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تقويم مدى فهم الموضوعات السابقة نظريًا </w:t>
            </w:r>
          </w:p>
        </w:tc>
        <w:tc>
          <w:tcPr>
            <w:tcW w:w="2126" w:type="dxa"/>
            <w:tcBorders>
              <w:left w:val="single" w:sz="6" w:space="0" w:color="4F81BD"/>
              <w:right w:val="single" w:sz="6" w:space="0" w:color="4F81BD"/>
            </w:tcBorders>
            <w:shd w:val="clear" w:color="auto" w:fill="DBE5F1"/>
          </w:tcPr>
          <w:p w:rsidR="001E2B07" w:rsidRPr="00684C49" w:rsidRDefault="001E2B07" w:rsidP="001E5954">
            <w:pPr>
              <w:jc w:val="center"/>
              <w:rPr>
                <w:rFonts w:ascii="Simplified Arabic" w:hAnsi="Simplified Arabic" w:cs="Simplified Arabic"/>
                <w:b/>
                <w:bCs/>
                <w:sz w:val="24"/>
                <w:szCs w:val="24"/>
              </w:rPr>
            </w:pPr>
            <w:r>
              <w:rPr>
                <w:rFonts w:ascii="Simplified Arabic" w:hAnsi="Simplified Arabic" w:cs="Simplified Arabic" w:hint="cs"/>
                <w:b/>
                <w:bCs/>
                <w:sz w:val="24"/>
                <w:szCs w:val="24"/>
                <w:rtl/>
              </w:rPr>
              <w:t>عطلة نصف السنة</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w:t>
            </w:r>
            <w:r>
              <w:rPr>
                <w:rFonts w:ascii="Simplified Arabic" w:hAnsi="Simplified Arabic" w:cs="Simplified Arabic" w:hint="cs"/>
                <w:b/>
                <w:bCs/>
                <w:color w:val="000000"/>
                <w:sz w:val="24"/>
                <w:szCs w:val="24"/>
                <w:rtl/>
                <w:lang w:bidi="ar-IQ"/>
              </w:rPr>
              <w:t>ثامن</w:t>
            </w:r>
            <w:r w:rsidRPr="00684C49">
              <w:rPr>
                <w:rFonts w:ascii="Simplified Arabic" w:hAnsi="Simplified Arabic" w:cs="Simplified Arabic"/>
                <w:b/>
                <w:bCs/>
                <w:color w:val="000000"/>
                <w:sz w:val="24"/>
                <w:szCs w:val="24"/>
                <w:rtl/>
                <w:lang w:bidi="ar-IQ"/>
              </w:rPr>
              <w:t xml:space="preserve"> عشر </w:t>
            </w:r>
          </w:p>
        </w:tc>
        <w:tc>
          <w:tcPr>
            <w:tcW w:w="993"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rPr>
            </w:pPr>
            <w:r>
              <w:rPr>
                <w:rFonts w:ascii="Simplified Arabic" w:hAnsi="Simplified Arabic" w:cs="Simplified Arabic" w:hint="cs"/>
                <w:b/>
                <w:bCs/>
                <w:sz w:val="24"/>
                <w:szCs w:val="24"/>
                <w:rtl/>
              </w:rPr>
              <w:t>النعت</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(2) مناقشة و حوار </w:t>
            </w:r>
          </w:p>
        </w:tc>
        <w:tc>
          <w:tcPr>
            <w:tcW w:w="1843" w:type="dxa"/>
            <w:tcBorders>
              <w:lef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0632" w:type="dxa"/>
            <w:gridSpan w:val="6"/>
            <w:tcBorders>
              <w:right w:val="single" w:sz="6" w:space="0" w:color="4F81BD"/>
            </w:tcBorders>
            <w:shd w:val="clear" w:color="auto" w:fill="A7BFDE"/>
          </w:tcPr>
          <w:p w:rsidR="001E2B07" w:rsidRPr="00684C49"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rtl/>
                <w:lang w:bidi="ar-IQ"/>
              </w:rPr>
            </w:pPr>
          </w:p>
        </w:tc>
      </w:tr>
      <w:tr w:rsidR="001E2B07" w:rsidRPr="00684C49" w:rsidTr="001E5954">
        <w:trPr>
          <w:trHeight w:val="319"/>
        </w:trPr>
        <w:tc>
          <w:tcPr>
            <w:tcW w:w="10632" w:type="dxa"/>
            <w:gridSpan w:val="6"/>
            <w:tcBorders>
              <w:right w:val="single" w:sz="6" w:space="0" w:color="4F81BD"/>
            </w:tcBorders>
            <w:shd w:val="clear" w:color="auto" w:fill="A7BFDE"/>
          </w:tcPr>
          <w:p w:rsidR="001E2B07" w:rsidRPr="00684C49" w:rsidRDefault="001E2B07" w:rsidP="001E5954">
            <w:pPr>
              <w:tabs>
                <w:tab w:val="left" w:pos="642"/>
              </w:tabs>
              <w:autoSpaceDE w:val="0"/>
              <w:autoSpaceDN w:val="0"/>
              <w:adjustRightInd w:val="0"/>
              <w:jc w:val="center"/>
              <w:rPr>
                <w:rFonts w:ascii="Simplified Arabic" w:hAnsi="Simplified Arabic" w:cs="Simplified Arabic"/>
                <w:b/>
                <w:bCs/>
                <w:color w:val="000000"/>
                <w:sz w:val="24"/>
                <w:szCs w:val="24"/>
                <w:rtl/>
                <w:lang w:bidi="ar-IQ"/>
              </w:rPr>
            </w:pPr>
          </w:p>
        </w:tc>
      </w:tr>
      <w:tr w:rsidR="001E2B07" w:rsidRPr="00684C49" w:rsidTr="001E5954">
        <w:trPr>
          <w:trHeight w:val="3415"/>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w:t>
            </w:r>
            <w:r>
              <w:rPr>
                <w:rFonts w:ascii="Simplified Arabic" w:hAnsi="Simplified Arabic" w:cs="Simplified Arabic" w:hint="cs"/>
                <w:b/>
                <w:bCs/>
                <w:color w:val="000000"/>
                <w:sz w:val="24"/>
                <w:szCs w:val="24"/>
                <w:rtl/>
                <w:lang w:bidi="ar-IQ"/>
              </w:rPr>
              <w:t>تاسع</w:t>
            </w:r>
            <w:r w:rsidRPr="00684C49">
              <w:rPr>
                <w:rFonts w:ascii="Simplified Arabic" w:hAnsi="Simplified Arabic" w:cs="Simplified Arabic"/>
                <w:b/>
                <w:bCs/>
                <w:color w:val="000000"/>
                <w:sz w:val="24"/>
                <w:szCs w:val="24"/>
                <w:rtl/>
                <w:lang w:bidi="ar-IQ"/>
              </w:rPr>
              <w:t xml:space="preserve"> عشر </w:t>
            </w:r>
          </w:p>
        </w:tc>
        <w:tc>
          <w:tcPr>
            <w:tcW w:w="993" w:type="dxa"/>
            <w:tcBorders>
              <w:left w:val="single" w:sz="6" w:space="0" w:color="4F81BD"/>
              <w:right w:val="single" w:sz="6" w:space="0" w:color="4F81BD"/>
            </w:tcBorders>
            <w:shd w:val="clear" w:color="auto" w:fill="DBE5F1"/>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DBE5F1"/>
          </w:tcPr>
          <w:p w:rsidR="001E2B07" w:rsidRPr="00684C49" w:rsidRDefault="001E2B07" w:rsidP="001E5954">
            <w:pPr>
              <w:jc w:val="cente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تعدد النعوت</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مناقشة و حوار </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DBE5F1"/>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w:t>
            </w:r>
            <w:r>
              <w:rPr>
                <w:rFonts w:ascii="Simplified Arabic" w:hAnsi="Simplified Arabic" w:cs="Simplified Arabic" w:hint="cs"/>
                <w:b/>
                <w:bCs/>
                <w:color w:val="000000"/>
                <w:sz w:val="24"/>
                <w:szCs w:val="24"/>
                <w:rtl/>
                <w:lang w:bidi="ar-IQ"/>
              </w:rPr>
              <w:t>العشرون</w:t>
            </w:r>
            <w:r w:rsidRPr="00684C49">
              <w:rPr>
                <w:rFonts w:ascii="Simplified Arabic" w:hAnsi="Simplified Arabic" w:cs="Simplified Arabic"/>
                <w:b/>
                <w:bCs/>
                <w:color w:val="000000"/>
                <w:sz w:val="24"/>
                <w:szCs w:val="24"/>
                <w:rtl/>
                <w:lang w:bidi="ar-IQ"/>
              </w:rPr>
              <w:t xml:space="preserve"> </w:t>
            </w:r>
          </w:p>
        </w:tc>
        <w:tc>
          <w:tcPr>
            <w:tcW w:w="993"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tc>
        <w:tc>
          <w:tcPr>
            <w:tcW w:w="2126" w:type="dxa"/>
            <w:tcBorders>
              <w:left w:val="single" w:sz="6" w:space="0" w:color="4F81BD"/>
              <w:right w:val="single" w:sz="6" w:space="0" w:color="4F81BD"/>
            </w:tcBorders>
            <w:shd w:val="clear" w:color="auto" w:fill="A7BFDE"/>
          </w:tcPr>
          <w:p w:rsidR="001E2B07" w:rsidRDefault="001E2B07" w:rsidP="001E595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rPr>
              <w:t>التوكيد</w:t>
            </w:r>
          </w:p>
          <w:p w:rsidR="001E2B07" w:rsidRPr="00684C49" w:rsidRDefault="001E2B07" w:rsidP="001E595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لفظي ومعنوي</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واجبات حفظية (3) حضور الطلبة و مشاركتهم في أثناء المحاضرة</w:t>
            </w:r>
          </w:p>
        </w:tc>
      </w:tr>
      <w:tr w:rsidR="001E2B07" w:rsidRPr="00684C49" w:rsidTr="001E5954">
        <w:trPr>
          <w:trHeight w:val="1818"/>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w:t>
            </w:r>
            <w:r>
              <w:rPr>
                <w:rFonts w:ascii="Simplified Arabic" w:hAnsi="Simplified Arabic" w:cs="Simplified Arabic" w:hint="cs"/>
                <w:b/>
                <w:bCs/>
                <w:color w:val="000000"/>
                <w:sz w:val="24"/>
                <w:szCs w:val="24"/>
                <w:rtl/>
                <w:lang w:bidi="ar-IQ"/>
              </w:rPr>
              <w:t xml:space="preserve"> الحادي </w:t>
            </w:r>
            <w:r w:rsidRPr="00684C49">
              <w:rPr>
                <w:rFonts w:ascii="Simplified Arabic" w:hAnsi="Simplified Arabic" w:cs="Simplified Arabic"/>
                <w:b/>
                <w:bCs/>
                <w:color w:val="000000"/>
                <w:sz w:val="24"/>
                <w:szCs w:val="24"/>
                <w:rtl/>
                <w:lang w:bidi="ar-IQ"/>
              </w:rPr>
              <w:t xml:space="preserve">العشرون </w:t>
            </w:r>
            <w:r>
              <w:rPr>
                <w:rFonts w:ascii="Simplified Arabic" w:hAnsi="Simplified Arabic" w:cs="Simplified Arabic" w:hint="cs"/>
                <w:b/>
                <w:bCs/>
                <w:sz w:val="24"/>
                <w:szCs w:val="24"/>
                <w:rtl/>
              </w:rPr>
              <w:t>والثاني والعشرون</w:t>
            </w:r>
          </w:p>
        </w:tc>
        <w:tc>
          <w:tcPr>
            <w:tcW w:w="993" w:type="dxa"/>
            <w:tcBorders>
              <w:left w:val="single" w:sz="6" w:space="0" w:color="4F81BD"/>
              <w:right w:val="single" w:sz="6" w:space="0" w:color="4F81BD"/>
            </w:tcBorders>
            <w:shd w:val="clear" w:color="auto" w:fill="DBE5F1"/>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قدرتهم على إدراكها و استيعابها و تحويلها الى ملكة فهمًا وتكلّمًا ونقل هذه المعرفة للآخرين  </w:t>
            </w:r>
          </w:p>
        </w:tc>
        <w:tc>
          <w:tcPr>
            <w:tcW w:w="2126" w:type="dxa"/>
            <w:tcBorders>
              <w:left w:val="single" w:sz="6" w:space="0" w:color="4F81BD"/>
              <w:right w:val="single" w:sz="6" w:space="0" w:color="4F81BD"/>
            </w:tcBorders>
            <w:shd w:val="clear" w:color="auto" w:fill="DBE5F1"/>
          </w:tcPr>
          <w:p w:rsidR="001E2B07" w:rsidRPr="00684C49" w:rsidRDefault="001E2B07" w:rsidP="001E5954">
            <w:pPr>
              <w:jc w:val="cente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مراجعة لما درس مع امتحان الشهر الاول للفصل الدراسي الثاني</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DBE5F1"/>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w:t>
            </w:r>
            <w:r>
              <w:rPr>
                <w:rFonts w:ascii="Simplified Arabic" w:hAnsi="Simplified Arabic" w:cs="Simplified Arabic" w:hint="cs"/>
                <w:b/>
                <w:bCs/>
                <w:color w:val="000000"/>
                <w:sz w:val="24"/>
                <w:szCs w:val="24"/>
                <w:rtl/>
                <w:lang w:bidi="ar-IQ"/>
              </w:rPr>
              <w:t>ثالث</w:t>
            </w:r>
            <w:r w:rsidRPr="00684C49">
              <w:rPr>
                <w:rFonts w:ascii="Simplified Arabic" w:hAnsi="Simplified Arabic" w:cs="Simplified Arabic"/>
                <w:b/>
                <w:bCs/>
                <w:color w:val="000000"/>
                <w:sz w:val="24"/>
                <w:szCs w:val="24"/>
                <w:rtl/>
                <w:lang w:bidi="ar-IQ"/>
              </w:rPr>
              <w:t xml:space="preserve"> و العشرون </w:t>
            </w:r>
          </w:p>
        </w:tc>
        <w:tc>
          <w:tcPr>
            <w:tcW w:w="993"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tc>
        <w:tc>
          <w:tcPr>
            <w:tcW w:w="2126" w:type="dxa"/>
            <w:tcBorders>
              <w:left w:val="single" w:sz="6" w:space="0" w:color="4F81BD"/>
              <w:right w:val="single" w:sz="6" w:space="0" w:color="4F81BD"/>
            </w:tcBorders>
            <w:shd w:val="clear" w:color="auto" w:fill="A7BFDE"/>
          </w:tcPr>
          <w:p w:rsidR="001E2B07" w:rsidRDefault="001E2B07" w:rsidP="001E595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التوكيد ب</w:t>
            </w:r>
          </w:p>
          <w:p w:rsidR="001E2B07" w:rsidRPr="00684C49" w:rsidRDefault="001E2B07" w:rsidP="001E5954">
            <w:pPr>
              <w:jc w:val="cente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كلا وكلتا وكل.</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w:t>
            </w:r>
            <w:r>
              <w:rPr>
                <w:rFonts w:ascii="Simplified Arabic" w:hAnsi="Simplified Arabic" w:cs="Simplified Arabic" w:hint="cs"/>
                <w:b/>
                <w:bCs/>
                <w:color w:val="000000"/>
                <w:sz w:val="24"/>
                <w:szCs w:val="24"/>
                <w:rtl/>
                <w:lang w:bidi="ar-IQ"/>
              </w:rPr>
              <w:t>رابع</w:t>
            </w:r>
            <w:r w:rsidRPr="00684C49">
              <w:rPr>
                <w:rFonts w:ascii="Simplified Arabic" w:hAnsi="Simplified Arabic" w:cs="Simplified Arabic"/>
                <w:b/>
                <w:bCs/>
                <w:color w:val="000000"/>
                <w:sz w:val="24"/>
                <w:szCs w:val="24"/>
                <w:rtl/>
                <w:lang w:bidi="ar-IQ"/>
              </w:rPr>
              <w:t xml:space="preserve"> و العشرون </w:t>
            </w:r>
          </w:p>
        </w:tc>
        <w:tc>
          <w:tcPr>
            <w:tcW w:w="993" w:type="dxa"/>
            <w:tcBorders>
              <w:left w:val="single" w:sz="6" w:space="0" w:color="4F81BD"/>
              <w:right w:val="single" w:sz="6" w:space="0" w:color="4F81BD"/>
            </w:tcBorders>
            <w:shd w:val="clear" w:color="auto" w:fill="DBE5F1"/>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tc>
        <w:tc>
          <w:tcPr>
            <w:tcW w:w="2126" w:type="dxa"/>
            <w:tcBorders>
              <w:left w:val="single" w:sz="6" w:space="0" w:color="4F81BD"/>
              <w:right w:val="single" w:sz="6" w:space="0" w:color="4F81BD"/>
            </w:tcBorders>
            <w:shd w:val="clear" w:color="auto" w:fill="DBE5F1"/>
          </w:tcPr>
          <w:p w:rsidR="001E2B07" w:rsidRPr="00684C49" w:rsidRDefault="001E2B07" w:rsidP="001E5954">
            <w:pPr>
              <w:jc w:val="cente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توكــــــيد النكــــــرة</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DBE5F1"/>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 (4) حضور الطلبة و مشاركتهم في أثناء المحاضرة</w:t>
            </w: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rtl/>
                <w:lang w:bidi="ar-IQ"/>
              </w:rPr>
            </w:pPr>
          </w:p>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w:t>
            </w:r>
            <w:r>
              <w:rPr>
                <w:rFonts w:ascii="Simplified Arabic" w:hAnsi="Simplified Arabic" w:cs="Simplified Arabic" w:hint="cs"/>
                <w:b/>
                <w:bCs/>
                <w:color w:val="000000"/>
                <w:sz w:val="24"/>
                <w:szCs w:val="24"/>
                <w:rtl/>
                <w:lang w:bidi="ar-IQ"/>
              </w:rPr>
              <w:t>خامس</w:t>
            </w:r>
            <w:r w:rsidRPr="00684C49">
              <w:rPr>
                <w:rFonts w:ascii="Simplified Arabic" w:hAnsi="Simplified Arabic" w:cs="Simplified Arabic"/>
                <w:b/>
                <w:bCs/>
                <w:color w:val="000000"/>
                <w:sz w:val="24"/>
                <w:szCs w:val="24"/>
                <w:rtl/>
                <w:lang w:bidi="ar-IQ"/>
              </w:rPr>
              <w:t xml:space="preserve"> و العشرون </w:t>
            </w:r>
          </w:p>
        </w:tc>
        <w:tc>
          <w:tcPr>
            <w:tcW w:w="993" w:type="dxa"/>
            <w:tcBorders>
              <w:left w:val="single" w:sz="6" w:space="0" w:color="4F81BD"/>
              <w:right w:val="single" w:sz="6" w:space="0" w:color="4F81BD"/>
            </w:tcBorders>
            <w:shd w:val="clear" w:color="auto" w:fill="A7BFDE"/>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A7BFDE"/>
          </w:tcPr>
          <w:p w:rsidR="001E2B07"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rPr>
              <w:t>العطف</w:t>
            </w:r>
            <w:r>
              <w:rPr>
                <w:rFonts w:ascii="Simplified Arabic" w:hAnsi="Simplified Arabic" w:cs="Simplified Arabic" w:hint="cs"/>
                <w:b/>
                <w:bCs/>
                <w:sz w:val="24"/>
                <w:szCs w:val="24"/>
                <w:rtl/>
                <w:lang w:bidi="ar-JO"/>
              </w:rPr>
              <w:t xml:space="preserve"> ونوعاه</w:t>
            </w:r>
          </w:p>
          <w:p w:rsidR="001E2B07" w:rsidRPr="00684C49"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عطف النسق وعطف البيان</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sz w:val="24"/>
                <w:szCs w:val="24"/>
                <w:rtl/>
                <w:lang w:bidi="ar-JO"/>
              </w:rPr>
            </w:pPr>
            <w:r w:rsidRPr="00684C49">
              <w:rPr>
                <w:rFonts w:ascii="Simplified Arabic" w:hAnsi="Simplified Arabic" w:cs="Simplified Arabic"/>
                <w:b/>
                <w:bCs/>
                <w:color w:val="000000"/>
                <w:sz w:val="24"/>
                <w:szCs w:val="24"/>
                <w:rtl/>
                <w:lang w:bidi="ar-IQ"/>
              </w:rPr>
              <w:t xml:space="preserve">الأسبوع </w:t>
            </w:r>
            <w:r>
              <w:rPr>
                <w:rFonts w:ascii="Simplified Arabic" w:hAnsi="Simplified Arabic" w:cs="Simplified Arabic" w:hint="cs"/>
                <w:b/>
                <w:bCs/>
                <w:color w:val="000000"/>
                <w:sz w:val="24"/>
                <w:szCs w:val="24"/>
                <w:rtl/>
                <w:lang w:bidi="ar-IQ"/>
              </w:rPr>
              <w:t>السادس</w:t>
            </w:r>
            <w:r w:rsidRPr="00684C49">
              <w:rPr>
                <w:rFonts w:ascii="Simplified Arabic" w:hAnsi="Simplified Arabic" w:cs="Simplified Arabic"/>
                <w:b/>
                <w:bCs/>
                <w:color w:val="000000"/>
                <w:sz w:val="24"/>
                <w:szCs w:val="24"/>
                <w:rtl/>
                <w:lang w:bidi="ar-IQ"/>
              </w:rPr>
              <w:t xml:space="preserve"> و العشرون </w:t>
            </w:r>
          </w:p>
        </w:tc>
        <w:tc>
          <w:tcPr>
            <w:tcW w:w="993" w:type="dxa"/>
            <w:tcBorders>
              <w:left w:val="single" w:sz="6" w:space="0" w:color="4F81BD"/>
              <w:right w:val="single" w:sz="6" w:space="0" w:color="4F81BD"/>
            </w:tcBorders>
            <w:shd w:val="clear" w:color="auto" w:fill="DBE5F1"/>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1E2B07" w:rsidRPr="00684C49" w:rsidRDefault="001E2B07" w:rsidP="001E5954">
            <w:pPr>
              <w:jc w:val="cente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تعريف عطف البيان والاستشهاد له</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الأسبوع ال</w:t>
            </w:r>
            <w:r>
              <w:rPr>
                <w:rFonts w:ascii="Simplified Arabic" w:hAnsi="Simplified Arabic" w:cs="Simplified Arabic" w:hint="cs"/>
                <w:b/>
                <w:bCs/>
                <w:color w:val="000000"/>
                <w:sz w:val="24"/>
                <w:szCs w:val="24"/>
                <w:rtl/>
                <w:lang w:bidi="ar-IQ"/>
              </w:rPr>
              <w:t>سابع</w:t>
            </w:r>
            <w:r w:rsidRPr="00684C49">
              <w:rPr>
                <w:rFonts w:ascii="Simplified Arabic" w:hAnsi="Simplified Arabic" w:cs="Simplified Arabic"/>
                <w:b/>
                <w:bCs/>
                <w:color w:val="000000"/>
                <w:sz w:val="24"/>
                <w:szCs w:val="24"/>
                <w:rtl/>
                <w:lang w:bidi="ar-IQ"/>
              </w:rPr>
              <w:t xml:space="preserve"> و العشرون </w:t>
            </w:r>
          </w:p>
        </w:tc>
        <w:tc>
          <w:tcPr>
            <w:tcW w:w="993" w:type="dxa"/>
            <w:tcBorders>
              <w:left w:val="single" w:sz="6" w:space="0" w:color="4F81BD"/>
              <w:right w:val="single" w:sz="6" w:space="0" w:color="4F81BD"/>
            </w:tcBorders>
            <w:shd w:val="clear" w:color="auto" w:fill="DBE5F1"/>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1E2B07"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عطف النسق</w:t>
            </w:r>
          </w:p>
          <w:p w:rsidR="001E2B07"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تعريفه ومثاله وحرف العطف على ضربين</w:t>
            </w:r>
          </w:p>
          <w:p w:rsidR="001E2B07" w:rsidRPr="00684C49" w:rsidRDefault="001E2B07" w:rsidP="001E5954">
            <w:pPr>
              <w:jc w:val="center"/>
              <w:rPr>
                <w:rFonts w:ascii="Simplified Arabic" w:hAnsi="Simplified Arabic" w:cs="Simplified Arabic"/>
                <w:b/>
                <w:bCs/>
                <w:sz w:val="24"/>
                <w:szCs w:val="24"/>
                <w:lang w:bidi="ar-JO"/>
              </w:rPr>
            </w:pP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الأسبوع ال</w:t>
            </w:r>
            <w:r>
              <w:rPr>
                <w:rFonts w:ascii="Simplified Arabic" w:hAnsi="Simplified Arabic" w:cs="Simplified Arabic" w:hint="cs"/>
                <w:b/>
                <w:bCs/>
                <w:color w:val="000000"/>
                <w:sz w:val="24"/>
                <w:szCs w:val="24"/>
                <w:rtl/>
                <w:lang w:bidi="ar-IQ"/>
              </w:rPr>
              <w:t>ثامن</w:t>
            </w:r>
            <w:r w:rsidRPr="00684C49">
              <w:rPr>
                <w:rFonts w:ascii="Simplified Arabic" w:hAnsi="Simplified Arabic" w:cs="Simplified Arabic"/>
                <w:b/>
                <w:bCs/>
                <w:color w:val="000000"/>
                <w:sz w:val="24"/>
                <w:szCs w:val="24"/>
                <w:rtl/>
                <w:lang w:bidi="ar-IQ"/>
              </w:rPr>
              <w:t xml:space="preserve">  و العشرون </w:t>
            </w:r>
          </w:p>
        </w:tc>
        <w:tc>
          <w:tcPr>
            <w:tcW w:w="993" w:type="dxa"/>
            <w:tcBorders>
              <w:left w:val="single" w:sz="6" w:space="0" w:color="4F81BD"/>
              <w:right w:val="single" w:sz="6" w:space="0" w:color="4F81BD"/>
            </w:tcBorders>
            <w:shd w:val="clear" w:color="auto" w:fill="DBE5F1"/>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1E2B07" w:rsidRPr="00684C49"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ادوات العطف وحذف المعطوف عليه</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1E2B07" w:rsidRPr="00684C49" w:rsidTr="001E5954">
        <w:trPr>
          <w:trHeight w:val="319"/>
        </w:trPr>
        <w:tc>
          <w:tcPr>
            <w:tcW w:w="1842" w:type="dxa"/>
            <w:tcBorders>
              <w:right w:val="single" w:sz="6" w:space="0" w:color="4F81BD"/>
            </w:tcBorders>
            <w:shd w:val="clear" w:color="auto" w:fill="A7BFDE"/>
          </w:tcPr>
          <w:p w:rsidR="001E2B07" w:rsidRPr="00684C49" w:rsidRDefault="001E2B07" w:rsidP="001E5954">
            <w:pP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الأسبوع </w:t>
            </w:r>
            <w:r>
              <w:rPr>
                <w:rFonts w:ascii="Simplified Arabic" w:hAnsi="Simplified Arabic" w:cs="Simplified Arabic" w:hint="cs"/>
                <w:b/>
                <w:bCs/>
                <w:color w:val="000000"/>
                <w:sz w:val="24"/>
                <w:szCs w:val="24"/>
                <w:rtl/>
                <w:lang w:bidi="ar-IQ"/>
              </w:rPr>
              <w:t xml:space="preserve">التاسع </w:t>
            </w:r>
            <w:r w:rsidRPr="00684C49">
              <w:rPr>
                <w:rFonts w:ascii="Simplified Arabic" w:hAnsi="Simplified Arabic" w:cs="Simplified Arabic"/>
                <w:b/>
                <w:bCs/>
                <w:color w:val="000000"/>
                <w:sz w:val="24"/>
                <w:szCs w:val="24"/>
                <w:rtl/>
                <w:lang w:bidi="ar-IQ"/>
              </w:rPr>
              <w:t xml:space="preserve"> العشرون </w:t>
            </w:r>
            <w:r>
              <w:rPr>
                <w:rFonts w:ascii="Simplified Arabic" w:hAnsi="Simplified Arabic" w:cs="Simplified Arabic" w:hint="cs"/>
                <w:b/>
                <w:bCs/>
                <w:color w:val="000000"/>
                <w:sz w:val="24"/>
                <w:szCs w:val="24"/>
                <w:rtl/>
                <w:lang w:bidi="ar-IQ"/>
              </w:rPr>
              <w:t xml:space="preserve"> والثلاثون </w:t>
            </w:r>
          </w:p>
        </w:tc>
        <w:tc>
          <w:tcPr>
            <w:tcW w:w="993" w:type="dxa"/>
            <w:tcBorders>
              <w:left w:val="single" w:sz="6" w:space="0" w:color="4F81BD"/>
              <w:right w:val="single" w:sz="6" w:space="0" w:color="4F81BD"/>
            </w:tcBorders>
            <w:shd w:val="clear" w:color="auto" w:fill="DBE5F1"/>
            <w:vAlign w:val="center"/>
          </w:tcPr>
          <w:p w:rsidR="001E2B07" w:rsidRPr="00684C49" w:rsidRDefault="001E2B07" w:rsidP="001E5954">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1E2B07" w:rsidRPr="00684C49" w:rsidRDefault="001E2B07" w:rsidP="001E5954">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1E2B07"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البدل </w:t>
            </w:r>
          </w:p>
          <w:p w:rsidR="001E2B07" w:rsidRDefault="001E2B07" w:rsidP="001E5954">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تعريفه وحكمه</w:t>
            </w:r>
          </w:p>
          <w:p w:rsidR="001E2B07" w:rsidRPr="00684C49" w:rsidRDefault="001E2B07" w:rsidP="001E5954">
            <w:pPr>
              <w:jc w:val="cente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مع امتحان الشهر الثاني للفصل الدراسي الثاني.</w:t>
            </w:r>
          </w:p>
        </w:tc>
        <w:tc>
          <w:tcPr>
            <w:tcW w:w="1418" w:type="dxa"/>
            <w:tcBorders>
              <w:left w:val="single" w:sz="6" w:space="0" w:color="4F81BD"/>
              <w:right w:val="single" w:sz="6" w:space="0" w:color="4F81BD"/>
            </w:tcBorders>
            <w:shd w:val="clear" w:color="auto" w:fill="A7BFDE"/>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1E2B07" w:rsidRPr="00684C49" w:rsidRDefault="001E2B07" w:rsidP="001E5954">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bl>
    <w:p w:rsidR="001E2B07" w:rsidRPr="00684C49" w:rsidRDefault="001E2B07" w:rsidP="001E2B07">
      <w:pPr>
        <w:autoSpaceDE w:val="0"/>
        <w:autoSpaceDN w:val="0"/>
        <w:adjustRightInd w:val="0"/>
        <w:rPr>
          <w:rFonts w:ascii="Simplified Arabic" w:hAnsi="Simplified Arabic" w:cs="Simplified Arabic"/>
          <w:b/>
          <w:bCs/>
          <w:sz w:val="24"/>
          <w:szCs w:val="24"/>
          <w:rtl/>
          <w:lang w:bidi="ar-IQ"/>
        </w:rPr>
      </w:pPr>
    </w:p>
    <w:p w:rsidR="001E2B07" w:rsidRPr="00684C49" w:rsidRDefault="001E2B07" w:rsidP="001E2B07">
      <w:pPr>
        <w:autoSpaceDE w:val="0"/>
        <w:autoSpaceDN w:val="0"/>
        <w:adjustRightInd w:val="0"/>
        <w:rPr>
          <w:rFonts w:ascii="Simplified Arabic" w:hAnsi="Simplified Arabic" w:cs="Simplified Arabic"/>
          <w:b/>
          <w:bCs/>
          <w:sz w:val="24"/>
          <w:szCs w:val="24"/>
          <w:rtl/>
          <w:lang w:bidi="ar-IQ"/>
        </w:rPr>
      </w:pPr>
    </w:p>
    <w:p w:rsidR="001E2B07" w:rsidRPr="00684C49" w:rsidRDefault="001E2B07" w:rsidP="001E2B07">
      <w:pPr>
        <w:rPr>
          <w:rFonts w:ascii="Simplified Arabic" w:hAnsi="Simplified Arabic" w:cs="Simplified Arabic"/>
          <w:b/>
          <w:bCs/>
          <w:vanish/>
          <w:sz w:val="24"/>
          <w:szCs w:val="24"/>
        </w:rPr>
      </w:pPr>
    </w:p>
    <w:p w:rsidR="001E2B07" w:rsidRPr="00684C49" w:rsidRDefault="001E2B07" w:rsidP="001E2B07">
      <w:pPr>
        <w:rPr>
          <w:rFonts w:ascii="Simplified Arabic" w:hAnsi="Simplified Arabic" w:cs="Simplified Arabic"/>
          <w:b/>
          <w:bCs/>
          <w:sz w:val="24"/>
          <w:szCs w:val="24"/>
          <w:rtl/>
        </w:rPr>
      </w:pPr>
      <w:r w:rsidRPr="00684C49">
        <w:rPr>
          <w:rFonts w:ascii="Simplified Arabic" w:hAnsi="Simplified Arabic" w:cs="Simplified Arabic"/>
          <w:b/>
          <w:bCs/>
          <w:sz w:val="24"/>
          <w:szCs w:val="24"/>
          <w:rtl/>
        </w:rPr>
        <w:t xml:space="preserve"> </w:t>
      </w:r>
    </w:p>
    <w:tbl>
      <w:tblPr>
        <w:tblpPr w:leftFromText="180" w:rightFromText="180" w:vertAnchor="text" w:horzAnchor="margin" w:tblpXSpec="center" w:tblpY="-74"/>
        <w:bidiVisual/>
        <w:tblW w:w="10206" w:type="dxa"/>
        <w:tblInd w:w="-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102"/>
        <w:gridCol w:w="5104"/>
      </w:tblGrid>
      <w:tr w:rsidR="001E2B07" w:rsidRPr="00684C49" w:rsidTr="001E5954">
        <w:trPr>
          <w:trHeight w:val="419"/>
        </w:trPr>
        <w:tc>
          <w:tcPr>
            <w:tcW w:w="10206" w:type="dxa"/>
            <w:gridSpan w:val="2"/>
            <w:shd w:val="clear" w:color="auto" w:fill="A7BFDE"/>
            <w:vAlign w:val="center"/>
          </w:tcPr>
          <w:p w:rsidR="001E2B07" w:rsidRPr="00684C49" w:rsidRDefault="001E2B07" w:rsidP="001E2B07">
            <w:pPr>
              <w:numPr>
                <w:ilvl w:val="0"/>
                <w:numId w:val="2"/>
              </w:numPr>
              <w:tabs>
                <w:tab w:val="left" w:pos="50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البنية التحتية</w:t>
            </w:r>
          </w:p>
        </w:tc>
      </w:tr>
      <w:tr w:rsidR="001E2B07" w:rsidRPr="00684C49" w:rsidTr="001E5954">
        <w:trPr>
          <w:trHeight w:val="473"/>
        </w:trPr>
        <w:tc>
          <w:tcPr>
            <w:tcW w:w="5102" w:type="dxa"/>
            <w:shd w:val="clear" w:color="auto" w:fill="A7BFDE"/>
            <w:vAlign w:val="center"/>
          </w:tcPr>
          <w:p w:rsidR="001E2B07" w:rsidRPr="00684C49" w:rsidRDefault="001E2B07" w:rsidP="001E2B07">
            <w:pPr>
              <w:numPr>
                <w:ilvl w:val="0"/>
                <w:numId w:val="4"/>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الكتب المقررة المطلوبة</w:t>
            </w:r>
          </w:p>
        </w:tc>
        <w:tc>
          <w:tcPr>
            <w:tcW w:w="5104" w:type="dxa"/>
            <w:shd w:val="clear" w:color="auto" w:fill="D3DFEE"/>
            <w:vAlign w:val="center"/>
          </w:tcPr>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اختيار كتب ذات طابع تعليمي تفصيلي حديثة .</w:t>
            </w:r>
            <w:r>
              <w:rPr>
                <w:rFonts w:ascii="Simplified Arabic" w:hAnsi="Simplified Arabic" w:cs="Simplified Arabic" w:hint="cs"/>
                <w:b/>
                <w:bCs/>
                <w:color w:val="000000"/>
                <w:sz w:val="24"/>
                <w:szCs w:val="24"/>
                <w:rtl/>
                <w:lang w:bidi="ar-IQ"/>
              </w:rPr>
              <w:t>مع فيديوات وتسجيلات صوتية عبر برنامج الكلاس روم ( الصف الدراسي الالكتروني).</w:t>
            </w:r>
          </w:p>
        </w:tc>
      </w:tr>
      <w:tr w:rsidR="001E2B07" w:rsidRPr="00684C49" w:rsidTr="001E5954">
        <w:trPr>
          <w:trHeight w:val="495"/>
        </w:trPr>
        <w:tc>
          <w:tcPr>
            <w:tcW w:w="5102" w:type="dxa"/>
            <w:tcBorders>
              <w:right w:val="single" w:sz="6" w:space="0" w:color="4F81BD"/>
            </w:tcBorders>
            <w:shd w:val="clear" w:color="auto" w:fill="A7BFDE"/>
            <w:vAlign w:val="center"/>
          </w:tcPr>
          <w:p w:rsidR="001E2B07" w:rsidRPr="00684C49" w:rsidRDefault="001E2B07" w:rsidP="001E2B07">
            <w:pPr>
              <w:numPr>
                <w:ilvl w:val="0"/>
                <w:numId w:val="4"/>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المراجع الرئيسة </w:t>
            </w:r>
          </w:p>
        </w:tc>
        <w:tc>
          <w:tcPr>
            <w:tcW w:w="5104" w:type="dxa"/>
            <w:tcBorders>
              <w:left w:val="single" w:sz="6" w:space="0" w:color="4F81BD"/>
            </w:tcBorders>
            <w:shd w:val="clear" w:color="auto" w:fill="A7BFDE"/>
            <w:vAlign w:val="center"/>
          </w:tcPr>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اهم الكتب ضمن الاختصاص والتي تكون ذات اسلوب اكاديمي مفهوم وغير معقد .</w:t>
            </w:r>
          </w:p>
        </w:tc>
      </w:tr>
      <w:tr w:rsidR="001E2B07" w:rsidRPr="00684C49" w:rsidTr="001E5954">
        <w:trPr>
          <w:trHeight w:val="517"/>
        </w:trPr>
        <w:tc>
          <w:tcPr>
            <w:tcW w:w="5102" w:type="dxa"/>
            <w:shd w:val="clear" w:color="auto" w:fill="A7BFDE"/>
            <w:vAlign w:val="center"/>
          </w:tcPr>
          <w:p w:rsidR="001E2B07" w:rsidRPr="00684C49" w:rsidRDefault="001E2B07" w:rsidP="001E2B07">
            <w:pPr>
              <w:numPr>
                <w:ilvl w:val="0"/>
                <w:numId w:val="5"/>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الكتب والمراجع التي يوصى بها (المجلات العلمية ، التقارير،...) </w:t>
            </w:r>
          </w:p>
        </w:tc>
        <w:tc>
          <w:tcPr>
            <w:tcW w:w="5104" w:type="dxa"/>
            <w:shd w:val="clear" w:color="auto" w:fill="D3DFEE"/>
            <w:vAlign w:val="center"/>
          </w:tcPr>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يوصى ببعض الكتب والرسائل والاطاريح  التي تتضمن مفردات المقرر .</w:t>
            </w:r>
          </w:p>
        </w:tc>
      </w:tr>
      <w:tr w:rsidR="001E2B07" w:rsidRPr="00684C49" w:rsidTr="001E5954">
        <w:trPr>
          <w:trHeight w:val="517"/>
        </w:trPr>
        <w:tc>
          <w:tcPr>
            <w:tcW w:w="5102" w:type="dxa"/>
            <w:shd w:val="clear" w:color="auto" w:fill="A7BFDE"/>
            <w:vAlign w:val="center"/>
          </w:tcPr>
          <w:p w:rsidR="001E2B07" w:rsidRPr="00684C49" w:rsidRDefault="001E2B07" w:rsidP="001E2B07">
            <w:pPr>
              <w:numPr>
                <w:ilvl w:val="0"/>
                <w:numId w:val="5"/>
              </w:numPr>
              <w:autoSpaceDE w:val="0"/>
              <w:autoSpaceDN w:val="0"/>
              <w:adjustRightInd w:val="0"/>
              <w:spacing w:after="0" w:line="240" w:lineRule="auto"/>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المراجع الالكترونية ، مواقع الانترنت...</w:t>
            </w:r>
          </w:p>
        </w:tc>
        <w:tc>
          <w:tcPr>
            <w:tcW w:w="5104" w:type="dxa"/>
            <w:shd w:val="clear" w:color="auto" w:fill="D3DFEE"/>
            <w:vAlign w:val="center"/>
          </w:tcPr>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المكتبة النقدية ضمن الانترنيت والتي تشمل كل ما يتعلق بالمقرر وبشكل تفصيلي  دقيق وموضح. </w:t>
            </w:r>
          </w:p>
        </w:tc>
      </w:tr>
    </w:tbl>
    <w:p w:rsidR="001E2B07" w:rsidRPr="00684C49" w:rsidRDefault="001E2B07" w:rsidP="001E2B07">
      <w:pPr>
        <w:rPr>
          <w:rFonts w:ascii="Simplified Arabic" w:hAnsi="Simplified Arabic" w:cs="Simplified Arabic"/>
          <w:b/>
          <w:bCs/>
          <w:sz w:val="24"/>
          <w:szCs w:val="24"/>
          <w:rtl/>
          <w:lang w:bidi="ar-IQ"/>
        </w:rPr>
      </w:pP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1E2B07" w:rsidRPr="00684C49" w:rsidTr="001E5954">
        <w:trPr>
          <w:trHeight w:val="419"/>
        </w:trPr>
        <w:tc>
          <w:tcPr>
            <w:tcW w:w="9720" w:type="dxa"/>
            <w:shd w:val="clear" w:color="auto" w:fill="A7BFDE"/>
            <w:vAlign w:val="center"/>
          </w:tcPr>
          <w:p w:rsidR="001E2B07" w:rsidRPr="00684C49" w:rsidRDefault="001E2B07" w:rsidP="001E2B07">
            <w:pPr>
              <w:numPr>
                <w:ilvl w:val="0"/>
                <w:numId w:val="6"/>
              </w:numPr>
              <w:tabs>
                <w:tab w:val="left" w:pos="50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خطة تطوير المقرر الدراسي</w:t>
            </w:r>
          </w:p>
        </w:tc>
      </w:tr>
      <w:tr w:rsidR="001E2B07" w:rsidRPr="00684C49" w:rsidTr="001E5954">
        <w:trPr>
          <w:trHeight w:val="473"/>
        </w:trPr>
        <w:tc>
          <w:tcPr>
            <w:tcW w:w="9720" w:type="dxa"/>
            <w:shd w:val="clear" w:color="auto" w:fill="A7BFDE"/>
            <w:vAlign w:val="center"/>
          </w:tcPr>
          <w:p w:rsidR="001E2B07" w:rsidRPr="00684C49" w:rsidRDefault="001E2B07" w:rsidP="001E5954">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اثراء المقرر الدراسي بالجوانب التطبيقية التي تخص مهنة التعليم .</w:t>
            </w:r>
          </w:p>
        </w:tc>
      </w:tr>
    </w:tbl>
    <w:p w:rsidR="004914CE" w:rsidRDefault="004914CE"/>
    <w:sectPr w:rsidR="004914CE" w:rsidSect="008520A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6D8" w:rsidRDefault="00A566D8" w:rsidP="008520A8">
      <w:pPr>
        <w:spacing w:after="0" w:line="240" w:lineRule="auto"/>
      </w:pPr>
      <w:r>
        <w:separator/>
      </w:r>
    </w:p>
  </w:endnote>
  <w:endnote w:type="continuationSeparator" w:id="1">
    <w:p w:rsidR="00A566D8" w:rsidRDefault="00A566D8" w:rsidP="00852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0676F5" w:rsidTr="00807DE1">
      <w:trPr>
        <w:trHeight w:val="151"/>
      </w:trPr>
      <w:tc>
        <w:tcPr>
          <w:tcW w:w="2250" w:type="pct"/>
          <w:tcBorders>
            <w:bottom w:val="single" w:sz="4" w:space="0" w:color="4F81BD"/>
          </w:tcBorders>
        </w:tcPr>
        <w:p w:rsidR="000676F5" w:rsidRPr="00423071" w:rsidRDefault="00A566D8" w:rsidP="00807DE1">
          <w:pPr>
            <w:pStyle w:val="a3"/>
            <w:rPr>
              <w:rFonts w:ascii="Cambria" w:hAnsi="Cambria"/>
              <w:b/>
              <w:bCs/>
            </w:rPr>
          </w:pPr>
        </w:p>
      </w:tc>
      <w:tc>
        <w:tcPr>
          <w:tcW w:w="500" w:type="pct"/>
          <w:vMerge w:val="restart"/>
          <w:noWrap/>
          <w:vAlign w:val="center"/>
        </w:tcPr>
        <w:p w:rsidR="000676F5" w:rsidRPr="00807DE1" w:rsidRDefault="004914CE" w:rsidP="00807DE1">
          <w:pPr>
            <w:pStyle w:val="a6"/>
            <w:rPr>
              <w:rFonts w:ascii="Cambria" w:hAnsi="Cambria"/>
            </w:rPr>
          </w:pPr>
          <w:r w:rsidRPr="00807DE1">
            <w:rPr>
              <w:rFonts w:ascii="Cambria" w:hAnsi="Cambria"/>
              <w:b/>
              <w:bCs/>
              <w:rtl/>
              <w:lang w:val="ar-SA"/>
            </w:rPr>
            <w:t xml:space="preserve">الصفحة </w:t>
          </w:r>
          <w:r w:rsidR="008520A8" w:rsidRPr="008520A8">
            <w:rPr>
              <w:rFonts w:cs="Arial"/>
            </w:rPr>
            <w:fldChar w:fldCharType="begin"/>
          </w:r>
          <w:r w:rsidRPr="00423071">
            <w:rPr>
              <w:rFonts w:cs="Arial"/>
            </w:rPr>
            <w:instrText>PAGE  \* MERGEFORMAT</w:instrText>
          </w:r>
          <w:r w:rsidR="008520A8" w:rsidRPr="008520A8">
            <w:rPr>
              <w:rFonts w:cs="Arial"/>
            </w:rPr>
            <w:fldChar w:fldCharType="separate"/>
          </w:r>
          <w:r w:rsidR="00AF43DD" w:rsidRPr="00AF43DD">
            <w:rPr>
              <w:rFonts w:ascii="Cambria" w:hAnsi="Cambria"/>
              <w:b/>
              <w:bCs/>
              <w:noProof/>
              <w:rtl/>
              <w:lang w:val="ar-SA"/>
            </w:rPr>
            <w:t>3</w:t>
          </w:r>
          <w:r w:rsidR="008520A8" w:rsidRPr="00807DE1">
            <w:rPr>
              <w:rFonts w:ascii="Cambria" w:hAnsi="Cambria"/>
              <w:b/>
              <w:bCs/>
            </w:rPr>
            <w:fldChar w:fldCharType="end"/>
          </w:r>
        </w:p>
      </w:tc>
      <w:tc>
        <w:tcPr>
          <w:tcW w:w="2250" w:type="pct"/>
          <w:tcBorders>
            <w:bottom w:val="single" w:sz="4" w:space="0" w:color="4F81BD"/>
          </w:tcBorders>
        </w:tcPr>
        <w:p w:rsidR="000676F5" w:rsidRPr="00423071" w:rsidRDefault="00A566D8" w:rsidP="00807DE1">
          <w:pPr>
            <w:pStyle w:val="a3"/>
            <w:rPr>
              <w:rFonts w:ascii="Cambria" w:hAnsi="Cambria"/>
              <w:b/>
              <w:bCs/>
            </w:rPr>
          </w:pPr>
        </w:p>
      </w:tc>
    </w:tr>
    <w:tr w:rsidR="000676F5" w:rsidTr="00807DE1">
      <w:trPr>
        <w:trHeight w:val="150"/>
      </w:trPr>
      <w:tc>
        <w:tcPr>
          <w:tcW w:w="2250" w:type="pct"/>
          <w:tcBorders>
            <w:top w:val="single" w:sz="4" w:space="0" w:color="4F81BD"/>
          </w:tcBorders>
        </w:tcPr>
        <w:p w:rsidR="000676F5" w:rsidRPr="00423071" w:rsidRDefault="00A566D8" w:rsidP="00807DE1">
          <w:pPr>
            <w:pStyle w:val="a3"/>
            <w:rPr>
              <w:rFonts w:ascii="Cambria" w:hAnsi="Cambria"/>
              <w:b/>
              <w:bCs/>
            </w:rPr>
          </w:pPr>
        </w:p>
      </w:tc>
      <w:tc>
        <w:tcPr>
          <w:tcW w:w="500" w:type="pct"/>
          <w:vMerge/>
        </w:tcPr>
        <w:p w:rsidR="000676F5" w:rsidRPr="00423071" w:rsidRDefault="00A566D8" w:rsidP="00807DE1">
          <w:pPr>
            <w:pStyle w:val="a3"/>
            <w:jc w:val="center"/>
            <w:rPr>
              <w:rFonts w:ascii="Cambria" w:hAnsi="Cambria"/>
              <w:b/>
              <w:bCs/>
            </w:rPr>
          </w:pPr>
        </w:p>
      </w:tc>
      <w:tc>
        <w:tcPr>
          <w:tcW w:w="2250" w:type="pct"/>
          <w:tcBorders>
            <w:top w:val="single" w:sz="4" w:space="0" w:color="4F81BD"/>
          </w:tcBorders>
        </w:tcPr>
        <w:p w:rsidR="000676F5" w:rsidRPr="00423071" w:rsidRDefault="00A566D8" w:rsidP="00807DE1">
          <w:pPr>
            <w:pStyle w:val="a3"/>
            <w:rPr>
              <w:rFonts w:ascii="Cambria" w:hAnsi="Cambria"/>
              <w:b/>
              <w:bCs/>
            </w:rPr>
          </w:pPr>
        </w:p>
      </w:tc>
    </w:tr>
  </w:tbl>
  <w:p w:rsidR="000676F5" w:rsidRDefault="00A566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6D8" w:rsidRDefault="00A566D8" w:rsidP="008520A8">
      <w:pPr>
        <w:spacing w:after="0" w:line="240" w:lineRule="auto"/>
      </w:pPr>
      <w:r>
        <w:separator/>
      </w:r>
    </w:p>
  </w:footnote>
  <w:footnote w:type="continuationSeparator" w:id="1">
    <w:p w:rsidR="00A566D8" w:rsidRDefault="00A566D8" w:rsidP="00852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8D6"/>
    <w:multiLevelType w:val="hybridMultilevel"/>
    <w:tmpl w:val="E0BE7B7C"/>
    <w:lvl w:ilvl="0" w:tplc="9E70C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6E4"/>
    <w:multiLevelType w:val="hybridMultilevel"/>
    <w:tmpl w:val="0D5A7AA6"/>
    <w:lvl w:ilvl="0" w:tplc="BE905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6093"/>
    <w:multiLevelType w:val="multilevel"/>
    <w:tmpl w:val="B0B6AAAC"/>
    <w:lvl w:ilvl="0">
      <w:start w:val="1"/>
      <w:numFmt w:val="decimal"/>
      <w:lvlText w:val="%1."/>
      <w:lvlJc w:val="left"/>
      <w:pPr>
        <w:tabs>
          <w:tab w:val="num" w:pos="502"/>
        </w:tabs>
        <w:ind w:left="502"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41772F1"/>
    <w:multiLevelType w:val="hybridMultilevel"/>
    <w:tmpl w:val="8746E91C"/>
    <w:lvl w:ilvl="0" w:tplc="EEB6517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F6103B8"/>
    <w:multiLevelType w:val="hybridMultilevel"/>
    <w:tmpl w:val="061820F6"/>
    <w:lvl w:ilvl="0" w:tplc="B846CBC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8237C73"/>
    <w:multiLevelType w:val="hybridMultilevel"/>
    <w:tmpl w:val="3F36895C"/>
    <w:lvl w:ilvl="0" w:tplc="5E347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13FAA"/>
    <w:multiLevelType w:val="hybridMultilevel"/>
    <w:tmpl w:val="A62C7054"/>
    <w:lvl w:ilvl="0" w:tplc="CC8A80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84232"/>
    <w:multiLevelType w:val="hybridMultilevel"/>
    <w:tmpl w:val="DC5A0BFA"/>
    <w:lvl w:ilvl="0" w:tplc="50BEEE6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383E4EC5"/>
    <w:multiLevelType w:val="hybridMultilevel"/>
    <w:tmpl w:val="25C67754"/>
    <w:lvl w:ilvl="0" w:tplc="4F1A0A6C">
      <w:start w:val="1"/>
      <w:numFmt w:val="decimal"/>
      <w:lvlText w:val="%1-"/>
      <w:lvlJc w:val="left"/>
      <w:pPr>
        <w:ind w:left="1080" w:hanging="360"/>
      </w:pPr>
      <w:rPr>
        <w:rFonts w:ascii="Cambria" w:eastAsia="Times New Roman" w:hAnsi="Cambria" w:cs="Times New Roman"/>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BB0864"/>
    <w:multiLevelType w:val="hybridMultilevel"/>
    <w:tmpl w:val="EBE0B8B8"/>
    <w:lvl w:ilvl="0" w:tplc="6D943E06">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B7E5F"/>
    <w:multiLevelType w:val="hybridMultilevel"/>
    <w:tmpl w:val="4164FE42"/>
    <w:lvl w:ilvl="0" w:tplc="B5BA1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83E1D"/>
    <w:multiLevelType w:val="hybridMultilevel"/>
    <w:tmpl w:val="8050E00A"/>
    <w:lvl w:ilvl="0" w:tplc="99420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F0390"/>
    <w:multiLevelType w:val="hybridMultilevel"/>
    <w:tmpl w:val="FB8CDA38"/>
    <w:lvl w:ilvl="0" w:tplc="BF1E7BF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nsid w:val="5A9C666F"/>
    <w:multiLevelType w:val="hybridMultilevel"/>
    <w:tmpl w:val="6D164300"/>
    <w:lvl w:ilvl="0" w:tplc="B38E0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EE72C6"/>
    <w:multiLevelType w:val="hybridMultilevel"/>
    <w:tmpl w:val="E34C993E"/>
    <w:lvl w:ilvl="0" w:tplc="DDB629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60A4496D"/>
    <w:multiLevelType w:val="hybridMultilevel"/>
    <w:tmpl w:val="F0C0875E"/>
    <w:lvl w:ilvl="0" w:tplc="923A2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54426"/>
    <w:multiLevelType w:val="hybridMultilevel"/>
    <w:tmpl w:val="68DC501C"/>
    <w:lvl w:ilvl="0" w:tplc="5936C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35A1D03"/>
    <w:multiLevelType w:val="hybridMultilevel"/>
    <w:tmpl w:val="7CC27F94"/>
    <w:lvl w:ilvl="0" w:tplc="5510BBA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nsid w:val="7A34003D"/>
    <w:multiLevelType w:val="hybridMultilevel"/>
    <w:tmpl w:val="0CEE65FC"/>
    <w:lvl w:ilvl="0" w:tplc="9ABED70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17"/>
  </w:num>
  <w:num w:numId="3">
    <w:abstractNumId w:val="16"/>
  </w:num>
  <w:num w:numId="4">
    <w:abstractNumId w:val="11"/>
  </w:num>
  <w:num w:numId="5">
    <w:abstractNumId w:val="6"/>
  </w:num>
  <w:num w:numId="6">
    <w:abstractNumId w:val="9"/>
  </w:num>
  <w:num w:numId="7">
    <w:abstractNumId w:val="4"/>
  </w:num>
  <w:num w:numId="8">
    <w:abstractNumId w:val="0"/>
  </w:num>
  <w:num w:numId="9">
    <w:abstractNumId w:val="1"/>
  </w:num>
  <w:num w:numId="10">
    <w:abstractNumId w:val="5"/>
  </w:num>
  <w:num w:numId="11">
    <w:abstractNumId w:val="13"/>
  </w:num>
  <w:num w:numId="12">
    <w:abstractNumId w:val="7"/>
  </w:num>
  <w:num w:numId="13">
    <w:abstractNumId w:val="10"/>
  </w:num>
  <w:num w:numId="14">
    <w:abstractNumId w:val="3"/>
  </w:num>
  <w:num w:numId="15">
    <w:abstractNumId w:val="8"/>
  </w:num>
  <w:num w:numId="16">
    <w:abstractNumId w:val="14"/>
  </w:num>
  <w:num w:numId="17">
    <w:abstractNumId w:val="19"/>
  </w:num>
  <w:num w:numId="18">
    <w:abstractNumId w:val="12"/>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1E2B07"/>
    <w:rsid w:val="001E2B07"/>
    <w:rsid w:val="004914CE"/>
    <w:rsid w:val="008520A8"/>
    <w:rsid w:val="00A566D8"/>
    <w:rsid w:val="00AF43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A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Char"/>
    <w:uiPriority w:val="99"/>
    <w:rsid w:val="001E2B07"/>
    <w:pPr>
      <w:tabs>
        <w:tab w:val="center" w:pos="4153"/>
        <w:tab w:val="right" w:pos="8306"/>
      </w:tabs>
      <w:spacing w:after="0" w:line="240" w:lineRule="auto"/>
    </w:pPr>
    <w:rPr>
      <w:rFonts w:cs="Traditional Arabic"/>
    </w:rPr>
  </w:style>
  <w:style w:type="character" w:customStyle="1" w:styleId="Char0">
    <w:name w:val="تذييل الصفحة Char"/>
    <w:rsid w:val="001E2B07"/>
    <w:rPr>
      <w:rFonts w:cs="Traditional Arabic"/>
      <w:lang w:val="en-US" w:eastAsia="en-US" w:bidi="ar-SA"/>
    </w:rPr>
  </w:style>
  <w:style w:type="paragraph" w:styleId="a5">
    <w:name w:val="List Paragraph"/>
    <w:basedOn w:val="a"/>
    <w:uiPriority w:val="34"/>
    <w:qFormat/>
    <w:rsid w:val="001E2B07"/>
    <w:pPr>
      <w:ind w:left="720"/>
      <w:contextualSpacing/>
    </w:pPr>
    <w:rPr>
      <w:rFonts w:ascii="Calibri" w:eastAsia="Calibri" w:hAnsi="Calibri" w:cs="Arial"/>
    </w:rPr>
  </w:style>
  <w:style w:type="paragraph" w:styleId="a6">
    <w:name w:val="No Spacing"/>
    <w:link w:val="Char1"/>
    <w:uiPriority w:val="1"/>
    <w:qFormat/>
    <w:rsid w:val="001E2B07"/>
    <w:pPr>
      <w:bidi/>
      <w:spacing w:after="0" w:line="240" w:lineRule="auto"/>
    </w:pPr>
    <w:rPr>
      <w:rFonts w:ascii="Calibri" w:eastAsia="Times New Roman" w:hAnsi="Calibri" w:cs="Times New Roman"/>
    </w:rPr>
  </w:style>
  <w:style w:type="character" w:customStyle="1" w:styleId="Char1">
    <w:name w:val="بلا تباعد Char"/>
    <w:link w:val="a6"/>
    <w:uiPriority w:val="1"/>
    <w:rsid w:val="001E2B07"/>
    <w:rPr>
      <w:rFonts w:ascii="Calibri" w:eastAsia="Times New Roman" w:hAnsi="Calibri" w:cs="Times New Roman"/>
    </w:rPr>
  </w:style>
  <w:style w:type="character" w:customStyle="1" w:styleId="Char">
    <w:name w:val="رأس الصفحة Char"/>
    <w:link w:val="a3"/>
    <w:uiPriority w:val="99"/>
    <w:rsid w:val="001E2B07"/>
    <w:rPr>
      <w:rFonts w:cs="Traditional Arabic"/>
    </w:rPr>
  </w:style>
  <w:style w:type="paragraph" w:styleId="a7">
    <w:name w:val="footer"/>
    <w:basedOn w:val="a"/>
    <w:link w:val="Char2"/>
    <w:uiPriority w:val="99"/>
    <w:semiHidden/>
    <w:unhideWhenUsed/>
    <w:rsid w:val="001E2B07"/>
    <w:pPr>
      <w:tabs>
        <w:tab w:val="center" w:pos="4513"/>
        <w:tab w:val="right" w:pos="9026"/>
      </w:tabs>
      <w:spacing w:after="0" w:line="240" w:lineRule="auto"/>
    </w:pPr>
  </w:style>
  <w:style w:type="character" w:customStyle="1" w:styleId="Char2">
    <w:name w:val="تذييل صفحة Char"/>
    <w:basedOn w:val="a0"/>
    <w:link w:val="a7"/>
    <w:uiPriority w:val="99"/>
    <w:semiHidden/>
    <w:rsid w:val="001E2B07"/>
  </w:style>
  <w:style w:type="paragraph" w:styleId="a4">
    <w:name w:val="header"/>
    <w:basedOn w:val="a"/>
    <w:link w:val="Char3"/>
    <w:uiPriority w:val="99"/>
    <w:semiHidden/>
    <w:unhideWhenUsed/>
    <w:rsid w:val="001E2B07"/>
    <w:pPr>
      <w:tabs>
        <w:tab w:val="center" w:pos="4513"/>
        <w:tab w:val="right" w:pos="9026"/>
      </w:tabs>
      <w:spacing w:after="0" w:line="240" w:lineRule="auto"/>
    </w:pPr>
  </w:style>
  <w:style w:type="character" w:customStyle="1" w:styleId="Char3">
    <w:name w:val="رأس صفحة Char"/>
    <w:basedOn w:val="a0"/>
    <w:link w:val="a4"/>
    <w:uiPriority w:val="99"/>
    <w:semiHidden/>
    <w:rsid w:val="001E2B07"/>
  </w:style>
  <w:style w:type="paragraph" w:styleId="a8">
    <w:name w:val="Balloon Text"/>
    <w:basedOn w:val="a"/>
    <w:link w:val="Char4"/>
    <w:uiPriority w:val="99"/>
    <w:semiHidden/>
    <w:unhideWhenUsed/>
    <w:rsid w:val="00AF43DD"/>
    <w:pPr>
      <w:spacing w:after="0" w:line="240" w:lineRule="auto"/>
    </w:pPr>
    <w:rPr>
      <w:rFonts w:ascii="Tahoma" w:hAnsi="Tahoma" w:cs="Tahoma"/>
      <w:sz w:val="16"/>
      <w:szCs w:val="16"/>
    </w:rPr>
  </w:style>
  <w:style w:type="character" w:customStyle="1" w:styleId="Char4">
    <w:name w:val="نص في بالون Char"/>
    <w:basedOn w:val="a0"/>
    <w:link w:val="a8"/>
    <w:uiPriority w:val="99"/>
    <w:semiHidden/>
    <w:rsid w:val="00AF4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2385</Words>
  <Characters>13600</Characters>
  <Application>Microsoft Office Word</Application>
  <DocSecurity>0</DocSecurity>
  <Lines>113</Lines>
  <Paragraphs>31</Paragraphs>
  <ScaleCrop>false</ScaleCrop>
  <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4</cp:revision>
  <dcterms:created xsi:type="dcterms:W3CDTF">2023-01-15T19:26:00Z</dcterms:created>
  <dcterms:modified xsi:type="dcterms:W3CDTF">2023-01-15T20:03:00Z</dcterms:modified>
</cp:coreProperties>
</file>