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DD" w:rsidRPr="00850679" w:rsidRDefault="00A01DDD" w:rsidP="00A01DDD">
      <w:pPr>
        <w:shd w:val="clear" w:color="auto" w:fill="FFFFFF"/>
        <w:ind w:left="-625"/>
        <w:jc w:val="center"/>
        <w:rPr>
          <w:rFonts w:cs="Times New Roman" w:hint="cs"/>
          <w:sz w:val="28"/>
          <w:szCs w:val="28"/>
          <w:rtl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734050" cy="8115300"/>
            <wp:effectExtent l="19050" t="0" r="0" b="0"/>
            <wp:docPr id="1" name="صورة 1" descr="C:\Users\dfgh\Desktop\صور وص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dfgh\Desktop\صور وص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DD" w:rsidRDefault="00A01DDD" w:rsidP="00A01DDD">
      <w:pPr>
        <w:shd w:val="clear" w:color="auto" w:fill="FFFFFF"/>
        <w:ind w:left="-625"/>
        <w:rPr>
          <w:rFonts w:cs="Times New Roman" w:hint="cs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A01DDD" w:rsidRPr="006A73CC" w:rsidRDefault="00A01DDD" w:rsidP="00A01DDD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A01DDD" w:rsidRPr="00FE2B72" w:rsidTr="00B20385">
        <w:trPr>
          <w:trHeight w:val="1120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 xml:space="preserve">يوفر وصف البرنامج الأكاديمي هذا  </w:t>
            </w:r>
            <w:proofErr w:type="spellStart"/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ايجازاً</w:t>
            </w:r>
            <w:proofErr w:type="spellEnd"/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 xml:space="preserve">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A01DDD" w:rsidRPr="00E779AA" w:rsidRDefault="00A01DDD" w:rsidP="00A01DDD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جامعة ديالى / وزارة التعليم العالي والبحث العلمي </w:t>
            </w:r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التربية للعلوم </w:t>
            </w:r>
            <w:proofErr w:type="spellStart"/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الانسانية</w:t>
            </w:r>
            <w:proofErr w:type="spellEnd"/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المهني 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قسم اللغة العربية</w:t>
            </w:r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بكلوريوس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باللغة العربية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وادابها</w:t>
            </w:r>
            <w:proofErr w:type="spellEnd"/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A01DDD" w:rsidRPr="00FE2B72" w:rsidRDefault="00A01DDD" w:rsidP="00B20385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النظام السنوي</w:t>
            </w:r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اعتماد معايير اتحاد الجامعات العربية</w:t>
            </w:r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وزارة التربية / مؤسسات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اخرى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الدولة</w:t>
            </w:r>
          </w:p>
        </w:tc>
      </w:tr>
      <w:tr w:rsidR="00A01DDD" w:rsidRPr="00FE2B72" w:rsidTr="00B20385">
        <w:trPr>
          <w:trHeight w:val="624"/>
        </w:trPr>
        <w:tc>
          <w:tcPr>
            <w:tcW w:w="326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2/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A01DDD" w:rsidRPr="00FE2B72" w:rsidTr="00B20385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A01DDD" w:rsidRPr="00FE2B72" w:rsidTr="00B20385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جعل المنتج الذي يتمخض عن قسم اللغة العربية في كلية التربية عنصر فعال في خدمة المجتمع وتوصيل </w:t>
            </w:r>
          </w:p>
        </w:tc>
      </w:tr>
      <w:tr w:rsidR="00A01DDD" w:rsidRPr="00FE2B72" w:rsidTr="00B20385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01DDD" w:rsidRPr="005E7743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الرسالة التربوية المطلوبة في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اعلاه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افضل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المستويات العلمية والتربوية</w:t>
            </w:r>
          </w:p>
        </w:tc>
      </w:tr>
      <w:tr w:rsidR="00A01DDD" w:rsidRPr="00FE2B72" w:rsidTr="00B20385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A01DDD" w:rsidRDefault="00A01DDD" w:rsidP="00A01DDD">
      <w:pPr>
        <w:shd w:val="clear" w:color="auto" w:fill="FFFFFF"/>
        <w:rPr>
          <w:rFonts w:hint="cs"/>
          <w:rtl/>
        </w:rPr>
      </w:pPr>
    </w:p>
    <w:p w:rsidR="00A01DDD" w:rsidRDefault="00A01DDD" w:rsidP="00A01DDD">
      <w:pPr>
        <w:shd w:val="clear" w:color="auto" w:fill="FFFFFF"/>
        <w:rPr>
          <w:rFonts w:hint="cs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A01DDD" w:rsidRPr="00FE2B72" w:rsidTr="00B20385">
        <w:trPr>
          <w:trHeight w:val="653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A01DDD" w:rsidRPr="00FE2B72" w:rsidTr="00B20385">
        <w:trPr>
          <w:trHeight w:val="2490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الاهداف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المعرفية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تمكين الطلبة من الحصول على المعرفة والفهم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للأطار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الفكري لمادة الشعر العربي الحديث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الطلبة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اعدادا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نفسيا تربويا لمهنة التدريس في المدارس الثانوية.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الطلبة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نفسيا وتربويا لمهنة تدريس مادة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الحديث في المدارس الثانوية.</w:t>
            </w:r>
          </w:p>
        </w:tc>
      </w:tr>
      <w:tr w:rsidR="00A01DDD" w:rsidRPr="00FE2B72" w:rsidTr="00B20385">
        <w:trPr>
          <w:trHeight w:val="1519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</w:t>
            </w:r>
            <w:proofErr w:type="spellStart"/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يحدد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اليه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نقل المعرفة النظرية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الجانب التطبيقي داخل الصف المدرسي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يطبق استراتيجيات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الحديث داخل الصف المدرسي .</w:t>
            </w: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3 -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يطبق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الاساليب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المناسبة للتقليل من اثر النسيان 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 4-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يطبق نظريات التعلم في المواقف التعليمية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23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1-استخدام طريقة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والمحاضرة في تزويد الطلبة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بالاساسيات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والمواضيع المتعلقة بالمعرفة الموضحة في (أ) .</w:t>
            </w: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من خلال طريقة الاستجواب والمناقشة يتم توضيح المواد الدراسية وشرحها من قبل الكادر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الاكاديمي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توجيه الطلبة بزيارة المكتبة والشبكة الدولية للمعلوماتية للحصول على المعلومات والحقائق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00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40% امتحانات فصلية ، ويؤخذ بنظر الاعتبار المواظبة والمشاركة اليومية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60% اختبارات نهاية الفصل الدراسي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1290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ج- الأهداف الوجدانية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والقيمية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تحليل بعض القصائد البارزة للوقوف على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ادبيتها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يقارن بين الجماعات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الادبية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 النقدية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يقيم بعض  شعراء العصر الحديث والمعاصر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يفسر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اسباب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اشتهار وبروز بعض الشعراء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والادباء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غيرهم ضمن الحقبة الزمنية المدروسة .</w:t>
            </w:r>
          </w:p>
        </w:tc>
      </w:tr>
      <w:tr w:rsidR="00A01DDD" w:rsidRPr="00FE2B72" w:rsidTr="00B20385">
        <w:trPr>
          <w:trHeight w:val="471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1-تكليف الطلبة بعمل تقارير فيما يخص المحاضرة المتداولة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واظهار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اهميتها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استجواب الطلبة من خلال مجموعة من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الاسئلة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التفكيرية (كيف،لماذا،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اين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،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اي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 لبعض المواضيع.</w:t>
            </w: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تشكيل حلقات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نقاشية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يكافئ على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اجابته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الطالب ضمنها وتصحح معلوماته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اذا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اخطأ.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 تدريس الطلبة كيفية بناء طرق التفكير والتحليل لديهم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25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اثارة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عنصر التحفيز بين الطلبة من خلال مكافئة المتقدم بالدرجات .</w:t>
            </w: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احتساب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الاجابة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الصحيحة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كأجابة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نموذجية معتمدة في الامتحان اليومي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او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النهائي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دعم الطلبة الذين لديهم كفاءة جيدة بما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يتلائم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ومتطلبات القسم.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A01DDD" w:rsidRDefault="00A01DDD" w:rsidP="00A01DDD">
      <w:pPr>
        <w:shd w:val="clear" w:color="auto" w:fill="FFFFFF"/>
        <w:rPr>
          <w:rFonts w:hint="cs"/>
          <w:rtl/>
        </w:rPr>
      </w:pPr>
    </w:p>
    <w:p w:rsidR="00A01DDD" w:rsidRDefault="00A01DDD" w:rsidP="00A01DDD">
      <w:pPr>
        <w:shd w:val="clear" w:color="auto" w:fill="FFFFFF"/>
        <w:rPr>
          <w:rFonts w:hint="cs"/>
          <w:rtl/>
        </w:rPr>
      </w:pPr>
    </w:p>
    <w:p w:rsidR="00A01DDD" w:rsidRDefault="00A01DDD" w:rsidP="00A01DDD">
      <w:pPr>
        <w:shd w:val="clear" w:color="auto" w:fill="FFFFFF"/>
        <w:rPr>
          <w:rtl/>
        </w:rPr>
      </w:pPr>
    </w:p>
    <w:p w:rsidR="00A01DDD" w:rsidRDefault="00A01DDD" w:rsidP="00A01DDD">
      <w:pPr>
        <w:shd w:val="clear" w:color="auto" w:fill="FFFFFF"/>
        <w:rPr>
          <w:rtl/>
        </w:rPr>
      </w:pPr>
    </w:p>
    <w:p w:rsidR="00A01DDD" w:rsidRDefault="00A01DDD" w:rsidP="00A01DDD">
      <w:pPr>
        <w:shd w:val="clear" w:color="auto" w:fill="FFFFFF"/>
        <w:rPr>
          <w:rFonts w:hint="cs"/>
          <w:rtl/>
        </w:rPr>
      </w:pPr>
    </w:p>
    <w:p w:rsidR="00A01DDD" w:rsidRDefault="00A01DDD" w:rsidP="00A01DDD">
      <w:pPr>
        <w:shd w:val="clear" w:color="auto" w:fill="FFFFFF"/>
        <w:rPr>
          <w:rtl/>
        </w:rPr>
      </w:pPr>
    </w:p>
    <w:p w:rsidR="00A01DDD" w:rsidRDefault="00A01DDD" w:rsidP="00A01DDD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103194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</w:pPr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1-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ان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المنهج ينفي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ان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يراعي ميول الطلبة واتجاهاتهم وحاجاتهم ومشكلاتهم .</w:t>
            </w:r>
          </w:p>
          <w:p w:rsidR="00A01DDD" w:rsidRPr="00103194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</w:pPr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ان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المنهج ينبغي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ان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يكون متكيفا مع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حاظر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الطلبة ومستقبلهم ، وان يكون توافق بين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اساليب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التعلم وبين خصائص نمو الطلبة .</w:t>
            </w:r>
          </w:p>
          <w:p w:rsidR="00A01DDD" w:rsidRPr="00103194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</w:pPr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3-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ان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يكون التدريسي ذو شخصية مؤثرة في طلبته ، كون الطالب يتأثر </w:t>
            </w:r>
            <w:r w:rsidRPr="00103194">
              <w:rPr>
                <w:rFonts w:eastAsia="Calibri" w:cs="Times New Roman"/>
                <w:sz w:val="28"/>
                <w:szCs w:val="28"/>
                <w:rtl/>
                <w:lang w:bidi="ar-IQ"/>
              </w:rPr>
              <w:t>–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اولا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- بالتدريسي ،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والاستاذ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المتمكن يضيف </w:t>
            </w:r>
            <w:proofErr w:type="spellStart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اسلوب</w:t>
            </w:r>
            <w:proofErr w:type="spellEnd"/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خاص لشخصية الطالب التدريسي .</w:t>
            </w:r>
          </w:p>
          <w:p w:rsidR="00A01DDD" w:rsidRPr="00103194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103194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4- التحديث الدوري (السنوي ) لخطط التدريب المعتمدة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517C5C" w:rsidRDefault="00A01DDD" w:rsidP="00A01DD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 w:hint="cs"/>
                <w:sz w:val="28"/>
                <w:szCs w:val="28"/>
                <w:lang w:bidi="ar-IQ"/>
              </w:rPr>
            </w:pPr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القبول المركزي.</w:t>
            </w:r>
          </w:p>
          <w:p w:rsidR="00A01DDD" w:rsidRPr="00517C5C" w:rsidRDefault="00A01DDD" w:rsidP="00A01DD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 w:hint="cs"/>
                <w:sz w:val="28"/>
                <w:szCs w:val="28"/>
                <w:lang w:bidi="ar-IQ"/>
              </w:rPr>
            </w:pPr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رغبة الطالب .</w:t>
            </w:r>
          </w:p>
          <w:p w:rsidR="00A01DDD" w:rsidRPr="00517C5C" w:rsidRDefault="00A01DDD" w:rsidP="00A01DD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المعدل التنافسي بين </w:t>
            </w:r>
            <w:proofErr w:type="spellStart"/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الاقسام</w:t>
            </w:r>
            <w:proofErr w:type="spellEnd"/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أهم مصادر المعلومات عن البرنامج</w:t>
            </w:r>
          </w:p>
        </w:tc>
      </w:tr>
      <w:tr w:rsidR="00A01DDD" w:rsidRPr="00FE2B72" w:rsidTr="00B20385">
        <w:trPr>
          <w:trHeight w:val="2595"/>
        </w:trPr>
        <w:tc>
          <w:tcPr>
            <w:tcW w:w="9720" w:type="dxa"/>
            <w:shd w:val="clear" w:color="auto" w:fill="auto"/>
          </w:tcPr>
          <w:p w:rsidR="00A01DDD" w:rsidRPr="00517C5C" w:rsidRDefault="00A01DDD" w:rsidP="00A01DD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 w:hint="cs"/>
                <w:sz w:val="28"/>
                <w:szCs w:val="28"/>
                <w:lang w:bidi="ar-IQ"/>
              </w:rPr>
            </w:pPr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الكتب ، الدوريات ، الرسائل ، </w:t>
            </w:r>
            <w:proofErr w:type="spellStart"/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الاطاريح</w:t>
            </w:r>
            <w:proofErr w:type="spellEnd"/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الجامعية التي تطابق آخر متطلبات الدارسة في تخصص </w:t>
            </w:r>
            <w:proofErr w:type="spellStart"/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الحديث / الشعر .</w:t>
            </w:r>
          </w:p>
          <w:p w:rsidR="00A01DDD" w:rsidRPr="00517C5C" w:rsidRDefault="00A01DDD" w:rsidP="00A01DD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 w:hint="cs"/>
                <w:sz w:val="28"/>
                <w:szCs w:val="28"/>
                <w:lang w:bidi="ar-IQ"/>
              </w:rPr>
            </w:pPr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شبكة المعلومات الدولية .</w:t>
            </w:r>
          </w:p>
          <w:p w:rsidR="00A01DDD" w:rsidRPr="00517C5C" w:rsidRDefault="00A01DDD" w:rsidP="00A01DD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517C5C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الخبرة الشخصية للقائم بتدريس المقرر .</w:t>
            </w:r>
          </w:p>
        </w:tc>
      </w:tr>
    </w:tbl>
    <w:p w:rsidR="00A01DDD" w:rsidRPr="00E779AA" w:rsidRDefault="00A01DDD" w:rsidP="00A01DDD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p w:rsidR="00A01DDD" w:rsidRPr="00E779AA" w:rsidRDefault="00A01DDD" w:rsidP="00A01DDD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  <w:sectPr w:rsidR="00A01DDD" w:rsidRPr="00E779AA" w:rsidSect="00BF2B60">
          <w:footerReference w:type="default" r:id="rId6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A01DDD" w:rsidRPr="00FE2B72" w:rsidTr="00B20385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A01DDD" w:rsidRPr="00FE2B72" w:rsidTr="00B20385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يرجى وضع </w:t>
            </w:r>
            <w:proofErr w:type="spell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اشارة</w:t>
            </w:r>
            <w:proofErr w:type="spellEnd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المربعات المقابلة لمخرجات التعلم الفردية من البرنامج الخاضعة للتقييم</w:t>
            </w:r>
          </w:p>
        </w:tc>
      </w:tr>
      <w:tr w:rsidR="00A01DDD" w:rsidRPr="00FE2B72" w:rsidTr="00B20385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A01DDD" w:rsidRPr="00FE2B72" w:rsidTr="00B2038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والقيمية</w:t>
            </w:r>
            <w:proofErr w:type="spellEnd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والتأهيلية</w:t>
            </w:r>
            <w:proofErr w:type="spellEnd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01DDD" w:rsidRPr="00FE2B72" w:rsidTr="00B2038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A01DDD" w:rsidRPr="00FE2B72" w:rsidTr="00B2038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0443</w:t>
            </w: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العربي الحديث /الشعر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A01DDD" w:rsidRPr="00FE2B72" w:rsidTr="00B20385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A01DDD" w:rsidRPr="00E7079C" w:rsidRDefault="00A01DDD" w:rsidP="00A01DDD">
      <w:pPr>
        <w:shd w:val="clear" w:color="auto" w:fill="FFFFFF"/>
        <w:autoSpaceDE w:val="0"/>
        <w:autoSpaceDN w:val="0"/>
        <w:adjustRightInd w:val="0"/>
        <w:rPr>
          <w:rFonts w:ascii="Calibri" w:hAnsi="Calibri" w:cs="Arial" w:hint="cs"/>
          <w:rtl/>
          <w:lang w:bidi="ar-IQ"/>
        </w:rPr>
      </w:pPr>
    </w:p>
    <w:p w:rsidR="00A01DDD" w:rsidRDefault="00A01DDD" w:rsidP="00A01DDD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hint="cs"/>
          <w:b/>
          <w:bCs/>
          <w:color w:val="993300"/>
          <w:sz w:val="32"/>
          <w:szCs w:val="32"/>
          <w:rtl/>
        </w:rPr>
      </w:pPr>
    </w:p>
    <w:p w:rsidR="00A01DDD" w:rsidRDefault="00A01DDD" w:rsidP="00A01DDD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b/>
          <w:bCs/>
          <w:color w:val="993300"/>
          <w:sz w:val="32"/>
          <w:szCs w:val="32"/>
          <w:rtl/>
        </w:rPr>
        <w:sectPr w:rsidR="00A01DDD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A01DDD" w:rsidRPr="00EE06F8" w:rsidRDefault="00A01DDD" w:rsidP="00A01DDD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نموذج وصف المقرر</w:t>
      </w:r>
    </w:p>
    <w:p w:rsidR="00A01DDD" w:rsidRPr="00D0195F" w:rsidRDefault="00A01DDD" w:rsidP="00A01DDD">
      <w:pPr>
        <w:shd w:val="clear" w:color="auto" w:fill="FFFFFF"/>
        <w:autoSpaceDE w:val="0"/>
        <w:autoSpaceDN w:val="0"/>
        <w:adjustRightInd w:val="0"/>
        <w:spacing w:before="240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 xml:space="preserve">                         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ا. م.د. خالد فائز ياسين</w:t>
      </w:r>
    </w:p>
    <w:p w:rsidR="00A01DDD" w:rsidRPr="006A1ABC" w:rsidRDefault="00A01DDD" w:rsidP="00A01DDD">
      <w:pPr>
        <w:shd w:val="clear" w:color="auto" w:fill="FFFFFF"/>
        <w:autoSpaceDE w:val="0"/>
        <w:autoSpaceDN w:val="0"/>
        <w:adjustRightInd w:val="0"/>
        <w:spacing w:before="240"/>
        <w:rPr>
          <w:rFonts w:hint="cs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A01DDD" w:rsidRPr="00FE2B72" w:rsidTr="00B20385">
        <w:trPr>
          <w:trHeight w:val="794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A01DDD" w:rsidRDefault="00A01DDD" w:rsidP="00A01DDD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hAnsi="Arial" w:cs="Arial" w:hint="cs"/>
          <w:sz w:val="28"/>
          <w:szCs w:val="28"/>
          <w:rtl/>
          <w:lang w:bidi="ar-IQ"/>
        </w:rPr>
      </w:pPr>
    </w:p>
    <w:p w:rsidR="00A01DDD" w:rsidRPr="00E734E3" w:rsidRDefault="00A01DDD" w:rsidP="00A01DDD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A01DDD" w:rsidRPr="00D0195F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جامعة ديالى / وزارة التعليم العالي والبحث العلمي </w:t>
            </w:r>
          </w:p>
        </w:tc>
      </w:tr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A01DDD" w:rsidRPr="00D0195F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كلية التربية للعلوم </w:t>
            </w:r>
            <w:proofErr w:type="spellStart"/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الانسانية</w:t>
            </w:r>
            <w:proofErr w:type="spellEnd"/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/ قسم اللغة العربية</w:t>
            </w:r>
          </w:p>
        </w:tc>
      </w:tr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A01DDD" w:rsidRPr="00D0195F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0443</w:t>
            </w:r>
          </w:p>
        </w:tc>
      </w:tr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طلبة المرحلة الرابعة</w:t>
            </w:r>
          </w:p>
        </w:tc>
      </w:tr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A01DDD" w:rsidRPr="00D0195F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السنوي</w:t>
            </w:r>
          </w:p>
        </w:tc>
      </w:tr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A01DDD" w:rsidRPr="00D0195F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(60) ساعة / بواقع (2) ساعة لكل شعبة</w:t>
            </w:r>
          </w:p>
        </w:tc>
      </w:tr>
      <w:tr w:rsidR="00A01DDD" w:rsidRPr="00FE2B72" w:rsidTr="00B20385">
        <w:trPr>
          <w:trHeight w:val="624"/>
        </w:trPr>
        <w:tc>
          <w:tcPr>
            <w:tcW w:w="378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2/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/202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</w:p>
        </w:tc>
      </w:tr>
      <w:tr w:rsidR="00A01DDD" w:rsidRPr="00FE2B72" w:rsidTr="00B20385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085400" w:rsidRDefault="00A01DDD" w:rsidP="00A01DD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الطلبة لتدريس مادة </w:t>
            </w:r>
            <w:proofErr w:type="spellStart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</w:t>
            </w: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085400" w:rsidRDefault="00A01DDD" w:rsidP="00A01DD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اعداد</w:t>
            </w:r>
            <w:proofErr w:type="spellEnd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باحثين علميين في مجال البحث في مادة </w:t>
            </w:r>
            <w:proofErr w:type="spellStart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 </w:t>
            </w: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085400" w:rsidRDefault="00A01DDD" w:rsidP="00A01DD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اجراء</w:t>
            </w:r>
            <w:proofErr w:type="spellEnd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البحوث والتقارير في مادة </w:t>
            </w:r>
            <w:proofErr w:type="spellStart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 w:rsidRPr="00085400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</w:t>
            </w: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01DDD" w:rsidRPr="00FE2B72" w:rsidTr="00B20385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01DDD" w:rsidRPr="0020555A" w:rsidRDefault="00A01DDD" w:rsidP="00A01DDD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A01DDD" w:rsidRPr="00FE2B72" w:rsidTr="00B20385">
        <w:trPr>
          <w:trHeight w:val="653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A01DDD" w:rsidRPr="00FE2B72" w:rsidTr="00B20385">
        <w:trPr>
          <w:trHeight w:val="2490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يعرف مفهوم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 / الشعر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يبين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اهمية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دراسة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يحدد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اهداف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الدراسة لهذا المقرر (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 )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يميز بين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اهداف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دراسة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يوضح خصائص دراسة هذه المادة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يحدد الخصائص المهمة والواجب تسليط الضوء عليها ضمن دراسة مادة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 .</w:t>
            </w:r>
          </w:p>
        </w:tc>
      </w:tr>
      <w:tr w:rsidR="00A01DDD" w:rsidRPr="00FE2B72" w:rsidTr="00B20385">
        <w:trPr>
          <w:trHeight w:val="1631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يكتب ورقة بحثية ، وكتابة بحوث ودراسات متخصصة في حقول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المختلفة ولا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سيما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/ الشعر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حفظ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وشخصيات وقصائد بارزة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لادباء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وشعراء وتستخدم مصطلحات لغوية ونقدية متوسطة وعالية المستوى بما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يلائم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طبيعة الدرس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تعلم طرائق تدريس مادة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الحديث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A01DDD" w:rsidRPr="00FE2B72" w:rsidTr="00B20385">
        <w:trPr>
          <w:trHeight w:val="423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Default="00A01DDD" w:rsidP="00A01DD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 المعدلة .</w:t>
            </w:r>
          </w:p>
          <w:p w:rsidR="00A01DDD" w:rsidRDefault="00A01DDD" w:rsidP="00A01DD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.</w:t>
            </w:r>
          </w:p>
          <w:p w:rsidR="00A01DDD" w:rsidRDefault="00A01DDD" w:rsidP="00A01DD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الاستجواب .</w:t>
            </w:r>
          </w:p>
          <w:p w:rsidR="00A01DDD" w:rsidRDefault="00A01DDD" w:rsidP="00A01DD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العصف الذهني .</w:t>
            </w:r>
          </w:p>
          <w:p w:rsidR="00A01DDD" w:rsidRPr="00FE2B72" w:rsidRDefault="00A01DDD" w:rsidP="00A01DDD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التحفيزية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00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Default="00A01DDD" w:rsidP="00A01DD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40% امتحانات فصلية ، ويؤخذ بنظر الاعتبار المواظبة والمشاركة اليومية .</w:t>
            </w:r>
          </w:p>
          <w:p w:rsidR="00A01DDD" w:rsidRPr="00FE2B72" w:rsidRDefault="00A01DDD" w:rsidP="00A01DDD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60% اختبارات نهاية الفصل الدراسي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1290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والقيمية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01DDD" w:rsidRDefault="00A01DDD" w:rsidP="00A01D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تحليل بعض القصائد البارزة للوقوف على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أدبيتها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Default="00A01DDD" w:rsidP="00A01D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يقارن بين فصول وعصور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الادب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الحديث والمعاصر ومدى تطورها .</w:t>
            </w:r>
          </w:p>
          <w:p w:rsidR="00A01DDD" w:rsidRDefault="00A01DDD" w:rsidP="00A01D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يقيم بعض الشعراء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والادباء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المشهورين.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يفسر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اسباب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اشتهار وبروز بعض الشعراء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والادباء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من غيرهم ضمن الحقبة الزمنية المدروسة .</w:t>
            </w:r>
          </w:p>
        </w:tc>
      </w:tr>
      <w:tr w:rsidR="00A01DDD" w:rsidRPr="00FE2B72" w:rsidTr="00B20385">
        <w:trPr>
          <w:trHeight w:val="471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Default="00A01DDD" w:rsidP="00A01D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تكليف الطلبة بعمل تقارير فيما يخص المحاضرة المتداولة 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واظهار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اهميتها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01DDD" w:rsidRDefault="00A01DDD" w:rsidP="00A01D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استجواب الطلبة من خلال مجموعة من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الاسئلة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التفكيرية (كيف,لماذا,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اين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,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اي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) لبعض المواضيع .</w:t>
            </w:r>
          </w:p>
          <w:p w:rsidR="00A01DDD" w:rsidRDefault="00A01DDD" w:rsidP="00A01DD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تشكيل حلقات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نقاشية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يكافئ على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اجابته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الطالب ضمنها وتصحح معلوماته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اذا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اخطأ.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تدريس الطلبة كيفية بناء طرق التفكير والتحليل لديهم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25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01DDD" w:rsidRPr="00FE2B72" w:rsidTr="00B20385">
        <w:trPr>
          <w:trHeight w:val="624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Default="00A01DDD" w:rsidP="00A01D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اثارة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عنصر التحفيز بين الطلبة من خلال مكافئة المتقدم بالدرجات.</w:t>
            </w:r>
          </w:p>
          <w:p w:rsidR="00A01DDD" w:rsidRDefault="00A01DDD" w:rsidP="00A01D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 w:hint="cs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احتساب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الاجابة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الصحيحة كإجابة نموذجية معتمدة في الامتحان  اليومي أو النهائي 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دعم الطلبة الذين لديهم كفاءة جيدة بما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يتلائم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ومتطلبات القسم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1584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</w:t>
            </w:r>
            <w:proofErr w:type="spellStart"/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التأهيلية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A01DDD" w:rsidRPr="00FE2B72" w:rsidRDefault="00A01DDD" w:rsidP="00B2038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مراجعة الخطوات السابقة ومخرجاتها .</w:t>
            </w:r>
          </w:p>
          <w:p w:rsidR="00A01DDD" w:rsidRPr="00FE2B72" w:rsidRDefault="00A01DDD" w:rsidP="00B2038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الاطلاع على المستجدات العلمية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والادبية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عن طريق الكتب والدوريات .</w:t>
            </w:r>
          </w:p>
          <w:p w:rsidR="00A01DDD" w:rsidRPr="00FE2B72" w:rsidRDefault="00A01DDD" w:rsidP="00B2038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الاطلاع المتواصل على شبكة المعلومات الدولية في مجال الاختصاص .</w:t>
            </w:r>
          </w:p>
          <w:p w:rsidR="00A01DDD" w:rsidRPr="00FE2B72" w:rsidRDefault="00A01DDD" w:rsidP="00B2038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اجراء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المساجلات والحلقات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النقاشية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 ذوي الاختصاص الدقيق بدافع تطوير المعرفة والمعلومات الشخصية .</w:t>
            </w:r>
          </w:p>
        </w:tc>
      </w:tr>
    </w:tbl>
    <w:p w:rsidR="00A01DDD" w:rsidRPr="00E779AA" w:rsidRDefault="00A01DDD" w:rsidP="00A01DDD">
      <w:pPr>
        <w:shd w:val="clear" w:color="auto" w:fill="FFFFFF"/>
        <w:autoSpaceDE w:val="0"/>
        <w:autoSpaceDN w:val="0"/>
        <w:adjustRightInd w:val="0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A01DDD" w:rsidRPr="00FE2B72" w:rsidTr="00B20385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A01DDD" w:rsidRPr="00FE2B72" w:rsidTr="00B20385">
        <w:trPr>
          <w:trHeight w:val="907"/>
        </w:trPr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01DDD" w:rsidRPr="00FE2B72" w:rsidTr="00B20385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A01DDD" w:rsidRPr="00114467" w:rsidRDefault="00A01DDD" w:rsidP="00B2038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L-Mohanad Bold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14467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الأول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الشعر العربي الحديث والمعاصر المصطلح والمفهوم واهم المدارس الشعرية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BE44E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339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مدرسة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الاحياء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 محمود سامي البارودي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320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الثالث 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محمود سامي البارودي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331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احمد شوقي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340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الخامس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محمد سعيد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الحبوبي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323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الرصافي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323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السابع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عبد المحسن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الكاظمي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الثامن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مدرسة المهجر ، الرابطة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القلمية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التاسع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ايليا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ابو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ماضي ،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الياس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ابو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شبكة 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لعاشر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العصبة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الاندلسية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 شفيق المعلوف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الحادي عشر 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رشيد سليم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الخوري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جماعة الديوان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الثالث عشر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عبد الرحمن شكري 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A01DDD" w:rsidRDefault="00A01DD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A01DDD" w:rsidRDefault="00A01DD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 عشر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جماعة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ابولو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Pr="00090273" w:rsidRDefault="00A01DDD" w:rsidP="00B20385">
            <w:pPr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A01DDD" w:rsidRPr="00090273" w:rsidRDefault="00A01DDD" w:rsidP="00B20385">
            <w:pPr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A01DDD" w:rsidRPr="00090273" w:rsidRDefault="00A01DDD" w:rsidP="00B20385">
            <w:pPr>
              <w:rPr>
                <w:rFonts w:cs="Times New Roman" w:hint="cs"/>
                <w:b/>
                <w:bCs/>
                <w:color w:val="000000"/>
                <w:rtl/>
                <w:lang w:bidi="ar-IQ"/>
              </w:rPr>
            </w:pPr>
          </w:p>
          <w:p w:rsidR="00A01DDD" w:rsidRPr="00090273" w:rsidRDefault="00A01DDD" w:rsidP="00B20385">
            <w:pPr>
              <w:rPr>
                <w:rFonts w:cs="Times New Roman"/>
              </w:rPr>
            </w:pPr>
            <w:r w:rsidRPr="00090273">
              <w:rPr>
                <w:rFonts w:cs="Times New Roman"/>
                <w:b/>
                <w:bCs/>
                <w:color w:val="000000"/>
                <w:rtl/>
                <w:lang w:bidi="ar-IQ"/>
              </w:rPr>
              <w:t>الأسبوع الخامس عش</w:t>
            </w:r>
            <w:r>
              <w:rPr>
                <w:rFonts w:cs="Times New Roman" w:hint="cs"/>
                <w:b/>
                <w:bCs/>
                <w:color w:val="000000"/>
                <w:rtl/>
                <w:lang w:bidi="ar-IQ"/>
              </w:rPr>
              <w:t>ر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ابراهيم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ناجي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السادس عشر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علي محمود طه ، عمر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ابو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ريشة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السابع عشر</w:t>
            </w:r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الشعر الحر الريادة والمصطلح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الثامن عشر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بدر شاكر السياب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التاسع عشر </w:t>
            </w:r>
          </w:p>
        </w:tc>
        <w:tc>
          <w:tcPr>
            <w:tcW w:w="8460" w:type="dxa"/>
            <w:gridSpan w:val="5"/>
            <w:vMerge w:val="restart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عطلة نصف السنة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العشرون</w:t>
            </w:r>
          </w:p>
        </w:tc>
        <w:tc>
          <w:tcPr>
            <w:tcW w:w="8460" w:type="dxa"/>
            <w:gridSpan w:val="5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لحادي و العشرون </w:t>
            </w:r>
          </w:p>
        </w:tc>
        <w:tc>
          <w:tcPr>
            <w:tcW w:w="8460" w:type="dxa"/>
            <w:gridSpan w:val="5"/>
            <w:vMerge w:val="restart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تطبيق المرحلة الرابعة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الثاني و العشرون </w:t>
            </w:r>
          </w:p>
        </w:tc>
        <w:tc>
          <w:tcPr>
            <w:tcW w:w="8460" w:type="dxa"/>
            <w:gridSpan w:val="5"/>
            <w:vMerge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F45B3C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الأسبوع 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الثالث و العشرون 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نازك الملائكة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رابع  و العشرون</w:t>
            </w:r>
          </w:p>
        </w:tc>
        <w:tc>
          <w:tcPr>
            <w:tcW w:w="12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ادراكها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وتحويلها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الى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صلاح عبد الصبور ، محمود درويش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(1)عرض تقديمي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(1)اختبارات شفهية</w:t>
            </w:r>
          </w:p>
          <w:p w:rsidR="00A01DDD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(2)واجبات بحثية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(3) حضور الطلبة ومشاركتهم في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اثناء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خامس و العشرون</w:t>
            </w:r>
          </w:p>
        </w:tc>
        <w:tc>
          <w:tcPr>
            <w:tcW w:w="12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ادراكها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وتحويلها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الى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قصيدة النثر ، انسي الحاج ، 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ادونيس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(1)عرض تقديمي</w:t>
            </w: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(3) حضور الطلبة ومشاركتهم في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اثناء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Pr="00F45B3C" w:rsidRDefault="00A01DDD" w:rsidP="00B20385">
            <w:pP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سادس</w:t>
            </w:r>
            <w:r w:rsidRPr="009F6486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 العشرون</w:t>
            </w:r>
          </w:p>
        </w:tc>
        <w:tc>
          <w:tcPr>
            <w:tcW w:w="12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ادراكها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وتحويلها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الى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زاهر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الجيزاني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(1)عرض تقديمي</w:t>
            </w: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(3) حضور الطلبة ومشاركتهم في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اثناء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المحاضرة</w:t>
            </w:r>
          </w:p>
        </w:tc>
      </w:tr>
      <w:tr w:rsidR="00A01DDD" w:rsidRPr="00FE2B72" w:rsidTr="00B20385">
        <w:trPr>
          <w:trHeight w:val="427"/>
        </w:trPr>
        <w:tc>
          <w:tcPr>
            <w:tcW w:w="1260" w:type="dxa"/>
            <w:shd w:val="clear" w:color="auto" w:fill="auto"/>
          </w:tcPr>
          <w:p w:rsidR="00A01DDD" w:rsidRDefault="00A01DDD" w:rsidP="00B20385"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 الس</w:t>
            </w:r>
            <w:r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ابع</w:t>
            </w:r>
            <w:r w:rsidRPr="0079781F">
              <w:rPr>
                <w:rFonts w:ascii="Cambria" w:hAnsi="Cambria" w:cs="AL-Mohanad Bold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 العشرون </w:t>
            </w:r>
          </w:p>
        </w:tc>
        <w:tc>
          <w:tcPr>
            <w:tcW w:w="12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ضبط الطلبة لهذا الموضوع وفهمه نظريا وتطبيقيا وقدرتهم على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ادراكها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وتحويلها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الى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ملكة فهما وتكلما ونقل هذه المعرفة للآخرين</w:t>
            </w:r>
          </w:p>
        </w:tc>
        <w:tc>
          <w:tcPr>
            <w:tcW w:w="216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ظواهر شعرية معاصرة</w:t>
            </w:r>
          </w:p>
        </w:tc>
        <w:tc>
          <w:tcPr>
            <w:tcW w:w="144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(1)عرض تقديمي</w:t>
            </w: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(2)مناقشة وحوار</w:t>
            </w:r>
          </w:p>
        </w:tc>
        <w:tc>
          <w:tcPr>
            <w:tcW w:w="1440" w:type="dxa"/>
            <w:shd w:val="clear" w:color="auto" w:fill="auto"/>
          </w:tcPr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(1)اختبارات شفهية</w:t>
            </w:r>
          </w:p>
          <w:p w:rsidR="00A01DDD" w:rsidRPr="0039477B" w:rsidRDefault="00A01DDD" w:rsidP="00B2038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(2)واجبات بحثية</w:t>
            </w:r>
          </w:p>
          <w:p w:rsidR="00A01DDD" w:rsidRPr="0039477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(3) حضور الطلبة ومشاركتهم في </w:t>
            </w:r>
            <w:proofErr w:type="spellStart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اثناء</w:t>
            </w:r>
            <w:proofErr w:type="spellEnd"/>
            <w:r w:rsidRPr="0039477B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المحاضرة</w:t>
            </w:r>
          </w:p>
        </w:tc>
      </w:tr>
    </w:tbl>
    <w:p w:rsidR="00A01DDD" w:rsidRPr="00807DE1" w:rsidRDefault="00A01DDD" w:rsidP="00A01DDD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A01DDD" w:rsidRPr="00FE2B72" w:rsidTr="00B20385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01DDD" w:rsidRPr="00FE2B72" w:rsidTr="00B20385">
        <w:trPr>
          <w:trHeight w:val="570"/>
        </w:trPr>
        <w:tc>
          <w:tcPr>
            <w:tcW w:w="400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A01DDD" w:rsidRPr="004A044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4A044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اختيار كتب ذات طابع تعليمي تفصيلي حديثة .</w:t>
            </w:r>
          </w:p>
        </w:tc>
      </w:tr>
      <w:tr w:rsidR="00A01DDD" w:rsidRPr="00FE2B72" w:rsidTr="00B20385">
        <w:trPr>
          <w:trHeight w:val="1005"/>
        </w:trPr>
        <w:tc>
          <w:tcPr>
            <w:tcW w:w="400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اهم</w:t>
            </w:r>
            <w:proofErr w:type="spellEnd"/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الكتب </w:t>
            </w:r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ضمن الاختصاص على </w:t>
            </w:r>
            <w:proofErr w:type="spellStart"/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ان</w:t>
            </w:r>
            <w:proofErr w:type="spellEnd"/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تكون ذات </w:t>
            </w:r>
            <w:proofErr w:type="spellStart"/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اسلوب</w:t>
            </w:r>
            <w:proofErr w:type="spellEnd"/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اكاديمي</w:t>
            </w:r>
            <w:proofErr w:type="spellEnd"/>
            <w:r w:rsidRPr="00F9697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مفهوم وغير معقد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A01DDD" w:rsidRPr="00FE2B72" w:rsidTr="00B20385">
        <w:trPr>
          <w:trHeight w:val="1247"/>
        </w:trPr>
        <w:tc>
          <w:tcPr>
            <w:tcW w:w="400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اـ</w:t>
            </w:r>
            <w:proofErr w:type="spellEnd"/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A01DDD" w:rsidRPr="004A044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4A044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يوصى ببعض الكتب والرسائل والاطاريح التي تتضمن مفردات المقرر.</w:t>
            </w:r>
          </w:p>
        </w:tc>
      </w:tr>
      <w:tr w:rsidR="00A01DDD" w:rsidRPr="00FE2B72" w:rsidTr="00B20385">
        <w:trPr>
          <w:trHeight w:val="1247"/>
        </w:trPr>
        <w:tc>
          <w:tcPr>
            <w:tcW w:w="4007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A01DDD" w:rsidRPr="004A044B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4A044B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مكتبة الكتب الحديثة ضمن الانترنت التي تشمل كل ما يتعلق بالمقرر وبشكل دقيق وموضح.</w:t>
            </w:r>
          </w:p>
        </w:tc>
      </w:tr>
    </w:tbl>
    <w:p w:rsidR="00A01DDD" w:rsidRDefault="00A01DDD" w:rsidP="00A01DDD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A01DDD" w:rsidRPr="00FE2B72" w:rsidTr="00B20385">
        <w:trPr>
          <w:trHeight w:val="419"/>
        </w:trPr>
        <w:tc>
          <w:tcPr>
            <w:tcW w:w="9720" w:type="dxa"/>
            <w:shd w:val="clear" w:color="auto" w:fill="auto"/>
          </w:tcPr>
          <w:p w:rsidR="00A01DDD" w:rsidRPr="00FE2B72" w:rsidRDefault="00A01DDD" w:rsidP="00A01DDD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A01DDD" w:rsidRPr="00FE2B72" w:rsidTr="00B20385">
        <w:trPr>
          <w:trHeight w:val="495"/>
        </w:trPr>
        <w:tc>
          <w:tcPr>
            <w:tcW w:w="9720" w:type="dxa"/>
            <w:shd w:val="clear" w:color="auto" w:fill="auto"/>
          </w:tcPr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اثراء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 الدراسي بالجوانب التطبيقية التي تخص مهنة التعليم .</w:t>
            </w: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A01DDD" w:rsidRPr="00FE2B72" w:rsidRDefault="00A01DDD" w:rsidP="00B2038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F0A76" w:rsidRPr="00A01DDD" w:rsidRDefault="002F0A76"/>
    <w:sectPr w:rsidR="002F0A76" w:rsidRPr="00A01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2F0A76" w:rsidP="00807DE1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2F0A76" w:rsidP="00807DE1">
          <w:pPr>
            <w:pStyle w:val="a5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A01DDD" w:rsidRPr="00A01DDD">
            <w:rPr>
              <w:rFonts w:ascii="Cambria" w:hAnsi="Cambria"/>
              <w:b/>
              <w:bCs/>
              <w:noProof/>
              <w:rtl/>
              <w:lang w:val="ar-SA"/>
            </w:rPr>
            <w:t>17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2F0A76" w:rsidP="00807DE1">
          <w:pPr>
            <w:pStyle w:val="a3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2F0A76" w:rsidP="00807DE1">
          <w:pPr>
            <w:pStyle w:val="a3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2F0A76" w:rsidP="00807DE1">
          <w:pPr>
            <w:pStyle w:val="a3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2F0A76" w:rsidP="00807DE1">
          <w:pPr>
            <w:pStyle w:val="a3"/>
            <w:rPr>
              <w:rFonts w:ascii="Cambria" w:hAnsi="Cambria"/>
              <w:b/>
              <w:bCs/>
            </w:rPr>
          </w:pPr>
        </w:p>
      </w:tc>
    </w:tr>
  </w:tbl>
  <w:p w:rsidR="00807DE1" w:rsidRDefault="002F0A7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C0C"/>
    <w:multiLevelType w:val="hybridMultilevel"/>
    <w:tmpl w:val="96DCF7F2"/>
    <w:lvl w:ilvl="0" w:tplc="B8041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6E4"/>
    <w:multiLevelType w:val="hybridMultilevel"/>
    <w:tmpl w:val="0D5A7AA6"/>
    <w:lvl w:ilvl="0" w:tplc="BE905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706A"/>
    <w:multiLevelType w:val="hybridMultilevel"/>
    <w:tmpl w:val="C31236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7C73"/>
    <w:multiLevelType w:val="hybridMultilevel"/>
    <w:tmpl w:val="3F36895C"/>
    <w:lvl w:ilvl="0" w:tplc="5E347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1283D"/>
    <w:multiLevelType w:val="hybridMultilevel"/>
    <w:tmpl w:val="4C584B1C"/>
    <w:lvl w:ilvl="0" w:tplc="23C0E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B7E5F"/>
    <w:multiLevelType w:val="hybridMultilevel"/>
    <w:tmpl w:val="4164FE42"/>
    <w:lvl w:ilvl="0" w:tplc="B5BA1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5E84EF2"/>
    <w:multiLevelType w:val="hybridMultilevel"/>
    <w:tmpl w:val="4154A708"/>
    <w:lvl w:ilvl="0" w:tplc="E6C6D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5964A93"/>
    <w:multiLevelType w:val="hybridMultilevel"/>
    <w:tmpl w:val="35C896C6"/>
    <w:lvl w:ilvl="0" w:tplc="6E205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52A74"/>
    <w:multiLevelType w:val="hybridMultilevel"/>
    <w:tmpl w:val="649C537E"/>
    <w:lvl w:ilvl="0" w:tplc="7F3A3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01DDD"/>
    <w:rsid w:val="002F0A76"/>
    <w:rsid w:val="00A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rsid w:val="00A01DDD"/>
    <w:pPr>
      <w:tabs>
        <w:tab w:val="center" w:pos="4153"/>
        <w:tab w:val="right" w:pos="8306"/>
      </w:tabs>
      <w:spacing w:after="0" w:line="240" w:lineRule="auto"/>
    </w:pPr>
    <w:rPr>
      <w:rFonts w:cs="Traditional Arabic"/>
    </w:rPr>
  </w:style>
  <w:style w:type="character" w:customStyle="1" w:styleId="Char0">
    <w:name w:val="تذييل الصفحة Char"/>
    <w:rsid w:val="00A01DDD"/>
    <w:rPr>
      <w:rFonts w:cs="Traditional Arabic"/>
      <w:lang w:val="en-US" w:eastAsia="en-US" w:bidi="ar-SA"/>
    </w:rPr>
  </w:style>
  <w:style w:type="paragraph" w:styleId="a5">
    <w:name w:val="No Spacing"/>
    <w:link w:val="Char1"/>
    <w:uiPriority w:val="1"/>
    <w:qFormat/>
    <w:rsid w:val="00A01DDD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بلا تباعد Char"/>
    <w:link w:val="a5"/>
    <w:uiPriority w:val="1"/>
    <w:rsid w:val="00A01DDD"/>
    <w:rPr>
      <w:rFonts w:ascii="Calibri" w:eastAsia="Times New Roman" w:hAnsi="Calibri" w:cs="Times New Roman"/>
    </w:rPr>
  </w:style>
  <w:style w:type="character" w:customStyle="1" w:styleId="Char">
    <w:name w:val="رأس الصفحة Char"/>
    <w:link w:val="a3"/>
    <w:uiPriority w:val="99"/>
    <w:rsid w:val="00A01DDD"/>
    <w:rPr>
      <w:rFonts w:cs="Traditional Arabic"/>
    </w:rPr>
  </w:style>
  <w:style w:type="paragraph" w:styleId="a6">
    <w:name w:val="footer"/>
    <w:basedOn w:val="a"/>
    <w:link w:val="Char2"/>
    <w:uiPriority w:val="99"/>
    <w:semiHidden/>
    <w:unhideWhenUsed/>
    <w:rsid w:val="00A01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تذييل صفحة Char"/>
    <w:basedOn w:val="a0"/>
    <w:link w:val="a6"/>
    <w:uiPriority w:val="99"/>
    <w:semiHidden/>
    <w:rsid w:val="00A01DDD"/>
  </w:style>
  <w:style w:type="paragraph" w:styleId="a4">
    <w:name w:val="header"/>
    <w:basedOn w:val="a"/>
    <w:link w:val="Char3"/>
    <w:uiPriority w:val="99"/>
    <w:semiHidden/>
    <w:unhideWhenUsed/>
    <w:rsid w:val="00A01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صفحة Char"/>
    <w:basedOn w:val="a0"/>
    <w:link w:val="a4"/>
    <w:uiPriority w:val="99"/>
    <w:semiHidden/>
    <w:rsid w:val="00A01DDD"/>
  </w:style>
  <w:style w:type="paragraph" w:styleId="a7">
    <w:name w:val="Balloon Text"/>
    <w:basedOn w:val="a"/>
    <w:link w:val="Char4"/>
    <w:uiPriority w:val="99"/>
    <w:semiHidden/>
    <w:unhideWhenUsed/>
    <w:rsid w:val="00A0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7"/>
    <w:uiPriority w:val="99"/>
    <w:semiHidden/>
    <w:rsid w:val="00A0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2124</Words>
  <Characters>12110</Characters>
  <Application>Microsoft Office Word</Application>
  <DocSecurity>0</DocSecurity>
  <Lines>100</Lines>
  <Paragraphs>28</Paragraphs>
  <ScaleCrop>false</ScaleCrop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</dc:creator>
  <cp:keywords/>
  <dc:description/>
  <cp:lastModifiedBy>dfgh</cp:lastModifiedBy>
  <cp:revision>2</cp:revision>
  <dcterms:created xsi:type="dcterms:W3CDTF">2023-01-11T20:21:00Z</dcterms:created>
  <dcterms:modified xsi:type="dcterms:W3CDTF">2023-01-11T20:23:00Z</dcterms:modified>
</cp:coreProperties>
</file>