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1A" w:rsidRDefault="00272D1A" w:rsidP="00272D1A">
      <w:pPr>
        <w:autoSpaceDE w:val="0"/>
        <w:autoSpaceDN w:val="0"/>
        <w:adjustRightInd w:val="0"/>
        <w:spacing w:before="240"/>
        <w:rPr>
          <w:rtl/>
          <w:lang w:bidi="ar-IQ"/>
        </w:rPr>
      </w:pPr>
      <w:r>
        <w:rPr>
          <w:rFonts w:hint="cs"/>
          <w:rtl/>
          <w:lang w:bidi="ar-IQ"/>
        </w:rPr>
        <w:t xml:space="preserve">                                 </w:t>
      </w:r>
      <w:r w:rsidRPr="00272D1A">
        <w:rPr>
          <w:rFonts w:cs="Arial"/>
          <w:noProof/>
          <w:rtl/>
        </w:rPr>
        <w:drawing>
          <wp:inline distT="0" distB="0" distL="0" distR="0">
            <wp:extent cx="5731510" cy="8115412"/>
            <wp:effectExtent l="19050" t="0" r="2540" b="0"/>
            <wp:docPr id="1"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gh\Desktop\صور وصف.jpg"/>
                    <pic:cNvPicPr>
                      <a:picLocks noChangeAspect="1" noChangeArrowheads="1"/>
                    </pic:cNvPicPr>
                  </pic:nvPicPr>
                  <pic:blipFill>
                    <a:blip r:embed="rId7"/>
                    <a:srcRect/>
                    <a:stretch>
                      <a:fillRect/>
                    </a:stretch>
                  </pic:blipFill>
                  <pic:spPr bwMode="auto">
                    <a:xfrm>
                      <a:off x="0" y="0"/>
                      <a:ext cx="5731510" cy="8115412"/>
                    </a:xfrm>
                    <a:prstGeom prst="rect">
                      <a:avLst/>
                    </a:prstGeom>
                    <a:noFill/>
                    <a:ln w="9525">
                      <a:noFill/>
                      <a:miter lim="800000"/>
                      <a:headEnd/>
                      <a:tailEnd/>
                    </a:ln>
                  </pic:spPr>
                </pic:pic>
              </a:graphicData>
            </a:graphic>
          </wp:inline>
        </w:drawing>
      </w:r>
    </w:p>
    <w:p w:rsidR="00272D1A" w:rsidRPr="00684C49" w:rsidRDefault="00272D1A" w:rsidP="00272D1A">
      <w:pPr>
        <w:autoSpaceDE w:val="0"/>
        <w:autoSpaceDN w:val="0"/>
        <w:adjustRightInd w:val="0"/>
        <w:spacing w:before="240"/>
        <w:rPr>
          <w:rFonts w:ascii="Simplified Arabic" w:hAnsi="Simplified Arabic" w:cs="Simplified Arabic"/>
          <w:b/>
          <w:bCs/>
          <w:color w:val="365F91"/>
          <w:sz w:val="24"/>
          <w:szCs w:val="24"/>
          <w:rtl/>
          <w:lang w:bidi="ar-IQ"/>
        </w:rPr>
      </w:pPr>
      <w:r>
        <w:rPr>
          <w:rFonts w:hint="cs"/>
          <w:rtl/>
          <w:lang w:bidi="ar-IQ"/>
        </w:rPr>
        <w:t xml:space="preserve">                                              </w:t>
      </w:r>
      <w:r w:rsidRPr="00684C49">
        <w:rPr>
          <w:rFonts w:ascii="Simplified Arabic" w:hAnsi="Simplified Arabic" w:cs="Simplified Arabic"/>
          <w:b/>
          <w:bCs/>
          <w:color w:val="365F91"/>
          <w:sz w:val="24"/>
          <w:szCs w:val="24"/>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72D1A" w:rsidRPr="00684C49" w:rsidTr="00017A6E">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017A6E">
            <w:pPr>
              <w:autoSpaceDE w:val="0"/>
              <w:autoSpaceDN w:val="0"/>
              <w:adjustRightInd w:val="0"/>
              <w:ind w:left="218" w:right="214"/>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272D1A" w:rsidRPr="00684C49" w:rsidRDefault="00272D1A" w:rsidP="00272D1A">
      <w:pPr>
        <w:autoSpaceDE w:val="0"/>
        <w:autoSpaceDN w:val="0"/>
        <w:adjustRightInd w:val="0"/>
        <w:rPr>
          <w:rFonts w:ascii="Simplified Arabic" w:hAnsi="Simplified Arabic" w:cs="Simplified Arabic"/>
          <w:b/>
          <w:bCs/>
          <w:sz w:val="24"/>
          <w:szCs w:val="24"/>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127"/>
        <w:gridCol w:w="6593"/>
      </w:tblGrid>
      <w:tr w:rsidR="00272D1A" w:rsidRPr="00684C49" w:rsidTr="00017A6E">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272D1A">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017A6E">
            <w:pPr>
              <w:autoSpaceDE w:val="0"/>
              <w:autoSpaceDN w:val="0"/>
              <w:adjustRightInd w:val="0"/>
              <w:rPr>
                <w:rFonts w:ascii="Simplified Arabic" w:hAnsi="Simplified Arabic" w:cs="Simplified Arabic"/>
                <w:b/>
                <w:bCs/>
                <w:color w:val="D9D9D9"/>
                <w:sz w:val="24"/>
                <w:szCs w:val="24"/>
              </w:rPr>
            </w:pPr>
            <w:r w:rsidRPr="00684C49">
              <w:rPr>
                <w:rFonts w:ascii="Simplified Arabic" w:hAnsi="Simplified Arabic" w:cs="Simplified Arabic"/>
                <w:b/>
                <w:bCs/>
                <w:sz w:val="24"/>
                <w:szCs w:val="24"/>
                <w:rtl/>
              </w:rPr>
              <w:t>جامعة ديالى / وزارة التعليم العالي والبـحث العلمي</w:t>
            </w:r>
          </w:p>
        </w:tc>
      </w:tr>
      <w:tr w:rsidR="00272D1A" w:rsidRPr="00684C49" w:rsidTr="00017A6E">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272D1A">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sz w:val="24"/>
                <w:szCs w:val="24"/>
                <w:rtl/>
              </w:rPr>
              <w:t>كلية التربية للعلوم الإنسانيّة</w:t>
            </w:r>
          </w:p>
        </w:tc>
      </w:tr>
      <w:tr w:rsidR="00272D1A" w:rsidRPr="00684C49" w:rsidTr="00017A6E">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272D1A">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اسم البرنامج الأكاديمي أو المهني</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017A6E">
            <w:pPr>
              <w:autoSpaceDE w:val="0"/>
              <w:autoSpaceDN w:val="0"/>
              <w:adjustRightInd w:val="0"/>
              <w:rPr>
                <w:rFonts w:ascii="Simplified Arabic" w:hAnsi="Simplified Arabic" w:cs="Simplified Arabic"/>
                <w:b/>
                <w:bCs/>
                <w:sz w:val="24"/>
                <w:szCs w:val="24"/>
              </w:rPr>
            </w:pPr>
            <w:r w:rsidRPr="00684C49">
              <w:rPr>
                <w:rFonts w:ascii="Simplified Arabic" w:hAnsi="Simplified Arabic" w:cs="Simplified Arabic"/>
                <w:b/>
                <w:bCs/>
                <w:sz w:val="24"/>
                <w:szCs w:val="24"/>
                <w:rtl/>
                <w:lang w:bidi="ar-IQ"/>
              </w:rPr>
              <w:t xml:space="preserve">قسم اللغة العربيّة/ </w:t>
            </w:r>
            <w:r w:rsidRPr="00684C49">
              <w:rPr>
                <w:rFonts w:ascii="Simplified Arabic" w:hAnsi="Simplified Arabic" w:cs="Simplified Arabic"/>
                <w:b/>
                <w:bCs/>
                <w:sz w:val="24"/>
                <w:szCs w:val="24"/>
                <w:rtl/>
              </w:rPr>
              <w:t>كلية التربية للعلوم الإنسانيّة</w:t>
            </w:r>
          </w:p>
        </w:tc>
      </w:tr>
      <w:tr w:rsidR="00272D1A" w:rsidRPr="00684C49" w:rsidTr="00017A6E">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272D1A">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دكتوراه باللغة العربية وآدابها</w:t>
            </w:r>
          </w:p>
        </w:tc>
      </w:tr>
      <w:tr w:rsidR="00272D1A" w:rsidRPr="00684C49" w:rsidTr="00017A6E">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272D1A">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النظام الدراسي:</w:t>
            </w:r>
          </w:p>
          <w:p w:rsidR="00272D1A" w:rsidRPr="00684C49" w:rsidRDefault="00272D1A" w:rsidP="00017A6E">
            <w:pPr>
              <w:autoSpaceDE w:val="0"/>
              <w:autoSpaceDN w:val="0"/>
              <w:adjustRightInd w:val="0"/>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سنوي / مقررات/ أخرى</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النظام السنوي</w:t>
            </w:r>
          </w:p>
        </w:tc>
      </w:tr>
      <w:tr w:rsidR="00272D1A" w:rsidRPr="00684C49" w:rsidTr="00017A6E">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272D1A">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برنامج الاعتماد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72D1A" w:rsidRPr="00684C49" w:rsidRDefault="00272D1A" w:rsidP="00017A6E">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اعتماد معايير الاتحاد للجامعات العربية</w:t>
            </w:r>
          </w:p>
        </w:tc>
      </w:tr>
      <w:tr w:rsidR="00272D1A" w:rsidRPr="00684C49" w:rsidTr="00017A6E">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272D1A">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وزارة التربية / مؤسسات اخرى في الدولة </w:t>
            </w:r>
          </w:p>
        </w:tc>
      </w:tr>
      <w:tr w:rsidR="00272D1A" w:rsidRPr="00684C49" w:rsidTr="00017A6E">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272D1A">
            <w:pPr>
              <w:numPr>
                <w:ilvl w:val="0"/>
                <w:numId w:val="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72D1A" w:rsidRPr="00684C49" w:rsidRDefault="00272D1A" w:rsidP="001F79B5">
            <w:pPr>
              <w:autoSpaceDE w:val="0"/>
              <w:autoSpaceDN w:val="0"/>
              <w:adjustRightInd w:val="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w:t>
            </w:r>
            <w:r w:rsidR="001F79B5">
              <w:rPr>
                <w:rFonts w:ascii="Simplified Arabic" w:hAnsi="Simplified Arabic" w:cs="Simplified Arabic" w:hint="cs"/>
                <w:b/>
                <w:bCs/>
                <w:sz w:val="24"/>
                <w:szCs w:val="24"/>
                <w:rtl/>
                <w:lang w:bidi="ar-IQ"/>
              </w:rPr>
              <w:t>1</w:t>
            </w:r>
            <w:r w:rsidRPr="00684C49">
              <w:rPr>
                <w:rFonts w:ascii="Simplified Arabic" w:hAnsi="Simplified Arabic" w:cs="Simplified Arabic"/>
                <w:b/>
                <w:bCs/>
                <w:sz w:val="24"/>
                <w:szCs w:val="24"/>
                <w:rtl/>
                <w:lang w:bidi="ar-IQ"/>
              </w:rPr>
              <w:t>/</w:t>
            </w:r>
            <w:r w:rsidR="001F79B5">
              <w:rPr>
                <w:rFonts w:ascii="Simplified Arabic" w:hAnsi="Simplified Arabic" w:cs="Simplified Arabic" w:hint="cs"/>
                <w:b/>
                <w:bCs/>
                <w:sz w:val="24"/>
                <w:szCs w:val="24"/>
                <w:rtl/>
                <w:lang w:bidi="ar-IQ"/>
              </w:rPr>
              <w:t>11</w:t>
            </w:r>
            <w:r w:rsidRPr="00684C49">
              <w:rPr>
                <w:rFonts w:ascii="Simplified Arabic" w:hAnsi="Simplified Arabic" w:cs="Simplified Arabic"/>
                <w:b/>
                <w:bCs/>
                <w:sz w:val="24"/>
                <w:szCs w:val="24"/>
                <w:rtl/>
                <w:lang w:bidi="ar-IQ"/>
              </w:rPr>
              <w:t>/202</w:t>
            </w:r>
            <w:r w:rsidR="001F79B5">
              <w:rPr>
                <w:rFonts w:ascii="Simplified Arabic" w:hAnsi="Simplified Arabic" w:cs="Simplified Arabic" w:hint="cs"/>
                <w:b/>
                <w:bCs/>
                <w:sz w:val="24"/>
                <w:szCs w:val="24"/>
                <w:rtl/>
                <w:lang w:bidi="ar-IQ"/>
              </w:rPr>
              <w:t>2</w:t>
            </w:r>
            <w:r w:rsidRPr="00684C49">
              <w:rPr>
                <w:rFonts w:ascii="Simplified Arabic" w:hAnsi="Simplified Arabic" w:cs="Simplified Arabic"/>
                <w:b/>
                <w:bCs/>
                <w:sz w:val="24"/>
                <w:szCs w:val="24"/>
                <w:rtl/>
                <w:lang w:bidi="ar-IQ"/>
              </w:rPr>
              <w:t>م</w:t>
            </w:r>
          </w:p>
        </w:tc>
      </w:tr>
      <w:tr w:rsidR="00272D1A" w:rsidRPr="00684C49" w:rsidTr="00017A6E">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272D1A">
            <w:pPr>
              <w:numPr>
                <w:ilvl w:val="0"/>
                <w:numId w:val="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أهداف البرنامج الأكاديمي  :   </w:t>
            </w:r>
          </w:p>
          <w:p w:rsidR="00272D1A" w:rsidRPr="00684C49" w:rsidRDefault="00272D1A" w:rsidP="00017A6E">
            <w:pPr>
              <w:autoSpaceDE w:val="0"/>
              <w:autoSpaceDN w:val="0"/>
              <w:adjustRightInd w:val="0"/>
              <w:ind w:left="502"/>
              <w:rPr>
                <w:rFonts w:ascii="Simplified Arabic" w:hAnsi="Simplified Arabic" w:cs="Simplified Arabic"/>
                <w:b/>
                <w:bCs/>
                <w:sz w:val="24"/>
                <w:szCs w:val="24"/>
                <w:lang w:bidi="ar-IQ"/>
              </w:rPr>
            </w:pPr>
          </w:p>
          <w:p w:rsidR="00272D1A" w:rsidRPr="00684C49" w:rsidRDefault="00272D1A" w:rsidP="00017A6E">
            <w:pPr>
              <w:autoSpaceDE w:val="0"/>
              <w:autoSpaceDN w:val="0"/>
              <w:adjustRightInd w:val="0"/>
              <w:ind w:left="86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جعل المنتج الذي يتمخض عن قسم اللغة العربية في كلية التربية عنصراً فعالاً في خدمة المجتمع وتوصيل الرسالة التربوية المطلوبة في اعلاء افضل المستويات العلمية والتربوية .</w:t>
            </w:r>
          </w:p>
        </w:tc>
      </w:tr>
      <w:tr w:rsidR="00272D1A" w:rsidRPr="00684C49" w:rsidTr="00017A6E">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p>
        </w:tc>
      </w:tr>
      <w:tr w:rsidR="00272D1A" w:rsidRPr="00684C49" w:rsidTr="00017A6E">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p>
        </w:tc>
      </w:tr>
      <w:tr w:rsidR="00272D1A" w:rsidRPr="00684C49" w:rsidTr="00017A6E">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p>
        </w:tc>
      </w:tr>
    </w:tbl>
    <w:p w:rsidR="00272D1A" w:rsidRPr="00684C49" w:rsidRDefault="00272D1A" w:rsidP="00272D1A">
      <w:pPr>
        <w:rPr>
          <w:rFonts w:ascii="Simplified Arabic" w:hAnsi="Simplified Arabic" w:cs="Simplified Arabic"/>
          <w:b/>
          <w:bCs/>
          <w:sz w:val="24"/>
          <w:szCs w:val="24"/>
          <w:rtl/>
          <w:lang w:bidi="ar-JO"/>
        </w:rPr>
      </w:pPr>
    </w:p>
    <w:p w:rsidR="00272D1A" w:rsidRPr="00684C49" w:rsidRDefault="00272D1A" w:rsidP="00272D1A">
      <w:pPr>
        <w:rPr>
          <w:rFonts w:ascii="Simplified Arabic" w:hAnsi="Simplified Arabic" w:cs="Simplified Arabic"/>
          <w:b/>
          <w:bCs/>
          <w:sz w:val="24"/>
          <w:szCs w:val="24"/>
          <w:rtl/>
        </w:rPr>
      </w:pPr>
    </w:p>
    <w:p w:rsidR="00272D1A" w:rsidRPr="00684C49" w:rsidRDefault="00272D1A" w:rsidP="00272D1A">
      <w:pPr>
        <w:rPr>
          <w:rFonts w:ascii="Simplified Arabic" w:hAnsi="Simplified Arabic" w:cs="Simplified Arabic"/>
          <w:b/>
          <w:bCs/>
          <w:sz w:val="24"/>
          <w:szCs w:val="24"/>
          <w:rtl/>
        </w:rPr>
      </w:pPr>
    </w:p>
    <w:p w:rsidR="00272D1A" w:rsidRPr="00684C49" w:rsidRDefault="00272D1A" w:rsidP="00272D1A">
      <w:pPr>
        <w:rPr>
          <w:rFonts w:ascii="Simplified Arabic" w:hAnsi="Simplified Arabic" w:cs="Simplified Arabic"/>
          <w:b/>
          <w:bCs/>
          <w:sz w:val="24"/>
          <w:szCs w:val="24"/>
          <w:rtl/>
        </w:rPr>
      </w:pPr>
    </w:p>
    <w:p w:rsidR="00272D1A" w:rsidRPr="00684C49" w:rsidRDefault="00272D1A" w:rsidP="00272D1A">
      <w:pPr>
        <w:rPr>
          <w:rFonts w:ascii="Simplified Arabic" w:hAnsi="Simplified Arabic" w:cs="Simplified Arabic"/>
          <w:b/>
          <w:bCs/>
          <w:sz w:val="24"/>
          <w:szCs w:val="24"/>
          <w:rtl/>
        </w:rPr>
      </w:pPr>
    </w:p>
    <w:p w:rsidR="00272D1A" w:rsidRPr="00684C49" w:rsidRDefault="00272D1A" w:rsidP="00272D1A">
      <w:pPr>
        <w:rPr>
          <w:rFonts w:ascii="Simplified Arabic" w:hAnsi="Simplified Arabic" w:cs="Simplified Arabic"/>
          <w:b/>
          <w:bCs/>
          <w:sz w:val="24"/>
          <w:szCs w:val="24"/>
          <w:rtl/>
        </w:rPr>
      </w:pPr>
    </w:p>
    <w:p w:rsidR="00272D1A" w:rsidRPr="00684C49" w:rsidRDefault="00272D1A" w:rsidP="00272D1A">
      <w:pPr>
        <w:rPr>
          <w:rFonts w:ascii="Simplified Arabic" w:hAnsi="Simplified Arabic" w:cs="Simplified Arabic"/>
          <w:b/>
          <w:bCs/>
          <w:sz w:val="24"/>
          <w:szCs w:val="24"/>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tblPr>
      <w:tblGrid>
        <w:gridCol w:w="9720"/>
      </w:tblGrid>
      <w:tr w:rsidR="00272D1A" w:rsidRPr="00684C49" w:rsidTr="00017A6E">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272D1A">
            <w:pPr>
              <w:numPr>
                <w:ilvl w:val="0"/>
                <w:numId w:val="1"/>
              </w:numPr>
              <w:tabs>
                <w:tab w:val="clear" w:pos="502"/>
                <w:tab w:val="left" w:pos="507"/>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مخرجات البرنامج المطلوبة وطرائق التعليم والتعلم والتقييم</w:t>
            </w:r>
          </w:p>
          <w:p w:rsidR="00272D1A" w:rsidRPr="00684C49" w:rsidRDefault="00272D1A" w:rsidP="00017A6E">
            <w:pPr>
              <w:autoSpaceDE w:val="0"/>
              <w:autoSpaceDN w:val="0"/>
              <w:adjustRightInd w:val="0"/>
              <w:ind w:left="502"/>
              <w:rPr>
                <w:rFonts w:ascii="Simplified Arabic" w:hAnsi="Simplified Arabic" w:cs="Simplified Arabic"/>
                <w:b/>
                <w:bCs/>
                <w:sz w:val="24"/>
                <w:szCs w:val="24"/>
                <w:lang w:bidi="ar-IQ"/>
              </w:rPr>
            </w:pPr>
          </w:p>
        </w:tc>
      </w:tr>
      <w:tr w:rsidR="00272D1A" w:rsidRPr="00684C49" w:rsidTr="00017A6E">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017A6E">
            <w:pPr>
              <w:autoSpaceDE w:val="0"/>
              <w:autoSpaceDN w:val="0"/>
              <w:adjustRightInd w:val="0"/>
              <w:ind w:left="502"/>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ا- الاهداف المعرفية </w:t>
            </w:r>
          </w:p>
          <w:p w:rsidR="00272D1A" w:rsidRPr="00684C49" w:rsidRDefault="00272D1A" w:rsidP="00017A6E">
            <w:pPr>
              <w:autoSpaceDE w:val="0"/>
              <w:autoSpaceDN w:val="0"/>
              <w:adjustRightInd w:val="0"/>
              <w:ind w:left="612"/>
              <w:rPr>
                <w:rFonts w:ascii="Simplified Arabic" w:hAnsi="Simplified Arabic" w:cs="Simplified Arabic"/>
                <w:b/>
                <w:bCs/>
                <w:sz w:val="24"/>
                <w:szCs w:val="24"/>
                <w:rtl/>
                <w:lang w:bidi="ar-IQ"/>
              </w:rPr>
            </w:pPr>
            <w:r w:rsidRPr="00684C49">
              <w:rPr>
                <w:rFonts w:ascii="Simplified Arabic" w:hAnsi="Simplified Arabic" w:cs="Simplified Arabic"/>
                <w:b/>
                <w:bCs/>
                <w:color w:val="000000"/>
                <w:sz w:val="24"/>
                <w:szCs w:val="24"/>
                <w:rtl/>
                <w:lang w:bidi="ar-IQ"/>
              </w:rPr>
              <w:t>1 -</w:t>
            </w:r>
            <w:r w:rsidRPr="00684C49">
              <w:rPr>
                <w:rFonts w:ascii="Simplified Arabic" w:hAnsi="Simplified Arabic" w:cs="Simplified Arabic"/>
                <w:b/>
                <w:bCs/>
                <w:sz w:val="24"/>
                <w:szCs w:val="24"/>
                <w:rtl/>
                <w:lang w:bidi="ar-IQ"/>
              </w:rPr>
              <w:t xml:space="preserve"> تمكين الطلبة من الحصول على المعرفة والفهم للإطار الفكري لمادة </w:t>
            </w:r>
            <w:r>
              <w:rPr>
                <w:rFonts w:ascii="Simplified Arabic" w:hAnsi="Simplified Arabic" w:cs="Simplified Arabic"/>
                <w:b/>
                <w:bCs/>
                <w:sz w:val="24"/>
                <w:szCs w:val="24"/>
                <w:rtl/>
                <w:lang w:bidi="ar-IQ"/>
              </w:rPr>
              <w:t>ال</w:t>
            </w:r>
            <w:r>
              <w:rPr>
                <w:rFonts w:ascii="Simplified Arabic" w:hAnsi="Simplified Arabic" w:cs="Simplified Arabic" w:hint="cs"/>
                <w:b/>
                <w:bCs/>
                <w:sz w:val="24"/>
                <w:szCs w:val="24"/>
                <w:rtl/>
                <w:lang w:bidi="ar-IQ"/>
              </w:rPr>
              <w:t xml:space="preserve">صّرف العربي </w:t>
            </w:r>
            <w:r w:rsidRPr="00684C49">
              <w:rPr>
                <w:rFonts w:ascii="Simplified Arabic" w:hAnsi="Simplified Arabic" w:cs="Simplified Arabic"/>
                <w:b/>
                <w:bCs/>
                <w:sz w:val="24"/>
                <w:szCs w:val="24"/>
                <w:rtl/>
                <w:lang w:bidi="ar-IQ"/>
              </w:rPr>
              <w:t xml:space="preserve">.       </w:t>
            </w:r>
          </w:p>
          <w:p w:rsidR="00272D1A" w:rsidRPr="00684C49" w:rsidRDefault="00272D1A" w:rsidP="00017A6E">
            <w:pPr>
              <w:autoSpaceDE w:val="0"/>
              <w:autoSpaceDN w:val="0"/>
              <w:adjustRightInd w:val="0"/>
              <w:ind w:left="612"/>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2- اعداد الطلبة اعدادا" نفسيا" وتربويا" لمهنة التدريس في المدارس الثانوية .</w:t>
            </w:r>
          </w:p>
          <w:p w:rsidR="00272D1A" w:rsidRPr="00684C49" w:rsidRDefault="00272D1A" w:rsidP="00017A6E">
            <w:pPr>
              <w:autoSpaceDE w:val="0"/>
              <w:autoSpaceDN w:val="0"/>
              <w:adjustRightInd w:val="0"/>
              <w:ind w:left="502"/>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3-  اعداد الطلبة اعدادا" نفسيا" وتربويا" لمهنة تدريس مادة </w:t>
            </w:r>
            <w:r>
              <w:rPr>
                <w:rFonts w:ascii="Simplified Arabic" w:hAnsi="Simplified Arabic" w:cs="Simplified Arabic"/>
                <w:b/>
                <w:bCs/>
                <w:sz w:val="24"/>
                <w:szCs w:val="24"/>
                <w:rtl/>
                <w:lang w:bidi="ar-IQ"/>
              </w:rPr>
              <w:t>ال</w:t>
            </w:r>
            <w:r>
              <w:rPr>
                <w:rFonts w:ascii="Simplified Arabic" w:hAnsi="Simplified Arabic" w:cs="Simplified Arabic" w:hint="cs"/>
                <w:b/>
                <w:bCs/>
                <w:sz w:val="24"/>
                <w:szCs w:val="24"/>
                <w:rtl/>
                <w:lang w:bidi="ar-IQ"/>
              </w:rPr>
              <w:t>صّرف</w:t>
            </w:r>
            <w:r w:rsidRPr="00684C49">
              <w:rPr>
                <w:rFonts w:ascii="Simplified Arabic" w:hAnsi="Simplified Arabic" w:cs="Simplified Arabic"/>
                <w:b/>
                <w:bCs/>
                <w:sz w:val="24"/>
                <w:szCs w:val="24"/>
                <w:rtl/>
                <w:lang w:bidi="ar-IQ"/>
              </w:rPr>
              <w:t>في المدارس الثانوية</w:t>
            </w:r>
          </w:p>
          <w:p w:rsidR="00272D1A" w:rsidRPr="00684C49" w:rsidRDefault="00272D1A" w:rsidP="00017A6E">
            <w:pPr>
              <w:autoSpaceDE w:val="0"/>
              <w:autoSpaceDN w:val="0"/>
              <w:adjustRightInd w:val="0"/>
              <w:ind w:left="502"/>
              <w:rPr>
                <w:rFonts w:ascii="Simplified Arabic" w:hAnsi="Simplified Arabic" w:cs="Simplified Arabic"/>
                <w:b/>
                <w:bCs/>
                <w:sz w:val="24"/>
                <w:szCs w:val="24"/>
                <w:rtl/>
                <w:lang w:bidi="ar-IQ"/>
              </w:rPr>
            </w:pPr>
          </w:p>
        </w:tc>
      </w:tr>
      <w:tr w:rsidR="00272D1A" w:rsidRPr="00684C49" w:rsidTr="00017A6E">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017A6E">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ب – الأهداف المهاراتية الخاصة بالبرنامج </w:t>
            </w:r>
          </w:p>
          <w:p w:rsidR="00272D1A" w:rsidRPr="00684C49" w:rsidRDefault="00272D1A" w:rsidP="00272D1A">
            <w:pPr>
              <w:numPr>
                <w:ilvl w:val="0"/>
                <w:numId w:val="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يحدد آلية نقل المعرفة النظرية الى الجانب التطبيقي داخل الصف المدرسي.</w:t>
            </w:r>
          </w:p>
          <w:p w:rsidR="00272D1A" w:rsidRPr="00684C49" w:rsidRDefault="00272D1A" w:rsidP="00272D1A">
            <w:pPr>
              <w:numPr>
                <w:ilvl w:val="0"/>
                <w:numId w:val="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يطبق استراتيجيات </w:t>
            </w:r>
            <w:r>
              <w:rPr>
                <w:rFonts w:ascii="Simplified Arabic" w:hAnsi="Simplified Arabic" w:cs="Simplified Arabic"/>
                <w:b/>
                <w:bCs/>
                <w:color w:val="000000"/>
                <w:sz w:val="24"/>
                <w:szCs w:val="24"/>
                <w:rtl/>
                <w:lang w:bidi="ar-IQ"/>
              </w:rPr>
              <w:t>ال</w:t>
            </w:r>
            <w:r>
              <w:rPr>
                <w:rFonts w:ascii="Simplified Arabic" w:hAnsi="Simplified Arabic" w:cs="Simplified Arabic" w:hint="cs"/>
                <w:b/>
                <w:bCs/>
                <w:color w:val="000000"/>
                <w:sz w:val="24"/>
                <w:szCs w:val="24"/>
                <w:rtl/>
                <w:lang w:bidi="ar-IQ"/>
              </w:rPr>
              <w:t>صّرف</w:t>
            </w:r>
            <w:r w:rsidRPr="00684C49">
              <w:rPr>
                <w:rFonts w:ascii="Simplified Arabic" w:hAnsi="Simplified Arabic" w:cs="Simplified Arabic"/>
                <w:b/>
                <w:bCs/>
                <w:color w:val="000000"/>
                <w:sz w:val="24"/>
                <w:szCs w:val="24"/>
                <w:rtl/>
                <w:lang w:bidi="ar-IQ"/>
              </w:rPr>
              <w:t>داخل الصف المدرسي .</w:t>
            </w:r>
          </w:p>
          <w:p w:rsidR="00272D1A" w:rsidRPr="00684C49" w:rsidRDefault="00272D1A" w:rsidP="00272D1A">
            <w:pPr>
              <w:numPr>
                <w:ilvl w:val="0"/>
                <w:numId w:val="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يطبق الاساليب المناسبة للتقليل من أثر النسيان .</w:t>
            </w:r>
          </w:p>
          <w:p w:rsidR="00272D1A" w:rsidRPr="00684C49" w:rsidRDefault="00272D1A" w:rsidP="00272D1A">
            <w:pPr>
              <w:numPr>
                <w:ilvl w:val="0"/>
                <w:numId w:val="8"/>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 xml:space="preserve"> يطبق نظريات التعلم في المواقف التعليمية .    </w:t>
            </w:r>
          </w:p>
        </w:tc>
      </w:tr>
      <w:tr w:rsidR="00272D1A" w:rsidRPr="00684C49" w:rsidTr="00017A6E">
        <w:trPr>
          <w:trHeight w:val="423"/>
        </w:trPr>
        <w:tc>
          <w:tcPr>
            <w:tcW w:w="9720" w:type="dxa"/>
            <w:tcBorders>
              <w:left w:val="single" w:sz="8" w:space="0" w:color="4F81BD"/>
              <w:right w:val="single" w:sz="8" w:space="0" w:color="4F81BD"/>
            </w:tcBorders>
            <w:shd w:val="clear" w:color="auto" w:fill="DBE5F1"/>
            <w:vAlign w:val="center"/>
          </w:tcPr>
          <w:p w:rsidR="00272D1A" w:rsidRPr="00684C49" w:rsidRDefault="00272D1A" w:rsidP="00017A6E">
            <w:pPr>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طرائق التعليم والتعلم </w:t>
            </w:r>
          </w:p>
        </w:tc>
      </w:tr>
      <w:tr w:rsidR="00272D1A" w:rsidRPr="00684C49" w:rsidTr="00017A6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017A6E">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1- استخدام طريقة الالقاء والمحاضرة في تزويد الطلبة بالأساسيات والمواضيع المتعلقة بالمعرفة الموضحة في ( أ ) .</w:t>
            </w:r>
          </w:p>
          <w:p w:rsidR="00272D1A" w:rsidRPr="00684C49" w:rsidRDefault="00272D1A" w:rsidP="00017A6E">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2- من خلال طريقة الاستجواب  والمناقشة يتم توضيح المواد الدراسية وشرحها من قبل الكادر الاكاديمي. </w:t>
            </w:r>
          </w:p>
          <w:p w:rsidR="00272D1A" w:rsidRPr="00684C49" w:rsidRDefault="00272D1A" w:rsidP="00017A6E">
            <w:pPr>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3- توجيه الطلبة بزيارة المكتبة والشبكة الدولية للمعلوماتية للحصول على المعلومات والحقائق. </w:t>
            </w:r>
          </w:p>
        </w:tc>
      </w:tr>
      <w:tr w:rsidR="00272D1A" w:rsidRPr="00684C49" w:rsidTr="00017A6E">
        <w:trPr>
          <w:trHeight w:val="400"/>
        </w:trPr>
        <w:tc>
          <w:tcPr>
            <w:tcW w:w="9720" w:type="dxa"/>
            <w:tcBorders>
              <w:left w:val="single" w:sz="8" w:space="0" w:color="4F81BD"/>
              <w:right w:val="single" w:sz="8" w:space="0" w:color="4F81BD"/>
            </w:tcBorders>
            <w:shd w:val="clear" w:color="auto" w:fill="DBE5F1"/>
            <w:vAlign w:val="center"/>
          </w:tcPr>
          <w:p w:rsidR="00272D1A" w:rsidRPr="00684C49" w:rsidRDefault="00272D1A" w:rsidP="00017A6E">
            <w:pPr>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طرائق التقييم </w:t>
            </w:r>
          </w:p>
        </w:tc>
      </w:tr>
      <w:tr w:rsidR="00272D1A" w:rsidRPr="00684C49" w:rsidTr="00017A6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017A6E">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40% امتحانات فصلية , ويؤخذ بنظر الاعتبار المواظبة والمشاركة اليومية  والحضور الكترونيا.</w:t>
            </w:r>
          </w:p>
          <w:p w:rsidR="00272D1A" w:rsidRPr="00684C49" w:rsidRDefault="00272D1A" w:rsidP="00017A6E">
            <w:pPr>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60% اختبارات نهاية الفصل الدراسي . </w:t>
            </w:r>
          </w:p>
        </w:tc>
      </w:tr>
      <w:tr w:rsidR="00272D1A" w:rsidRPr="00684C49" w:rsidTr="00017A6E">
        <w:trPr>
          <w:trHeight w:val="1290"/>
        </w:trPr>
        <w:tc>
          <w:tcPr>
            <w:tcW w:w="9720" w:type="dxa"/>
            <w:tcBorders>
              <w:left w:val="single" w:sz="8" w:space="0" w:color="4F81BD"/>
              <w:right w:val="single" w:sz="8" w:space="0" w:color="4F81BD"/>
            </w:tcBorders>
            <w:shd w:val="clear" w:color="auto" w:fill="DBE5F1"/>
            <w:vAlign w:val="center"/>
          </w:tcPr>
          <w:p w:rsidR="00272D1A" w:rsidRPr="00684C49" w:rsidRDefault="00272D1A" w:rsidP="00017A6E">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ج-الأهداف الوجدانية والقيمية</w:t>
            </w:r>
          </w:p>
          <w:p w:rsidR="00272D1A" w:rsidRPr="00684C49" w:rsidRDefault="00272D1A" w:rsidP="00272D1A">
            <w:pPr>
              <w:numPr>
                <w:ilvl w:val="0"/>
                <w:numId w:val="9"/>
              </w:numPr>
              <w:autoSpaceDE w:val="0"/>
              <w:autoSpaceDN w:val="0"/>
              <w:adjustRightInd w:val="0"/>
              <w:spacing w:after="0" w:line="240" w:lineRule="auto"/>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دراسة </w:t>
            </w:r>
            <w:r w:rsidRPr="00684C49">
              <w:rPr>
                <w:rFonts w:ascii="Simplified Arabic" w:hAnsi="Simplified Arabic" w:cs="Simplified Arabic"/>
                <w:b/>
                <w:bCs/>
                <w:sz w:val="24"/>
                <w:szCs w:val="24"/>
                <w:rtl/>
                <w:lang w:bidi="ar-IQ"/>
              </w:rPr>
              <w:t xml:space="preserve">الموضوعات </w:t>
            </w:r>
            <w:r>
              <w:rPr>
                <w:rFonts w:ascii="Simplified Arabic" w:hAnsi="Simplified Arabic" w:cs="Simplified Arabic"/>
                <w:b/>
                <w:bCs/>
                <w:sz w:val="24"/>
                <w:szCs w:val="24"/>
                <w:rtl/>
                <w:lang w:bidi="ar-IQ"/>
              </w:rPr>
              <w:t>ال</w:t>
            </w:r>
            <w:r>
              <w:rPr>
                <w:rFonts w:ascii="Simplified Arabic" w:hAnsi="Simplified Arabic" w:cs="Simplified Arabic" w:hint="cs"/>
                <w:b/>
                <w:bCs/>
                <w:sz w:val="24"/>
                <w:szCs w:val="24"/>
                <w:rtl/>
                <w:lang w:bidi="ar-IQ"/>
              </w:rPr>
              <w:t>صّرفية من خلال ا</w:t>
            </w:r>
            <w:r w:rsidRPr="00684C49">
              <w:rPr>
                <w:rFonts w:ascii="Simplified Arabic" w:hAnsi="Simplified Arabic" w:cs="Simplified Arabic"/>
                <w:b/>
                <w:bCs/>
                <w:sz w:val="24"/>
                <w:szCs w:val="24"/>
                <w:rtl/>
                <w:lang w:bidi="ar-IQ"/>
              </w:rPr>
              <w:t>لوقوف على بنية الكلمة ومعرفة اصولها .</w:t>
            </w:r>
          </w:p>
          <w:p w:rsidR="00272D1A" w:rsidRPr="00684C49" w:rsidRDefault="00272D1A" w:rsidP="00272D1A">
            <w:pPr>
              <w:numPr>
                <w:ilvl w:val="0"/>
                <w:numId w:val="9"/>
              </w:numPr>
              <w:autoSpaceDE w:val="0"/>
              <w:autoSpaceDN w:val="0"/>
              <w:adjustRightInd w:val="0"/>
              <w:spacing w:after="0" w:line="240" w:lineRule="auto"/>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ي</w:t>
            </w:r>
            <w:r>
              <w:rPr>
                <w:rFonts w:ascii="Simplified Arabic" w:hAnsi="Simplified Arabic" w:cs="Simplified Arabic" w:hint="cs"/>
                <w:b/>
                <w:bCs/>
                <w:sz w:val="24"/>
                <w:szCs w:val="24"/>
                <w:rtl/>
                <w:lang w:bidi="ar-IQ"/>
              </w:rPr>
              <w:t>بين ال</w:t>
            </w:r>
            <w:r w:rsidRPr="00684C49">
              <w:rPr>
                <w:rFonts w:ascii="Simplified Arabic" w:hAnsi="Simplified Arabic" w:cs="Simplified Arabic"/>
                <w:b/>
                <w:bCs/>
                <w:sz w:val="24"/>
                <w:szCs w:val="24"/>
                <w:rtl/>
                <w:lang w:bidi="ar-IQ"/>
              </w:rPr>
              <w:t>موضوعات</w:t>
            </w:r>
            <w:r>
              <w:rPr>
                <w:rFonts w:ascii="Simplified Arabic" w:hAnsi="Simplified Arabic" w:cs="Simplified Arabic" w:hint="cs"/>
                <w:b/>
                <w:bCs/>
                <w:sz w:val="24"/>
                <w:szCs w:val="24"/>
                <w:rtl/>
                <w:lang w:bidi="ar-IQ"/>
              </w:rPr>
              <w:t xml:space="preserve"> الصرفية</w:t>
            </w:r>
            <w:r w:rsidRPr="00684C49">
              <w:rPr>
                <w:rFonts w:ascii="Simplified Arabic" w:hAnsi="Simplified Arabic" w:cs="Simplified Arabic"/>
                <w:b/>
                <w:bCs/>
                <w:sz w:val="24"/>
                <w:szCs w:val="24"/>
                <w:rtl/>
                <w:lang w:bidi="ar-IQ"/>
              </w:rPr>
              <w:t>ومدى تطورها  .</w:t>
            </w:r>
          </w:p>
          <w:p w:rsidR="00272D1A" w:rsidRPr="00684C49" w:rsidRDefault="00272D1A" w:rsidP="00272D1A">
            <w:pPr>
              <w:numPr>
                <w:ilvl w:val="0"/>
                <w:numId w:val="9"/>
              </w:numPr>
              <w:autoSpaceDE w:val="0"/>
              <w:autoSpaceDN w:val="0"/>
              <w:adjustRightInd w:val="0"/>
              <w:spacing w:after="0" w:line="240" w:lineRule="auto"/>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ي</w:t>
            </w:r>
            <w:r>
              <w:rPr>
                <w:rFonts w:ascii="Simplified Arabic" w:hAnsi="Simplified Arabic" w:cs="Simplified Arabic" w:hint="cs"/>
                <w:b/>
                <w:bCs/>
                <w:sz w:val="24"/>
                <w:szCs w:val="24"/>
                <w:rtl/>
                <w:lang w:bidi="ar-IQ"/>
              </w:rPr>
              <w:t xml:space="preserve">بين اهتمام </w:t>
            </w:r>
            <w:r>
              <w:rPr>
                <w:rFonts w:ascii="Simplified Arabic" w:hAnsi="Simplified Arabic" w:cs="Simplified Arabic"/>
                <w:b/>
                <w:bCs/>
                <w:sz w:val="24"/>
                <w:szCs w:val="24"/>
                <w:rtl/>
                <w:lang w:bidi="ar-IQ"/>
              </w:rPr>
              <w:t>العلماء  ال</w:t>
            </w:r>
            <w:r>
              <w:rPr>
                <w:rFonts w:ascii="Simplified Arabic" w:hAnsi="Simplified Arabic" w:cs="Simplified Arabic" w:hint="cs"/>
                <w:b/>
                <w:bCs/>
                <w:sz w:val="24"/>
                <w:szCs w:val="24"/>
                <w:rtl/>
                <w:lang w:bidi="ar-IQ"/>
              </w:rPr>
              <w:t xml:space="preserve">قدماء والمحدثين بالموضوعات الصرفية </w:t>
            </w:r>
            <w:r w:rsidRPr="00684C49">
              <w:rPr>
                <w:rFonts w:ascii="Simplified Arabic" w:hAnsi="Simplified Arabic" w:cs="Simplified Arabic"/>
                <w:b/>
                <w:bCs/>
                <w:sz w:val="24"/>
                <w:szCs w:val="24"/>
                <w:rtl/>
                <w:lang w:bidi="ar-IQ"/>
              </w:rPr>
              <w:t>.</w:t>
            </w:r>
          </w:p>
          <w:p w:rsidR="00272D1A" w:rsidRPr="00684C49" w:rsidRDefault="00272D1A" w:rsidP="00272D1A">
            <w:pPr>
              <w:numPr>
                <w:ilvl w:val="0"/>
                <w:numId w:val="9"/>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يفسر اسباب </w:t>
            </w:r>
            <w:r>
              <w:rPr>
                <w:rFonts w:ascii="Simplified Arabic" w:hAnsi="Simplified Arabic" w:cs="Simplified Arabic"/>
                <w:b/>
                <w:bCs/>
                <w:sz w:val="24"/>
                <w:szCs w:val="24"/>
                <w:rtl/>
                <w:lang w:bidi="ar-IQ"/>
              </w:rPr>
              <w:t xml:space="preserve">الاختلاف </w:t>
            </w:r>
            <w:r>
              <w:rPr>
                <w:rFonts w:ascii="Simplified Arabic" w:hAnsi="Simplified Arabic" w:cs="Simplified Arabic" w:hint="cs"/>
                <w:b/>
                <w:bCs/>
                <w:sz w:val="24"/>
                <w:szCs w:val="24"/>
                <w:rtl/>
                <w:lang w:bidi="ar-IQ"/>
              </w:rPr>
              <w:t xml:space="preserve">في المسائل الصرفية </w:t>
            </w:r>
            <w:r w:rsidRPr="00684C49">
              <w:rPr>
                <w:rFonts w:ascii="Simplified Arabic" w:hAnsi="Simplified Arabic" w:cs="Simplified Arabic"/>
                <w:b/>
                <w:bCs/>
                <w:sz w:val="24"/>
                <w:szCs w:val="24"/>
                <w:rtl/>
                <w:lang w:bidi="ar-IQ"/>
              </w:rPr>
              <w:t xml:space="preserve"> .  </w:t>
            </w:r>
          </w:p>
          <w:p w:rsidR="00272D1A" w:rsidRPr="00684C49" w:rsidRDefault="00272D1A" w:rsidP="00017A6E">
            <w:pPr>
              <w:autoSpaceDE w:val="0"/>
              <w:autoSpaceDN w:val="0"/>
              <w:adjustRightInd w:val="0"/>
              <w:ind w:left="360"/>
              <w:rPr>
                <w:rFonts w:ascii="Simplified Arabic" w:hAnsi="Simplified Arabic" w:cs="Simplified Arabic"/>
                <w:b/>
                <w:bCs/>
                <w:sz w:val="24"/>
                <w:szCs w:val="24"/>
                <w:lang w:bidi="ar-IQ"/>
              </w:rPr>
            </w:pPr>
          </w:p>
        </w:tc>
      </w:tr>
      <w:tr w:rsidR="00272D1A" w:rsidRPr="00684C49" w:rsidTr="00017A6E">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017A6E">
            <w:pPr>
              <w:tabs>
                <w:tab w:val="left" w:pos="612"/>
              </w:tabs>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طرائق التعليم والتعلم </w:t>
            </w:r>
          </w:p>
        </w:tc>
      </w:tr>
      <w:tr w:rsidR="00272D1A" w:rsidRPr="00684C49" w:rsidTr="00017A6E">
        <w:trPr>
          <w:trHeight w:val="624"/>
        </w:trPr>
        <w:tc>
          <w:tcPr>
            <w:tcW w:w="9720" w:type="dxa"/>
            <w:tcBorders>
              <w:left w:val="single" w:sz="8" w:space="0" w:color="4F81BD"/>
              <w:right w:val="single" w:sz="8" w:space="0" w:color="4F81BD"/>
            </w:tcBorders>
            <w:shd w:val="clear" w:color="auto" w:fill="DBE5F1"/>
            <w:vAlign w:val="center"/>
          </w:tcPr>
          <w:p w:rsidR="00272D1A" w:rsidRPr="00684C49" w:rsidRDefault="00272D1A" w:rsidP="00272D1A">
            <w:pPr>
              <w:numPr>
                <w:ilvl w:val="0"/>
                <w:numId w:val="10"/>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تكليف الطلبة بعمل تقارير فيما يخص المحاضرة المتداولة  واظهار  اهميتها .</w:t>
            </w:r>
          </w:p>
          <w:p w:rsidR="00272D1A" w:rsidRPr="00684C49" w:rsidRDefault="00272D1A" w:rsidP="00272D1A">
            <w:pPr>
              <w:numPr>
                <w:ilvl w:val="0"/>
                <w:numId w:val="10"/>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استجواب الطلبة من خلال مجموعة من الاسئلة التفكيرية (كيف,لماذا,اين,اي) لبعض المواضيع .</w:t>
            </w:r>
          </w:p>
          <w:p w:rsidR="00272D1A" w:rsidRPr="00684C49" w:rsidRDefault="00272D1A" w:rsidP="00272D1A">
            <w:pPr>
              <w:numPr>
                <w:ilvl w:val="0"/>
                <w:numId w:val="10"/>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تشكيل حلقات نقاشية يكافئ على اجابته الطالب ضمنها وتصحح معلوماته اذا اخطأ ويكون الكترونيا وفق برنامج كلاس روم والميت .</w:t>
            </w:r>
          </w:p>
          <w:p w:rsidR="00272D1A" w:rsidRPr="00684C49" w:rsidRDefault="00272D1A" w:rsidP="00272D1A">
            <w:pPr>
              <w:numPr>
                <w:ilvl w:val="0"/>
                <w:numId w:val="10"/>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تدريس الطلبة كيفية بناء طرق التفكير والتحليل لديهم .</w:t>
            </w:r>
          </w:p>
        </w:tc>
      </w:tr>
      <w:tr w:rsidR="00272D1A" w:rsidRPr="00684C49" w:rsidTr="00017A6E">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017A6E">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   طرائق التقييم </w:t>
            </w:r>
          </w:p>
          <w:p w:rsidR="00272D1A" w:rsidRPr="00684C49" w:rsidRDefault="00272D1A" w:rsidP="00017A6E">
            <w:pPr>
              <w:autoSpaceDE w:val="0"/>
              <w:autoSpaceDN w:val="0"/>
              <w:adjustRightInd w:val="0"/>
              <w:ind w:left="360"/>
              <w:rPr>
                <w:rFonts w:ascii="Simplified Arabic" w:hAnsi="Simplified Arabic" w:cs="Simplified Arabic"/>
                <w:b/>
                <w:bCs/>
                <w:sz w:val="24"/>
                <w:szCs w:val="24"/>
                <w:rtl/>
                <w:lang w:bidi="ar-IQ"/>
              </w:rPr>
            </w:pPr>
          </w:p>
          <w:p w:rsidR="00272D1A" w:rsidRPr="00684C49" w:rsidRDefault="00272D1A" w:rsidP="00272D1A">
            <w:pPr>
              <w:numPr>
                <w:ilvl w:val="0"/>
                <w:numId w:val="13"/>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اثارة عنصر التحفيز بين الطلبة من خلال مكافئة المتقدم بالدرجات.</w:t>
            </w:r>
          </w:p>
          <w:p w:rsidR="00272D1A" w:rsidRPr="00684C49" w:rsidRDefault="00272D1A" w:rsidP="00272D1A">
            <w:pPr>
              <w:numPr>
                <w:ilvl w:val="0"/>
                <w:numId w:val="13"/>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احتساب الاجابة الصحيحة كإجابة نموذجية معتمدة في الامتحان  اليومي أو النهائي  .</w:t>
            </w:r>
          </w:p>
          <w:p w:rsidR="00272D1A" w:rsidRPr="00684C49" w:rsidRDefault="00272D1A" w:rsidP="00272D1A">
            <w:pPr>
              <w:numPr>
                <w:ilvl w:val="0"/>
                <w:numId w:val="13"/>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دعم الطلبة الذين لديهم كفاءة جيدة بما يتلائم ومتطلبات القسم . </w:t>
            </w:r>
          </w:p>
          <w:p w:rsidR="00272D1A" w:rsidRPr="00684C49" w:rsidRDefault="00272D1A" w:rsidP="00017A6E">
            <w:pPr>
              <w:autoSpaceDE w:val="0"/>
              <w:autoSpaceDN w:val="0"/>
              <w:adjustRightInd w:val="0"/>
              <w:ind w:left="360"/>
              <w:rPr>
                <w:rFonts w:ascii="Simplified Arabic" w:hAnsi="Simplified Arabic" w:cs="Simplified Arabic"/>
                <w:b/>
                <w:bCs/>
                <w:sz w:val="24"/>
                <w:szCs w:val="24"/>
                <w:rtl/>
                <w:lang w:bidi="ar-IQ"/>
              </w:rPr>
            </w:pPr>
          </w:p>
          <w:p w:rsidR="00272D1A" w:rsidRPr="00684C49" w:rsidRDefault="00272D1A" w:rsidP="00017A6E">
            <w:pPr>
              <w:autoSpaceDE w:val="0"/>
              <w:autoSpaceDN w:val="0"/>
              <w:adjustRightInd w:val="0"/>
              <w:rPr>
                <w:rFonts w:ascii="Simplified Arabic" w:hAnsi="Simplified Arabic" w:cs="Simplified Arabic"/>
                <w:b/>
                <w:bCs/>
                <w:sz w:val="24"/>
                <w:szCs w:val="24"/>
                <w:lang w:bidi="ar-IQ"/>
              </w:rPr>
            </w:pPr>
          </w:p>
        </w:tc>
      </w:tr>
    </w:tbl>
    <w:p w:rsidR="00272D1A" w:rsidRPr="00684C49" w:rsidRDefault="00272D1A" w:rsidP="00272D1A">
      <w:pPr>
        <w:rPr>
          <w:rFonts w:ascii="Simplified Arabic" w:hAnsi="Simplified Arabic" w:cs="Simplified Arabic"/>
          <w:b/>
          <w:bCs/>
          <w:sz w:val="24"/>
          <w:szCs w:val="24"/>
          <w:lang w:bidi="ar-IQ"/>
        </w:rPr>
      </w:pPr>
    </w:p>
    <w:tbl>
      <w:tblPr>
        <w:bidiVisual/>
        <w:tblW w:w="9648" w:type="dxa"/>
        <w:tblBorders>
          <w:top w:val="single" w:sz="8" w:space="0" w:color="4F81BD"/>
          <w:left w:val="single" w:sz="8" w:space="0" w:color="4F81BD"/>
          <w:bottom w:val="single" w:sz="8" w:space="0" w:color="4F81BD"/>
          <w:right w:val="single" w:sz="8" w:space="0" w:color="4F81BD"/>
        </w:tblBorders>
        <w:tblLayout w:type="fixed"/>
        <w:tblLook w:val="0000"/>
      </w:tblPr>
      <w:tblGrid>
        <w:gridCol w:w="1568"/>
        <w:gridCol w:w="1134"/>
        <w:gridCol w:w="2158"/>
        <w:gridCol w:w="2378"/>
        <w:gridCol w:w="2410"/>
      </w:tblGrid>
      <w:tr w:rsidR="00272D1A" w:rsidRPr="00684C49" w:rsidTr="00017A6E">
        <w:trPr>
          <w:trHeight w:val="624"/>
        </w:trPr>
        <w:tc>
          <w:tcPr>
            <w:tcW w:w="9648" w:type="dxa"/>
            <w:gridSpan w:val="5"/>
            <w:tcBorders>
              <w:left w:val="single" w:sz="8" w:space="0" w:color="4F81BD"/>
              <w:right w:val="single" w:sz="4" w:space="0" w:color="auto"/>
            </w:tcBorders>
            <w:shd w:val="clear" w:color="auto" w:fill="DBE5F1"/>
          </w:tcPr>
          <w:p w:rsidR="00272D1A" w:rsidRPr="00684C49" w:rsidRDefault="00272D1A" w:rsidP="00272D1A">
            <w:pPr>
              <w:numPr>
                <w:ilvl w:val="0"/>
                <w:numId w:val="1"/>
              </w:numPr>
              <w:tabs>
                <w:tab w:val="left" w:pos="582"/>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بنية البرنامج  ومدته  ( سنة واحدة فقط ) المرحلة الثانية</w:t>
            </w:r>
          </w:p>
        </w:tc>
      </w:tr>
      <w:tr w:rsidR="00272D1A" w:rsidRPr="00684C49" w:rsidTr="00017A6E">
        <w:trPr>
          <w:trHeight w:val="360"/>
        </w:trPr>
        <w:tc>
          <w:tcPr>
            <w:tcW w:w="1568" w:type="dxa"/>
            <w:vMerge w:val="restart"/>
            <w:tcBorders>
              <w:top w:val="single" w:sz="8" w:space="0" w:color="4F81BD"/>
              <w:left w:val="single" w:sz="8" w:space="0" w:color="4F81BD"/>
              <w:right w:val="single" w:sz="8" w:space="0" w:color="4F81BD"/>
            </w:tcBorders>
            <w:shd w:val="clear" w:color="auto" w:fill="auto"/>
            <w:vAlign w:val="center"/>
          </w:tcPr>
          <w:p w:rsidR="00272D1A" w:rsidRPr="00684C49" w:rsidRDefault="00272D1A" w:rsidP="00017A6E">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المرحلة الدراسية</w:t>
            </w:r>
          </w:p>
        </w:tc>
        <w:tc>
          <w:tcPr>
            <w:tcW w:w="1134" w:type="dxa"/>
            <w:vMerge w:val="restart"/>
            <w:tcBorders>
              <w:top w:val="single" w:sz="8" w:space="0" w:color="4F81BD"/>
            </w:tcBorders>
            <w:shd w:val="clear" w:color="auto" w:fill="auto"/>
            <w:vAlign w:val="center"/>
          </w:tcPr>
          <w:p w:rsidR="00272D1A" w:rsidRPr="00684C49" w:rsidRDefault="00272D1A" w:rsidP="00017A6E">
            <w:pPr>
              <w:autoSpaceDE w:val="0"/>
              <w:autoSpaceDN w:val="0"/>
              <w:adjustRightInd w:val="0"/>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رمز المقرر أو المساق</w:t>
            </w:r>
          </w:p>
        </w:tc>
        <w:tc>
          <w:tcPr>
            <w:tcW w:w="2158" w:type="dxa"/>
            <w:vMerge w:val="restart"/>
            <w:tcBorders>
              <w:top w:val="single" w:sz="8" w:space="0" w:color="4F81BD"/>
              <w:left w:val="single" w:sz="8" w:space="0" w:color="4F81BD"/>
              <w:right w:val="single" w:sz="8" w:space="0" w:color="4F81BD"/>
            </w:tcBorders>
            <w:shd w:val="clear" w:color="auto" w:fill="auto"/>
            <w:vAlign w:val="center"/>
          </w:tcPr>
          <w:p w:rsidR="00272D1A" w:rsidRPr="00684C49" w:rsidRDefault="00272D1A" w:rsidP="00017A6E">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اسم المقرر أو المساق</w:t>
            </w:r>
          </w:p>
        </w:tc>
        <w:tc>
          <w:tcPr>
            <w:tcW w:w="4788" w:type="dxa"/>
            <w:gridSpan w:val="2"/>
            <w:tcBorders>
              <w:top w:val="single" w:sz="8" w:space="0" w:color="4F81BD"/>
              <w:bottom w:val="single" w:sz="4" w:space="0" w:color="auto"/>
              <w:right w:val="single" w:sz="4" w:space="0" w:color="auto"/>
            </w:tcBorders>
            <w:shd w:val="clear" w:color="auto" w:fill="auto"/>
            <w:vAlign w:val="center"/>
          </w:tcPr>
          <w:p w:rsidR="00272D1A" w:rsidRPr="00684C49" w:rsidRDefault="00272D1A" w:rsidP="00017A6E">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الساعات المعتمدة</w:t>
            </w:r>
          </w:p>
          <w:p w:rsidR="00272D1A" w:rsidRPr="00684C49" w:rsidRDefault="00272D1A" w:rsidP="00017A6E">
            <w:pPr>
              <w:jc w:val="center"/>
              <w:rPr>
                <w:rFonts w:ascii="Simplified Arabic" w:hAnsi="Simplified Arabic" w:cs="Simplified Arabic"/>
                <w:b/>
                <w:bCs/>
                <w:sz w:val="24"/>
                <w:szCs w:val="24"/>
                <w:lang w:bidi="ar-IQ"/>
              </w:rPr>
            </w:pPr>
          </w:p>
        </w:tc>
      </w:tr>
      <w:tr w:rsidR="00272D1A" w:rsidRPr="00684C49" w:rsidTr="00017A6E">
        <w:trPr>
          <w:trHeight w:val="510"/>
        </w:trPr>
        <w:tc>
          <w:tcPr>
            <w:tcW w:w="1568" w:type="dxa"/>
            <w:vMerge/>
            <w:tcBorders>
              <w:left w:val="single" w:sz="8" w:space="0" w:color="4F81BD"/>
              <w:bottom w:val="single" w:sz="8" w:space="0" w:color="4F81BD"/>
              <w:right w:val="single" w:sz="8" w:space="0" w:color="4F81BD"/>
            </w:tcBorders>
            <w:shd w:val="clear" w:color="auto" w:fill="auto"/>
            <w:vAlign w:val="center"/>
          </w:tcPr>
          <w:p w:rsidR="00272D1A" w:rsidRPr="00684C49" w:rsidRDefault="00272D1A" w:rsidP="00017A6E">
            <w:pPr>
              <w:autoSpaceDE w:val="0"/>
              <w:autoSpaceDN w:val="0"/>
              <w:adjustRightInd w:val="0"/>
              <w:jc w:val="center"/>
              <w:rPr>
                <w:rFonts w:ascii="Simplified Arabic" w:hAnsi="Simplified Arabic" w:cs="Simplified Arabic"/>
                <w:b/>
                <w:bCs/>
                <w:sz w:val="24"/>
                <w:szCs w:val="24"/>
                <w:rtl/>
                <w:lang w:bidi="ar-IQ"/>
              </w:rPr>
            </w:pPr>
          </w:p>
        </w:tc>
        <w:tc>
          <w:tcPr>
            <w:tcW w:w="1134" w:type="dxa"/>
            <w:vMerge/>
            <w:tcBorders>
              <w:bottom w:val="single" w:sz="8" w:space="0" w:color="4F81BD"/>
            </w:tcBorders>
            <w:shd w:val="clear" w:color="auto" w:fill="auto"/>
            <w:vAlign w:val="center"/>
          </w:tcPr>
          <w:p w:rsidR="00272D1A" w:rsidRPr="00684C49" w:rsidRDefault="00272D1A" w:rsidP="00017A6E">
            <w:pPr>
              <w:autoSpaceDE w:val="0"/>
              <w:autoSpaceDN w:val="0"/>
              <w:adjustRightInd w:val="0"/>
              <w:jc w:val="center"/>
              <w:rPr>
                <w:rFonts w:ascii="Simplified Arabic" w:hAnsi="Simplified Arabic" w:cs="Simplified Arabic"/>
                <w:b/>
                <w:bCs/>
                <w:sz w:val="24"/>
                <w:szCs w:val="24"/>
                <w:rtl/>
                <w:lang w:bidi="ar-IQ"/>
              </w:rPr>
            </w:pPr>
          </w:p>
        </w:tc>
        <w:tc>
          <w:tcPr>
            <w:tcW w:w="2158" w:type="dxa"/>
            <w:vMerge/>
            <w:tcBorders>
              <w:left w:val="single" w:sz="8" w:space="0" w:color="4F81BD"/>
              <w:bottom w:val="single" w:sz="8" w:space="0" w:color="4F81BD"/>
              <w:right w:val="single" w:sz="8" w:space="0" w:color="4F81BD"/>
            </w:tcBorders>
            <w:shd w:val="clear" w:color="auto" w:fill="auto"/>
            <w:vAlign w:val="center"/>
          </w:tcPr>
          <w:p w:rsidR="00272D1A" w:rsidRPr="00684C49" w:rsidRDefault="00272D1A" w:rsidP="00017A6E">
            <w:pPr>
              <w:autoSpaceDE w:val="0"/>
              <w:autoSpaceDN w:val="0"/>
              <w:adjustRightInd w:val="0"/>
              <w:jc w:val="center"/>
              <w:rPr>
                <w:rFonts w:ascii="Simplified Arabic" w:hAnsi="Simplified Arabic" w:cs="Simplified Arabic"/>
                <w:b/>
                <w:bCs/>
                <w:sz w:val="24"/>
                <w:szCs w:val="24"/>
                <w:rtl/>
                <w:lang w:bidi="ar-IQ"/>
              </w:rPr>
            </w:pPr>
          </w:p>
        </w:tc>
        <w:tc>
          <w:tcPr>
            <w:tcW w:w="2378" w:type="dxa"/>
            <w:tcBorders>
              <w:top w:val="single" w:sz="4" w:space="0" w:color="auto"/>
              <w:bottom w:val="single" w:sz="4" w:space="0" w:color="auto"/>
              <w:right w:val="single" w:sz="4" w:space="0" w:color="auto"/>
            </w:tcBorders>
            <w:shd w:val="clear" w:color="auto" w:fill="auto"/>
            <w:vAlign w:val="center"/>
          </w:tcPr>
          <w:p w:rsidR="00272D1A" w:rsidRPr="00684C49" w:rsidRDefault="00272D1A" w:rsidP="00017A6E">
            <w:pPr>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نظري</w:t>
            </w:r>
          </w:p>
        </w:tc>
        <w:tc>
          <w:tcPr>
            <w:tcW w:w="2410" w:type="dxa"/>
            <w:tcBorders>
              <w:top w:val="single" w:sz="4" w:space="0" w:color="auto"/>
              <w:left w:val="single" w:sz="4" w:space="0" w:color="auto"/>
              <w:bottom w:val="single" w:sz="8" w:space="0" w:color="4F81BD"/>
              <w:right w:val="single" w:sz="4" w:space="0" w:color="auto"/>
            </w:tcBorders>
            <w:shd w:val="clear" w:color="auto" w:fill="auto"/>
            <w:vAlign w:val="center"/>
          </w:tcPr>
          <w:p w:rsidR="00272D1A" w:rsidRPr="00684C49" w:rsidRDefault="00272D1A" w:rsidP="00017A6E">
            <w:pPr>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عملي</w:t>
            </w:r>
          </w:p>
        </w:tc>
      </w:tr>
      <w:tr w:rsidR="00272D1A" w:rsidRPr="00684C49" w:rsidTr="00017A6E">
        <w:trPr>
          <w:trHeight w:val="689"/>
        </w:trPr>
        <w:tc>
          <w:tcPr>
            <w:tcW w:w="1568" w:type="dxa"/>
            <w:vMerge w:val="restart"/>
            <w:tcBorders>
              <w:left w:val="single" w:sz="8" w:space="0" w:color="4F81BD"/>
              <w:right w:val="single" w:sz="8" w:space="0" w:color="4F81BD"/>
            </w:tcBorders>
            <w:shd w:val="clear" w:color="auto" w:fill="auto"/>
            <w:vAlign w:val="center"/>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المرحلة ال</w:t>
            </w:r>
            <w:r>
              <w:rPr>
                <w:rFonts w:ascii="Simplified Arabic" w:hAnsi="Simplified Arabic" w:cs="Simplified Arabic" w:hint="cs"/>
                <w:b/>
                <w:bCs/>
                <w:sz w:val="24"/>
                <w:szCs w:val="24"/>
                <w:rtl/>
                <w:lang w:bidi="ar-IQ"/>
              </w:rPr>
              <w:t>ثانية</w:t>
            </w:r>
          </w:p>
        </w:tc>
        <w:tc>
          <w:tcPr>
            <w:tcW w:w="1134" w:type="dxa"/>
            <w:shd w:val="clear" w:color="auto" w:fill="auto"/>
            <w:vAlign w:val="center"/>
          </w:tcPr>
          <w:p w:rsidR="00272D1A" w:rsidRPr="00684C49" w:rsidRDefault="00272D1A" w:rsidP="00017A6E">
            <w:pPr>
              <w:autoSpaceDE w:val="0"/>
              <w:autoSpaceDN w:val="0"/>
              <w:adjustRightInd w:val="0"/>
              <w:jc w:val="center"/>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243</w:t>
            </w:r>
          </w:p>
        </w:tc>
        <w:tc>
          <w:tcPr>
            <w:tcW w:w="2158" w:type="dxa"/>
            <w:tcBorders>
              <w:left w:val="single" w:sz="8" w:space="0" w:color="4F81BD"/>
              <w:right w:val="single" w:sz="8" w:space="0" w:color="4F81BD"/>
            </w:tcBorders>
            <w:shd w:val="clear" w:color="auto" w:fill="auto"/>
          </w:tcPr>
          <w:p w:rsidR="00272D1A" w:rsidRPr="00684C49" w:rsidRDefault="00272D1A" w:rsidP="00017A6E">
            <w:pPr>
              <w:autoSpaceDE w:val="0"/>
              <w:autoSpaceDN w:val="0"/>
              <w:adjustRightInd w:val="0"/>
              <w:jc w:val="center"/>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الصّرف</w:t>
            </w:r>
          </w:p>
        </w:tc>
        <w:tc>
          <w:tcPr>
            <w:tcW w:w="2378" w:type="dxa"/>
            <w:tcBorders>
              <w:top w:val="single" w:sz="4" w:space="0" w:color="auto"/>
              <w:right w:val="single" w:sz="4" w:space="0" w:color="auto"/>
            </w:tcBorders>
            <w:shd w:val="clear" w:color="auto" w:fill="auto"/>
          </w:tcPr>
          <w:p w:rsidR="00272D1A" w:rsidRPr="00684C49" w:rsidRDefault="00272D1A" w:rsidP="00017A6E">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60</w:t>
            </w:r>
            <w:r w:rsidRPr="00684C49">
              <w:rPr>
                <w:rFonts w:ascii="Simplified Arabic" w:hAnsi="Simplified Arabic" w:cs="Simplified Arabic"/>
                <w:b/>
                <w:bCs/>
                <w:sz w:val="24"/>
                <w:szCs w:val="24"/>
                <w:rtl/>
                <w:lang w:bidi="ar-IQ"/>
              </w:rPr>
              <w:t>) ساعة سنوياً</w:t>
            </w:r>
          </w:p>
          <w:p w:rsidR="00272D1A" w:rsidRPr="00684C49" w:rsidRDefault="00272D1A" w:rsidP="00017A6E">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بواقع (</w:t>
            </w:r>
            <w:r>
              <w:rPr>
                <w:rFonts w:ascii="Simplified Arabic" w:hAnsi="Simplified Arabic" w:cs="Simplified Arabic" w:hint="cs"/>
                <w:b/>
                <w:bCs/>
                <w:sz w:val="24"/>
                <w:szCs w:val="24"/>
                <w:rtl/>
                <w:lang w:bidi="ar-IQ"/>
              </w:rPr>
              <w:t>2</w:t>
            </w:r>
            <w:r w:rsidRPr="00684C49">
              <w:rPr>
                <w:rFonts w:ascii="Simplified Arabic" w:hAnsi="Simplified Arabic" w:cs="Simplified Arabic"/>
                <w:b/>
                <w:bCs/>
                <w:sz w:val="24"/>
                <w:szCs w:val="24"/>
                <w:rtl/>
                <w:lang w:bidi="ar-IQ"/>
              </w:rPr>
              <w:t>) ساعة لكل شعبة</w:t>
            </w:r>
          </w:p>
        </w:tc>
        <w:tc>
          <w:tcPr>
            <w:tcW w:w="2410" w:type="dxa"/>
            <w:tcBorders>
              <w:left w:val="single" w:sz="4" w:space="0" w:color="auto"/>
            </w:tcBorders>
            <w:shd w:val="clear" w:color="auto" w:fill="auto"/>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لا يوجد</w:t>
            </w:r>
          </w:p>
        </w:tc>
      </w:tr>
      <w:tr w:rsidR="00272D1A" w:rsidRPr="00684C49" w:rsidTr="00017A6E">
        <w:trPr>
          <w:trHeight w:val="536"/>
        </w:trPr>
        <w:tc>
          <w:tcPr>
            <w:tcW w:w="1568" w:type="dxa"/>
            <w:vMerge/>
            <w:tcBorders>
              <w:left w:val="single" w:sz="8" w:space="0" w:color="4F81BD"/>
              <w:right w:val="single" w:sz="8" w:space="0" w:color="4F81BD"/>
            </w:tcBorders>
            <w:shd w:val="clear" w:color="auto" w:fill="auto"/>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p>
        </w:tc>
        <w:tc>
          <w:tcPr>
            <w:tcW w:w="1134" w:type="dxa"/>
            <w:tcBorders>
              <w:top w:val="single" w:sz="8" w:space="0" w:color="4F81BD"/>
              <w:bottom w:val="single" w:sz="8" w:space="0" w:color="4F81BD"/>
            </w:tcBorders>
            <w:shd w:val="clear" w:color="auto" w:fill="auto"/>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p>
        </w:tc>
        <w:tc>
          <w:tcPr>
            <w:tcW w:w="2158" w:type="dxa"/>
            <w:tcBorders>
              <w:top w:val="single" w:sz="8" w:space="0" w:color="4F81BD"/>
              <w:left w:val="single" w:sz="8" w:space="0" w:color="4F81BD"/>
              <w:bottom w:val="single" w:sz="8" w:space="0" w:color="4F81BD"/>
              <w:right w:val="single" w:sz="8" w:space="0" w:color="4F81BD"/>
            </w:tcBorders>
            <w:shd w:val="clear" w:color="auto" w:fill="auto"/>
          </w:tcPr>
          <w:p w:rsidR="00272D1A" w:rsidRPr="00684C49" w:rsidRDefault="00272D1A" w:rsidP="00017A6E">
            <w:pPr>
              <w:autoSpaceDE w:val="0"/>
              <w:autoSpaceDN w:val="0"/>
              <w:adjustRightInd w:val="0"/>
              <w:jc w:val="center"/>
              <w:rPr>
                <w:rFonts w:ascii="Simplified Arabic" w:hAnsi="Simplified Arabic" w:cs="Simplified Arabic"/>
                <w:b/>
                <w:bCs/>
                <w:sz w:val="24"/>
                <w:szCs w:val="24"/>
                <w:lang w:bidi="ar-IQ"/>
              </w:rPr>
            </w:pPr>
          </w:p>
        </w:tc>
        <w:tc>
          <w:tcPr>
            <w:tcW w:w="2378" w:type="dxa"/>
            <w:tcBorders>
              <w:top w:val="single" w:sz="8" w:space="0" w:color="4F81BD"/>
              <w:bottom w:val="single" w:sz="8" w:space="0" w:color="4F81BD"/>
              <w:right w:val="single" w:sz="4" w:space="0" w:color="auto"/>
            </w:tcBorders>
            <w:shd w:val="clear" w:color="auto" w:fill="auto"/>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p>
        </w:tc>
        <w:tc>
          <w:tcPr>
            <w:tcW w:w="2410" w:type="dxa"/>
            <w:tcBorders>
              <w:top w:val="single" w:sz="8" w:space="0" w:color="4F81BD"/>
              <w:left w:val="single" w:sz="4" w:space="0" w:color="auto"/>
              <w:bottom w:val="single" w:sz="8" w:space="0" w:color="4F81BD"/>
            </w:tcBorders>
            <w:shd w:val="clear" w:color="auto" w:fill="auto"/>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p>
        </w:tc>
      </w:tr>
      <w:tr w:rsidR="00272D1A" w:rsidRPr="00684C49" w:rsidTr="00017A6E">
        <w:trPr>
          <w:trHeight w:val="426"/>
        </w:trPr>
        <w:tc>
          <w:tcPr>
            <w:tcW w:w="1568" w:type="dxa"/>
            <w:vMerge/>
            <w:tcBorders>
              <w:left w:val="single" w:sz="8" w:space="0" w:color="4F81BD"/>
              <w:right w:val="single" w:sz="8" w:space="0" w:color="4F81BD"/>
            </w:tcBorders>
            <w:shd w:val="clear" w:color="auto" w:fill="auto"/>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p>
        </w:tc>
        <w:tc>
          <w:tcPr>
            <w:tcW w:w="1134" w:type="dxa"/>
            <w:shd w:val="clear" w:color="auto" w:fill="auto"/>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p>
        </w:tc>
        <w:tc>
          <w:tcPr>
            <w:tcW w:w="2158" w:type="dxa"/>
            <w:tcBorders>
              <w:left w:val="single" w:sz="8" w:space="0" w:color="4F81BD"/>
              <w:right w:val="single" w:sz="8" w:space="0" w:color="4F81BD"/>
            </w:tcBorders>
            <w:shd w:val="clear" w:color="auto" w:fill="auto"/>
          </w:tcPr>
          <w:p w:rsidR="00272D1A" w:rsidRPr="00684C49" w:rsidRDefault="00272D1A" w:rsidP="00017A6E">
            <w:pPr>
              <w:autoSpaceDE w:val="0"/>
              <w:autoSpaceDN w:val="0"/>
              <w:adjustRightInd w:val="0"/>
              <w:jc w:val="center"/>
              <w:rPr>
                <w:rFonts w:ascii="Simplified Arabic" w:hAnsi="Simplified Arabic" w:cs="Simplified Arabic"/>
                <w:b/>
                <w:bCs/>
                <w:sz w:val="24"/>
                <w:szCs w:val="24"/>
                <w:lang w:bidi="ar-IQ"/>
              </w:rPr>
            </w:pPr>
          </w:p>
        </w:tc>
        <w:tc>
          <w:tcPr>
            <w:tcW w:w="2378" w:type="dxa"/>
            <w:tcBorders>
              <w:right w:val="single" w:sz="4" w:space="0" w:color="auto"/>
            </w:tcBorders>
            <w:shd w:val="clear" w:color="auto" w:fill="auto"/>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p>
        </w:tc>
        <w:tc>
          <w:tcPr>
            <w:tcW w:w="2410" w:type="dxa"/>
            <w:tcBorders>
              <w:left w:val="single" w:sz="4" w:space="0" w:color="auto"/>
            </w:tcBorders>
            <w:shd w:val="clear" w:color="auto" w:fill="auto"/>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p>
        </w:tc>
      </w:tr>
      <w:tr w:rsidR="00272D1A" w:rsidRPr="00684C49" w:rsidTr="00017A6E">
        <w:trPr>
          <w:trHeight w:val="378"/>
        </w:trPr>
        <w:tc>
          <w:tcPr>
            <w:tcW w:w="1568" w:type="dxa"/>
            <w:vMerge/>
            <w:tcBorders>
              <w:left w:val="single" w:sz="8" w:space="0" w:color="4F81BD"/>
              <w:right w:val="single" w:sz="8" w:space="0" w:color="4F81BD"/>
            </w:tcBorders>
            <w:shd w:val="clear" w:color="auto" w:fill="auto"/>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p>
        </w:tc>
        <w:tc>
          <w:tcPr>
            <w:tcW w:w="1134" w:type="dxa"/>
            <w:tcBorders>
              <w:top w:val="single" w:sz="8" w:space="0" w:color="4F81BD"/>
              <w:bottom w:val="single" w:sz="8" w:space="0" w:color="4F81BD"/>
            </w:tcBorders>
            <w:shd w:val="clear" w:color="auto" w:fill="auto"/>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p>
        </w:tc>
        <w:tc>
          <w:tcPr>
            <w:tcW w:w="2158" w:type="dxa"/>
            <w:tcBorders>
              <w:top w:val="single" w:sz="8" w:space="0" w:color="4F81BD"/>
              <w:left w:val="single" w:sz="8" w:space="0" w:color="4F81BD"/>
              <w:bottom w:val="single" w:sz="8" w:space="0" w:color="4F81BD"/>
              <w:right w:val="single" w:sz="8" w:space="0" w:color="4F81BD"/>
            </w:tcBorders>
            <w:shd w:val="clear" w:color="auto" w:fill="auto"/>
          </w:tcPr>
          <w:p w:rsidR="00272D1A" w:rsidRPr="00684C49" w:rsidRDefault="00272D1A" w:rsidP="00017A6E">
            <w:pPr>
              <w:jc w:val="center"/>
              <w:rPr>
                <w:rFonts w:ascii="Simplified Arabic" w:hAnsi="Simplified Arabic" w:cs="Simplified Arabic"/>
                <w:b/>
                <w:bCs/>
                <w:sz w:val="24"/>
                <w:szCs w:val="24"/>
              </w:rPr>
            </w:pPr>
          </w:p>
        </w:tc>
        <w:tc>
          <w:tcPr>
            <w:tcW w:w="2378" w:type="dxa"/>
            <w:tcBorders>
              <w:top w:val="single" w:sz="8" w:space="0" w:color="4F81BD"/>
              <w:bottom w:val="single" w:sz="8" w:space="0" w:color="4F81BD"/>
              <w:right w:val="single" w:sz="4" w:space="0" w:color="auto"/>
            </w:tcBorders>
            <w:shd w:val="clear" w:color="auto" w:fill="auto"/>
          </w:tcPr>
          <w:p w:rsidR="00272D1A" w:rsidRPr="00684C49" w:rsidRDefault="00272D1A" w:rsidP="00017A6E">
            <w:pPr>
              <w:rPr>
                <w:rFonts w:ascii="Simplified Arabic" w:hAnsi="Simplified Arabic" w:cs="Simplified Arabic"/>
                <w:b/>
                <w:bCs/>
                <w:sz w:val="24"/>
                <w:szCs w:val="24"/>
              </w:rPr>
            </w:pPr>
          </w:p>
        </w:tc>
        <w:tc>
          <w:tcPr>
            <w:tcW w:w="2410" w:type="dxa"/>
            <w:tcBorders>
              <w:top w:val="single" w:sz="8" w:space="0" w:color="4F81BD"/>
              <w:left w:val="single" w:sz="4" w:space="0" w:color="auto"/>
              <w:bottom w:val="single" w:sz="8" w:space="0" w:color="4F81BD"/>
            </w:tcBorders>
            <w:shd w:val="clear" w:color="auto" w:fill="auto"/>
          </w:tcPr>
          <w:p w:rsidR="00272D1A" w:rsidRPr="00684C49" w:rsidRDefault="00272D1A" w:rsidP="00017A6E">
            <w:pPr>
              <w:rPr>
                <w:rFonts w:ascii="Simplified Arabic" w:hAnsi="Simplified Arabic" w:cs="Simplified Arabic"/>
                <w:b/>
                <w:bCs/>
                <w:sz w:val="24"/>
                <w:szCs w:val="24"/>
              </w:rPr>
            </w:pPr>
          </w:p>
        </w:tc>
      </w:tr>
    </w:tbl>
    <w:p w:rsidR="00272D1A" w:rsidRPr="00684C49" w:rsidRDefault="00272D1A" w:rsidP="00272D1A">
      <w:pPr>
        <w:rPr>
          <w:rFonts w:ascii="Simplified Arabic" w:hAnsi="Simplified Arabic" w:cs="Simplified Arabic"/>
          <w:b/>
          <w:bCs/>
          <w:sz w:val="24"/>
          <w:szCs w:val="24"/>
          <w:lang w:bidi="ar-IQ"/>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tblPr>
      <w:tblGrid>
        <w:gridCol w:w="9720"/>
      </w:tblGrid>
      <w:tr w:rsidR="00272D1A" w:rsidRPr="00684C49" w:rsidTr="00017A6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272D1A">
            <w:pPr>
              <w:numPr>
                <w:ilvl w:val="0"/>
                <w:numId w:val="1"/>
              </w:numPr>
              <w:tabs>
                <w:tab w:val="left" w:pos="252"/>
                <w:tab w:val="left" w:pos="432"/>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التخطيط للتطور الشخصي</w:t>
            </w:r>
          </w:p>
        </w:tc>
      </w:tr>
      <w:tr w:rsidR="00272D1A" w:rsidRPr="00684C49" w:rsidTr="00017A6E">
        <w:trPr>
          <w:trHeight w:val="624"/>
        </w:trPr>
        <w:tc>
          <w:tcPr>
            <w:tcW w:w="9720" w:type="dxa"/>
            <w:tcBorders>
              <w:left w:val="single" w:sz="8" w:space="0" w:color="4F81BD"/>
              <w:right w:val="single" w:sz="8" w:space="0" w:color="4F81BD"/>
            </w:tcBorders>
            <w:shd w:val="clear" w:color="auto" w:fill="auto"/>
            <w:vAlign w:val="center"/>
          </w:tcPr>
          <w:p w:rsidR="00272D1A" w:rsidRPr="00684C49" w:rsidRDefault="00272D1A" w:rsidP="00272D1A">
            <w:pPr>
              <w:numPr>
                <w:ilvl w:val="0"/>
                <w:numId w:val="1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ان المنهج ينفي ان يراعي ميول الطلبة واتجاهاتهم وحاجاتهم ومشكلاتهم .</w:t>
            </w:r>
          </w:p>
          <w:p w:rsidR="00272D1A" w:rsidRPr="00684C49" w:rsidRDefault="00272D1A" w:rsidP="00272D1A">
            <w:pPr>
              <w:numPr>
                <w:ilvl w:val="0"/>
                <w:numId w:val="1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ان المنهج ينبغي ان يكون متكيفا" مع حاضر الطلبة ومستقبلهم , وان يكون توافق  بين اساليب التعلم وبين خصائص نمو الطلبة .</w:t>
            </w:r>
          </w:p>
          <w:p w:rsidR="00272D1A" w:rsidRPr="00684C49" w:rsidRDefault="00272D1A" w:rsidP="00272D1A">
            <w:pPr>
              <w:numPr>
                <w:ilvl w:val="0"/>
                <w:numId w:val="11"/>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ان يكون التدريسي ذو شخصية مؤثرة في طلبته، كون الطالب يتأثر –اولا- بالتدريسي، والاستاذ المتمكن يضيف اسلوب خاص لشخصية الطالب في التدريس.</w:t>
            </w:r>
          </w:p>
          <w:p w:rsidR="00272D1A" w:rsidRPr="00684C49" w:rsidRDefault="00272D1A" w:rsidP="00272D1A">
            <w:pPr>
              <w:numPr>
                <w:ilvl w:val="0"/>
                <w:numId w:val="1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التحديث الدوري  (السنوي) لخطط التدريب المعتمدة .</w:t>
            </w:r>
          </w:p>
        </w:tc>
      </w:tr>
      <w:tr w:rsidR="00272D1A" w:rsidRPr="00684C49" w:rsidTr="00017A6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272D1A">
            <w:pPr>
              <w:numPr>
                <w:ilvl w:val="0"/>
                <w:numId w:val="1"/>
              </w:numPr>
              <w:tabs>
                <w:tab w:val="clear" w:pos="502"/>
                <w:tab w:val="left" w:pos="507"/>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معيار القبول (وضع الأنظمة المتعلقة بالالتحاق بالكلية أو المعهد)</w:t>
            </w:r>
          </w:p>
        </w:tc>
      </w:tr>
      <w:tr w:rsidR="00272D1A" w:rsidRPr="00684C49" w:rsidTr="00017A6E">
        <w:trPr>
          <w:trHeight w:val="624"/>
        </w:trPr>
        <w:tc>
          <w:tcPr>
            <w:tcW w:w="9720" w:type="dxa"/>
            <w:tcBorders>
              <w:left w:val="single" w:sz="8" w:space="0" w:color="4F81BD"/>
              <w:right w:val="single" w:sz="8" w:space="0" w:color="4F81BD"/>
            </w:tcBorders>
            <w:shd w:val="clear" w:color="auto" w:fill="auto"/>
            <w:vAlign w:val="center"/>
          </w:tcPr>
          <w:p w:rsidR="00272D1A" w:rsidRPr="00684C49" w:rsidRDefault="00272D1A" w:rsidP="00272D1A">
            <w:pPr>
              <w:numPr>
                <w:ilvl w:val="0"/>
                <w:numId w:val="3"/>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القبول مركزي</w:t>
            </w:r>
          </w:p>
          <w:p w:rsidR="00272D1A" w:rsidRPr="00684C49" w:rsidRDefault="00272D1A" w:rsidP="00272D1A">
            <w:pPr>
              <w:numPr>
                <w:ilvl w:val="0"/>
                <w:numId w:val="3"/>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رغبة الطالب.</w:t>
            </w:r>
          </w:p>
          <w:p w:rsidR="00272D1A" w:rsidRPr="00684C49" w:rsidRDefault="00272D1A" w:rsidP="00272D1A">
            <w:pPr>
              <w:numPr>
                <w:ilvl w:val="0"/>
                <w:numId w:val="3"/>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المعدل التنافسي بين الأقسام.</w:t>
            </w:r>
          </w:p>
          <w:p w:rsidR="00272D1A" w:rsidRPr="00684C49" w:rsidRDefault="00272D1A" w:rsidP="00017A6E">
            <w:pPr>
              <w:autoSpaceDE w:val="0"/>
              <w:autoSpaceDN w:val="0"/>
              <w:adjustRightInd w:val="0"/>
              <w:rPr>
                <w:rFonts w:ascii="Simplified Arabic" w:hAnsi="Simplified Arabic" w:cs="Simplified Arabic"/>
                <w:b/>
                <w:bCs/>
                <w:sz w:val="24"/>
                <w:szCs w:val="24"/>
                <w:lang w:bidi="ar-IQ"/>
              </w:rPr>
            </w:pPr>
          </w:p>
        </w:tc>
      </w:tr>
      <w:tr w:rsidR="00272D1A" w:rsidRPr="00684C49" w:rsidTr="00017A6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72D1A" w:rsidRPr="00684C49" w:rsidRDefault="00272D1A" w:rsidP="00272D1A">
            <w:pPr>
              <w:numPr>
                <w:ilvl w:val="0"/>
                <w:numId w:val="1"/>
              </w:numPr>
              <w:tabs>
                <w:tab w:val="clear" w:pos="502"/>
                <w:tab w:val="left" w:pos="507"/>
                <w:tab w:val="left" w:pos="792"/>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أهم مصادر المعلومات عن البرنامج</w:t>
            </w:r>
          </w:p>
        </w:tc>
      </w:tr>
      <w:tr w:rsidR="00272D1A" w:rsidRPr="00684C49" w:rsidTr="00017A6E">
        <w:trPr>
          <w:trHeight w:val="2595"/>
        </w:trPr>
        <w:tc>
          <w:tcPr>
            <w:tcW w:w="9720" w:type="dxa"/>
            <w:tcBorders>
              <w:left w:val="single" w:sz="8" w:space="0" w:color="4F81BD"/>
              <w:bottom w:val="single" w:sz="8" w:space="0" w:color="4F81BD"/>
              <w:right w:val="single" w:sz="8" w:space="0" w:color="4F81BD"/>
            </w:tcBorders>
            <w:shd w:val="clear" w:color="auto" w:fill="auto"/>
            <w:vAlign w:val="center"/>
          </w:tcPr>
          <w:p w:rsidR="00272D1A" w:rsidRPr="00684C49" w:rsidRDefault="00272D1A" w:rsidP="00017A6E">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1- الكتب, الدوريات , الرسائل والأطاريح الجامعية التي تطابق آخر متطلبات الدراسة في تخصص </w:t>
            </w:r>
            <w:r>
              <w:rPr>
                <w:rFonts w:ascii="Simplified Arabic" w:hAnsi="Simplified Arabic" w:cs="Simplified Arabic"/>
                <w:b/>
                <w:bCs/>
                <w:sz w:val="24"/>
                <w:szCs w:val="24"/>
                <w:rtl/>
                <w:lang w:bidi="ar-IQ"/>
              </w:rPr>
              <w:t>ال</w:t>
            </w:r>
            <w:r>
              <w:rPr>
                <w:rFonts w:ascii="Simplified Arabic" w:hAnsi="Simplified Arabic" w:cs="Simplified Arabic" w:hint="cs"/>
                <w:b/>
                <w:bCs/>
                <w:sz w:val="24"/>
                <w:szCs w:val="24"/>
                <w:rtl/>
                <w:lang w:bidi="ar-IQ"/>
              </w:rPr>
              <w:t>صّرف</w:t>
            </w:r>
            <w:r w:rsidRPr="00684C49">
              <w:rPr>
                <w:rFonts w:ascii="Simplified Arabic" w:hAnsi="Simplified Arabic" w:cs="Simplified Arabic"/>
                <w:b/>
                <w:bCs/>
                <w:sz w:val="24"/>
                <w:szCs w:val="24"/>
                <w:rtl/>
                <w:lang w:bidi="ar-IQ"/>
              </w:rPr>
              <w:t>.</w:t>
            </w:r>
          </w:p>
          <w:p w:rsidR="00272D1A" w:rsidRPr="00684C49" w:rsidRDefault="00272D1A" w:rsidP="00272D1A">
            <w:pPr>
              <w:numPr>
                <w:ilvl w:val="0"/>
                <w:numId w:val="7"/>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شبكة المعلومات الدولية .</w:t>
            </w:r>
          </w:p>
          <w:p w:rsidR="00272D1A" w:rsidRPr="00684C49" w:rsidRDefault="00272D1A" w:rsidP="00272D1A">
            <w:pPr>
              <w:numPr>
                <w:ilvl w:val="0"/>
                <w:numId w:val="7"/>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الخبرة الشخصية للقائم بتدريس المقرر . </w:t>
            </w:r>
          </w:p>
          <w:p w:rsidR="00272D1A" w:rsidRPr="00684C49" w:rsidRDefault="00272D1A" w:rsidP="00017A6E">
            <w:pPr>
              <w:autoSpaceDE w:val="0"/>
              <w:autoSpaceDN w:val="0"/>
              <w:adjustRightInd w:val="0"/>
              <w:ind w:left="502"/>
              <w:rPr>
                <w:rFonts w:ascii="Simplified Arabic" w:hAnsi="Simplified Arabic" w:cs="Simplified Arabic"/>
                <w:b/>
                <w:bCs/>
                <w:sz w:val="24"/>
                <w:szCs w:val="24"/>
                <w:lang w:bidi="ar-IQ"/>
              </w:rPr>
            </w:pPr>
          </w:p>
        </w:tc>
      </w:tr>
    </w:tbl>
    <w:p w:rsidR="00272D1A" w:rsidRPr="00684C49" w:rsidRDefault="00272D1A" w:rsidP="00272D1A">
      <w:pPr>
        <w:autoSpaceDE w:val="0"/>
        <w:autoSpaceDN w:val="0"/>
        <w:adjustRightInd w:val="0"/>
        <w:rPr>
          <w:rFonts w:ascii="Simplified Arabic" w:hAnsi="Simplified Arabic" w:cs="Simplified Arabic"/>
          <w:b/>
          <w:bCs/>
          <w:sz w:val="24"/>
          <w:szCs w:val="24"/>
          <w:rtl/>
          <w:lang w:bidi="ar-IQ"/>
        </w:rPr>
        <w:sectPr w:rsidR="00272D1A" w:rsidRPr="00684C49" w:rsidSect="005F733A">
          <w:footerReference w:type="default" r:id="rId8"/>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0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966"/>
      </w:tblGrid>
      <w:tr w:rsidR="00272D1A" w:rsidRPr="00684C49" w:rsidTr="00017A6E">
        <w:trPr>
          <w:trHeight w:val="454"/>
        </w:trPr>
        <w:tc>
          <w:tcPr>
            <w:tcW w:w="15009" w:type="dxa"/>
            <w:gridSpan w:val="20"/>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rPr>
              <w:t>مخطط مهارات المنهج</w:t>
            </w:r>
          </w:p>
        </w:tc>
      </w:tr>
      <w:tr w:rsidR="00272D1A" w:rsidRPr="00684C49" w:rsidTr="00017A6E">
        <w:trPr>
          <w:trHeight w:val="454"/>
        </w:trPr>
        <w:tc>
          <w:tcPr>
            <w:tcW w:w="15009" w:type="dxa"/>
            <w:gridSpan w:val="20"/>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يرجى وضع اشارة في المربعات المقابلة لمخرجات التعلم الفردية من البرنامج الخاضعة للتقييم</w:t>
            </w:r>
          </w:p>
        </w:tc>
      </w:tr>
      <w:tr w:rsidR="00272D1A" w:rsidRPr="00684C49" w:rsidTr="00017A6E">
        <w:trPr>
          <w:trHeight w:val="454"/>
        </w:trPr>
        <w:tc>
          <w:tcPr>
            <w:tcW w:w="5931" w:type="dxa"/>
            <w:gridSpan w:val="4"/>
            <w:tcBorders>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Pr>
            </w:pPr>
          </w:p>
        </w:tc>
        <w:tc>
          <w:tcPr>
            <w:tcW w:w="9078" w:type="dxa"/>
            <w:gridSpan w:val="16"/>
            <w:tcBorders>
              <w:lef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مخرجات التعلم المطلوبة من البرنامج</w:t>
            </w:r>
          </w:p>
        </w:tc>
      </w:tr>
      <w:tr w:rsidR="00272D1A" w:rsidRPr="00684C49" w:rsidTr="00017A6E">
        <w:trPr>
          <w:trHeight w:val="1304"/>
        </w:trPr>
        <w:tc>
          <w:tcPr>
            <w:tcW w:w="1251" w:type="dxa"/>
            <w:vMerge w:val="restart"/>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السنة / المستوى</w:t>
            </w:r>
          </w:p>
        </w:tc>
        <w:tc>
          <w:tcPr>
            <w:tcW w:w="1530" w:type="dxa"/>
            <w:vMerge w:val="restart"/>
            <w:shd w:val="clear" w:color="auto" w:fill="D3DFE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JO"/>
              </w:rPr>
            </w:pPr>
            <w:r w:rsidRPr="00684C49">
              <w:rPr>
                <w:rFonts w:ascii="Simplified Arabic" w:hAnsi="Simplified Arabic" w:cs="Simplified Arabic"/>
                <w:b/>
                <w:bCs/>
                <w:color w:val="000000"/>
                <w:sz w:val="24"/>
                <w:szCs w:val="24"/>
                <w:rtl/>
              </w:rPr>
              <w:t>رمز المقرر</w:t>
            </w:r>
          </w:p>
        </w:tc>
        <w:tc>
          <w:tcPr>
            <w:tcW w:w="1440" w:type="dxa"/>
            <w:vMerge w:val="restart"/>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اسم المقرر</w:t>
            </w:r>
          </w:p>
        </w:tc>
        <w:tc>
          <w:tcPr>
            <w:tcW w:w="1710" w:type="dxa"/>
            <w:vMerge w:val="restart"/>
            <w:shd w:val="clear" w:color="auto" w:fill="D3DFE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rPr>
            </w:pPr>
            <w:r w:rsidRPr="00684C49">
              <w:rPr>
                <w:rFonts w:ascii="Simplified Arabic" w:hAnsi="Simplified Arabic" w:cs="Simplified Arabic"/>
                <w:b/>
                <w:bCs/>
                <w:color w:val="000000"/>
                <w:sz w:val="24"/>
                <w:szCs w:val="24"/>
                <w:rtl/>
              </w:rPr>
              <w:t>أساسي</w:t>
            </w: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أم اختياري</w:t>
            </w:r>
          </w:p>
        </w:tc>
        <w:tc>
          <w:tcPr>
            <w:tcW w:w="2172" w:type="dxa"/>
            <w:gridSpan w:val="4"/>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الأهداف المعرفية</w:t>
            </w:r>
          </w:p>
        </w:tc>
        <w:tc>
          <w:tcPr>
            <w:tcW w:w="2160" w:type="dxa"/>
            <w:gridSpan w:val="4"/>
            <w:shd w:val="clear" w:color="auto" w:fill="D3DFE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الأهداف المهاراتية الخاصة بالبرنامج</w:t>
            </w:r>
          </w:p>
        </w:tc>
        <w:tc>
          <w:tcPr>
            <w:tcW w:w="2160" w:type="dxa"/>
            <w:gridSpan w:val="4"/>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الأهداف الوجدانية والقيمية</w:t>
            </w:r>
          </w:p>
        </w:tc>
        <w:tc>
          <w:tcPr>
            <w:tcW w:w="2586" w:type="dxa"/>
            <w:gridSpan w:val="4"/>
            <w:shd w:val="clear" w:color="auto" w:fill="D3DFEE"/>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rPr>
            </w:pPr>
            <w:r w:rsidRPr="00684C49">
              <w:rPr>
                <w:rFonts w:ascii="Simplified Arabic" w:hAnsi="Simplified Arabic" w:cs="Simplified Arabic"/>
                <w:b/>
                <w:bCs/>
                <w:color w:val="000000"/>
                <w:sz w:val="24"/>
                <w:szCs w:val="24"/>
                <w:rtl/>
              </w:rPr>
              <w:t>المهارات العامة والتأهيلية المنقولة</w:t>
            </w: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(المهارات الأخرى المتعلقة بقابلية التوظيف والتطور الشخصي)</w:t>
            </w:r>
          </w:p>
        </w:tc>
      </w:tr>
      <w:tr w:rsidR="00272D1A" w:rsidRPr="00684C49" w:rsidTr="00017A6E">
        <w:trPr>
          <w:trHeight w:val="349"/>
        </w:trPr>
        <w:tc>
          <w:tcPr>
            <w:tcW w:w="1251" w:type="dxa"/>
            <w:vMerge/>
            <w:tcBorders>
              <w:right w:val="single" w:sz="6" w:space="0" w:color="4F81BD"/>
            </w:tcBorders>
            <w:shd w:val="clear" w:color="auto" w:fill="A7BFDE"/>
          </w:tcPr>
          <w:p w:rsidR="00272D1A" w:rsidRPr="00684C49" w:rsidRDefault="00272D1A" w:rsidP="00017A6E">
            <w:pPr>
              <w:autoSpaceDE w:val="0"/>
              <w:autoSpaceDN w:val="0"/>
              <w:bidi w:val="0"/>
              <w:adjustRightInd w:val="0"/>
              <w:rPr>
                <w:rFonts w:ascii="Simplified Arabic" w:hAnsi="Simplified Arabic" w:cs="Simplified Arabic"/>
                <w:b/>
                <w:bCs/>
                <w:color w:val="000000"/>
                <w:sz w:val="24"/>
                <w:szCs w:val="24"/>
              </w:rPr>
            </w:pPr>
          </w:p>
        </w:tc>
        <w:tc>
          <w:tcPr>
            <w:tcW w:w="1530" w:type="dxa"/>
            <w:vMerge/>
            <w:tcBorders>
              <w:left w:val="single" w:sz="6" w:space="0" w:color="4F81BD"/>
              <w:right w:val="single" w:sz="6" w:space="0" w:color="4F81BD"/>
            </w:tcBorders>
            <w:shd w:val="clear" w:color="auto" w:fill="A7BFDE"/>
          </w:tcPr>
          <w:p w:rsidR="00272D1A" w:rsidRPr="00684C49" w:rsidRDefault="00272D1A" w:rsidP="00017A6E">
            <w:pPr>
              <w:autoSpaceDE w:val="0"/>
              <w:autoSpaceDN w:val="0"/>
              <w:bidi w:val="0"/>
              <w:adjustRightInd w:val="0"/>
              <w:rPr>
                <w:rFonts w:ascii="Simplified Arabic" w:hAnsi="Simplified Arabic" w:cs="Simplified Arabic"/>
                <w:b/>
                <w:bCs/>
                <w:color w:val="000000"/>
                <w:sz w:val="24"/>
                <w:szCs w:val="24"/>
              </w:rPr>
            </w:pPr>
          </w:p>
        </w:tc>
        <w:tc>
          <w:tcPr>
            <w:tcW w:w="1440" w:type="dxa"/>
            <w:vMerge/>
            <w:tcBorders>
              <w:left w:val="single" w:sz="6" w:space="0" w:color="4F81BD"/>
              <w:right w:val="single" w:sz="6" w:space="0" w:color="4F81BD"/>
            </w:tcBorders>
            <w:shd w:val="clear" w:color="auto" w:fill="A7BFDE"/>
          </w:tcPr>
          <w:p w:rsidR="00272D1A" w:rsidRPr="00684C49" w:rsidRDefault="00272D1A" w:rsidP="00017A6E">
            <w:pPr>
              <w:autoSpaceDE w:val="0"/>
              <w:autoSpaceDN w:val="0"/>
              <w:bidi w:val="0"/>
              <w:adjustRightInd w:val="0"/>
              <w:rPr>
                <w:rFonts w:ascii="Simplified Arabic" w:hAnsi="Simplified Arabic" w:cs="Simplified Arabic"/>
                <w:b/>
                <w:bCs/>
                <w:color w:val="000000"/>
                <w:sz w:val="24"/>
                <w:szCs w:val="24"/>
              </w:rPr>
            </w:pPr>
          </w:p>
        </w:tc>
        <w:tc>
          <w:tcPr>
            <w:tcW w:w="1710" w:type="dxa"/>
            <w:vMerge/>
            <w:tcBorders>
              <w:left w:val="single" w:sz="6" w:space="0" w:color="4F81BD"/>
              <w:right w:val="single" w:sz="6" w:space="0" w:color="4F81BD"/>
            </w:tcBorders>
            <w:shd w:val="clear" w:color="auto" w:fill="A7BFDE"/>
          </w:tcPr>
          <w:p w:rsidR="00272D1A" w:rsidRPr="00684C49" w:rsidRDefault="00272D1A" w:rsidP="00017A6E">
            <w:pPr>
              <w:autoSpaceDE w:val="0"/>
              <w:autoSpaceDN w:val="0"/>
              <w:bidi w:val="0"/>
              <w:adjustRightInd w:val="0"/>
              <w:rPr>
                <w:rFonts w:ascii="Simplified Arabic" w:hAnsi="Simplified Arabic" w:cs="Simplified Arabic"/>
                <w:b/>
                <w:bCs/>
                <w:color w:val="000000"/>
                <w:sz w:val="24"/>
                <w:szCs w:val="24"/>
              </w:rPr>
            </w:pPr>
          </w:p>
        </w:tc>
        <w:tc>
          <w:tcPr>
            <w:tcW w:w="552"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أ1</w:t>
            </w:r>
          </w:p>
        </w:tc>
        <w:tc>
          <w:tcPr>
            <w:tcW w:w="54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أ2</w:t>
            </w:r>
          </w:p>
        </w:tc>
        <w:tc>
          <w:tcPr>
            <w:tcW w:w="54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أ3</w:t>
            </w:r>
          </w:p>
        </w:tc>
        <w:tc>
          <w:tcPr>
            <w:tcW w:w="54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أ4</w:t>
            </w:r>
          </w:p>
        </w:tc>
        <w:tc>
          <w:tcPr>
            <w:tcW w:w="54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ب1</w:t>
            </w:r>
          </w:p>
        </w:tc>
        <w:tc>
          <w:tcPr>
            <w:tcW w:w="54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ب2</w:t>
            </w:r>
          </w:p>
        </w:tc>
        <w:tc>
          <w:tcPr>
            <w:tcW w:w="54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ب3</w:t>
            </w:r>
          </w:p>
        </w:tc>
        <w:tc>
          <w:tcPr>
            <w:tcW w:w="54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ب4</w:t>
            </w:r>
          </w:p>
        </w:tc>
        <w:tc>
          <w:tcPr>
            <w:tcW w:w="54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ج1</w:t>
            </w:r>
          </w:p>
        </w:tc>
        <w:tc>
          <w:tcPr>
            <w:tcW w:w="54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ج2</w:t>
            </w:r>
          </w:p>
        </w:tc>
        <w:tc>
          <w:tcPr>
            <w:tcW w:w="54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ج3</w:t>
            </w:r>
          </w:p>
        </w:tc>
        <w:tc>
          <w:tcPr>
            <w:tcW w:w="54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ج4</w:t>
            </w:r>
          </w:p>
        </w:tc>
        <w:tc>
          <w:tcPr>
            <w:tcW w:w="54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د1</w:t>
            </w:r>
          </w:p>
        </w:tc>
        <w:tc>
          <w:tcPr>
            <w:tcW w:w="54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د2</w:t>
            </w:r>
          </w:p>
        </w:tc>
        <w:tc>
          <w:tcPr>
            <w:tcW w:w="54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د3</w:t>
            </w:r>
          </w:p>
        </w:tc>
        <w:tc>
          <w:tcPr>
            <w:tcW w:w="966" w:type="dxa"/>
            <w:tcBorders>
              <w:lef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د4</w:t>
            </w:r>
          </w:p>
        </w:tc>
      </w:tr>
      <w:tr w:rsidR="00272D1A" w:rsidRPr="00684C49" w:rsidTr="00017A6E">
        <w:trPr>
          <w:trHeight w:val="340"/>
        </w:trPr>
        <w:tc>
          <w:tcPr>
            <w:tcW w:w="1251" w:type="dxa"/>
            <w:vMerge w:val="restart"/>
            <w:shd w:val="clear" w:color="auto" w:fill="A7BFDE"/>
          </w:tcPr>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 xml:space="preserve">الثانية </w:t>
            </w:r>
          </w:p>
        </w:tc>
        <w:tc>
          <w:tcPr>
            <w:tcW w:w="1530" w:type="dxa"/>
            <w:vMerge w:val="restart"/>
            <w:shd w:val="clear" w:color="auto" w:fill="D3DFEE"/>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243</w:t>
            </w:r>
          </w:p>
        </w:tc>
        <w:tc>
          <w:tcPr>
            <w:tcW w:w="1440" w:type="dxa"/>
            <w:shd w:val="clear" w:color="auto" w:fill="A7BFDE"/>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w:t>
            </w:r>
            <w:r>
              <w:rPr>
                <w:rFonts w:ascii="Simplified Arabic" w:hAnsi="Simplified Arabic" w:cs="Simplified Arabic" w:hint="cs"/>
                <w:b/>
                <w:bCs/>
                <w:color w:val="000000"/>
                <w:sz w:val="24"/>
                <w:szCs w:val="24"/>
                <w:rtl/>
                <w:lang w:bidi="ar-IQ"/>
              </w:rPr>
              <w:t>لصّرف</w:t>
            </w:r>
          </w:p>
        </w:tc>
        <w:tc>
          <w:tcPr>
            <w:tcW w:w="1710" w:type="dxa"/>
            <w:shd w:val="clear" w:color="auto" w:fill="D3DFEE"/>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اساسي</w:t>
            </w:r>
          </w:p>
        </w:tc>
        <w:tc>
          <w:tcPr>
            <w:tcW w:w="552" w:type="dxa"/>
            <w:shd w:val="clear" w:color="auto" w:fill="A7BFDE"/>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cs="Times New Roman" w:hint="cs"/>
                <w:b/>
                <w:bCs/>
                <w:sz w:val="24"/>
                <w:szCs w:val="24"/>
                <w:rtl/>
              </w:rPr>
              <w:t>√</w:t>
            </w:r>
          </w:p>
        </w:tc>
        <w:tc>
          <w:tcPr>
            <w:tcW w:w="540" w:type="dxa"/>
            <w:shd w:val="clear" w:color="auto" w:fill="D3DFEE"/>
          </w:tcPr>
          <w:p w:rsidR="00272D1A" w:rsidRPr="00684C49" w:rsidRDefault="00272D1A" w:rsidP="00017A6E">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272D1A" w:rsidRPr="00684C49" w:rsidRDefault="00272D1A" w:rsidP="00017A6E">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272D1A" w:rsidRPr="00684C49" w:rsidRDefault="00272D1A" w:rsidP="00017A6E">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272D1A" w:rsidRPr="00684C49" w:rsidRDefault="00272D1A" w:rsidP="00017A6E">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272D1A" w:rsidRPr="00684C49" w:rsidRDefault="00272D1A" w:rsidP="00017A6E">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272D1A" w:rsidRPr="00684C49" w:rsidRDefault="00272D1A" w:rsidP="00017A6E">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272D1A" w:rsidRPr="00684C49" w:rsidRDefault="00272D1A" w:rsidP="00017A6E">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272D1A" w:rsidRPr="00684C49" w:rsidRDefault="00272D1A" w:rsidP="00017A6E">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272D1A" w:rsidRPr="00684C49" w:rsidRDefault="00272D1A" w:rsidP="00017A6E">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272D1A" w:rsidRPr="00684C49" w:rsidRDefault="00272D1A" w:rsidP="00017A6E">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272D1A" w:rsidRPr="00684C49" w:rsidRDefault="00272D1A" w:rsidP="00017A6E">
            <w:pPr>
              <w:jc w:val="center"/>
              <w:rPr>
                <w:rFonts w:ascii="Simplified Arabic" w:hAnsi="Simplified Arabic" w:cs="Simplified Arabic"/>
                <w:b/>
                <w:bCs/>
                <w:sz w:val="24"/>
                <w:szCs w:val="24"/>
              </w:rPr>
            </w:pPr>
          </w:p>
        </w:tc>
        <w:tc>
          <w:tcPr>
            <w:tcW w:w="540" w:type="dxa"/>
            <w:shd w:val="clear" w:color="auto" w:fill="A7BFDE"/>
          </w:tcPr>
          <w:p w:rsidR="00272D1A" w:rsidRPr="00684C49" w:rsidRDefault="00272D1A" w:rsidP="00017A6E">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272D1A" w:rsidRPr="00684C49" w:rsidRDefault="00272D1A" w:rsidP="00017A6E">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272D1A" w:rsidRPr="00684C49" w:rsidRDefault="00272D1A" w:rsidP="00017A6E">
            <w:pPr>
              <w:jc w:val="center"/>
              <w:rPr>
                <w:rFonts w:ascii="Simplified Arabic" w:hAnsi="Simplified Arabic" w:cs="Simplified Arabic"/>
                <w:b/>
                <w:bCs/>
                <w:sz w:val="24"/>
                <w:szCs w:val="24"/>
              </w:rPr>
            </w:pPr>
            <w:r w:rsidRPr="00684C49">
              <w:rPr>
                <w:rFonts w:cs="Times New Roman" w:hint="cs"/>
                <w:b/>
                <w:bCs/>
                <w:sz w:val="24"/>
                <w:szCs w:val="24"/>
                <w:rtl/>
              </w:rPr>
              <w:t>√</w:t>
            </w:r>
          </w:p>
        </w:tc>
        <w:tc>
          <w:tcPr>
            <w:tcW w:w="966" w:type="dxa"/>
            <w:shd w:val="clear" w:color="auto" w:fill="D3DFEE"/>
          </w:tcPr>
          <w:p w:rsidR="00272D1A" w:rsidRPr="00684C49" w:rsidRDefault="00272D1A" w:rsidP="00017A6E">
            <w:pPr>
              <w:jc w:val="center"/>
              <w:rPr>
                <w:rFonts w:ascii="Simplified Arabic" w:hAnsi="Simplified Arabic" w:cs="Simplified Arabic"/>
                <w:b/>
                <w:bCs/>
                <w:sz w:val="24"/>
                <w:szCs w:val="24"/>
              </w:rPr>
            </w:pPr>
            <w:r w:rsidRPr="00684C49">
              <w:rPr>
                <w:rFonts w:cs="Times New Roman" w:hint="cs"/>
                <w:b/>
                <w:bCs/>
                <w:sz w:val="24"/>
                <w:szCs w:val="24"/>
                <w:rtl/>
              </w:rPr>
              <w:t>√</w:t>
            </w:r>
          </w:p>
        </w:tc>
      </w:tr>
      <w:tr w:rsidR="00272D1A" w:rsidRPr="00684C49" w:rsidTr="00017A6E">
        <w:trPr>
          <w:trHeight w:val="173"/>
        </w:trPr>
        <w:tc>
          <w:tcPr>
            <w:tcW w:w="1251" w:type="dxa"/>
            <w:vMerge/>
            <w:shd w:val="clear" w:color="auto" w:fill="A7BFDE"/>
          </w:tcPr>
          <w:p w:rsidR="00272D1A" w:rsidRPr="00684C49" w:rsidRDefault="00272D1A" w:rsidP="00017A6E">
            <w:pPr>
              <w:autoSpaceDE w:val="0"/>
              <w:autoSpaceDN w:val="0"/>
              <w:bidi w:val="0"/>
              <w:adjustRightInd w:val="0"/>
              <w:rPr>
                <w:rFonts w:ascii="Simplified Arabic" w:hAnsi="Simplified Arabic" w:cs="Simplified Arabic"/>
                <w:b/>
                <w:bCs/>
                <w:color w:val="000000"/>
                <w:sz w:val="24"/>
                <w:szCs w:val="24"/>
                <w:lang w:bidi="ar-IQ"/>
              </w:rPr>
            </w:pPr>
          </w:p>
        </w:tc>
        <w:tc>
          <w:tcPr>
            <w:tcW w:w="1530" w:type="dxa"/>
            <w:vMerge/>
            <w:shd w:val="clear" w:color="auto" w:fill="A7BFDE"/>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c>
          <w:tcPr>
            <w:tcW w:w="1440" w:type="dxa"/>
            <w:tcBorders>
              <w:right w:val="single" w:sz="6" w:space="0" w:color="4F81BD"/>
            </w:tcBorders>
            <w:shd w:val="clear" w:color="auto" w:fill="A7BFDE"/>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c>
          <w:tcPr>
            <w:tcW w:w="171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52"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966" w:type="dxa"/>
            <w:tcBorders>
              <w:lef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r>
      <w:tr w:rsidR="00272D1A" w:rsidRPr="00684C49" w:rsidTr="00017A6E">
        <w:trPr>
          <w:trHeight w:val="340"/>
        </w:trPr>
        <w:tc>
          <w:tcPr>
            <w:tcW w:w="1251" w:type="dxa"/>
            <w:vMerge w:val="restart"/>
            <w:shd w:val="clear" w:color="auto" w:fill="A7BFDE"/>
          </w:tcPr>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p>
        </w:tc>
        <w:tc>
          <w:tcPr>
            <w:tcW w:w="1530" w:type="dxa"/>
            <w:vMerge w:val="restart"/>
            <w:shd w:val="clear" w:color="auto" w:fill="D3DFEE"/>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c>
          <w:tcPr>
            <w:tcW w:w="1440" w:type="dxa"/>
            <w:shd w:val="clear" w:color="auto" w:fill="A7BFDE"/>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c>
          <w:tcPr>
            <w:tcW w:w="1710" w:type="dxa"/>
            <w:shd w:val="clear" w:color="auto" w:fill="D3DFEE"/>
          </w:tcPr>
          <w:p w:rsidR="00272D1A" w:rsidRPr="00684C49" w:rsidRDefault="00272D1A" w:rsidP="00017A6E">
            <w:pPr>
              <w:jc w:val="center"/>
              <w:rPr>
                <w:rFonts w:ascii="Simplified Arabic" w:hAnsi="Simplified Arabic" w:cs="Simplified Arabic"/>
                <w:b/>
                <w:bCs/>
                <w:sz w:val="24"/>
                <w:szCs w:val="24"/>
              </w:rPr>
            </w:pPr>
          </w:p>
        </w:tc>
        <w:tc>
          <w:tcPr>
            <w:tcW w:w="552" w:type="dxa"/>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shd w:val="clear" w:color="auto" w:fill="D3DFEE"/>
          </w:tcPr>
          <w:p w:rsidR="00272D1A" w:rsidRPr="00684C49" w:rsidRDefault="00272D1A" w:rsidP="00017A6E">
            <w:pPr>
              <w:jc w:val="center"/>
              <w:rPr>
                <w:rFonts w:ascii="Simplified Arabic" w:hAnsi="Simplified Arabic" w:cs="Simplified Arabic"/>
                <w:b/>
                <w:bCs/>
                <w:sz w:val="24"/>
                <w:szCs w:val="24"/>
              </w:rPr>
            </w:pPr>
          </w:p>
        </w:tc>
        <w:tc>
          <w:tcPr>
            <w:tcW w:w="540" w:type="dxa"/>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shd w:val="clear" w:color="auto" w:fill="D3DFEE"/>
          </w:tcPr>
          <w:p w:rsidR="00272D1A" w:rsidRPr="00684C49" w:rsidRDefault="00272D1A" w:rsidP="00017A6E">
            <w:pPr>
              <w:jc w:val="center"/>
              <w:rPr>
                <w:rFonts w:ascii="Simplified Arabic" w:hAnsi="Simplified Arabic" w:cs="Simplified Arabic"/>
                <w:b/>
                <w:bCs/>
                <w:sz w:val="24"/>
                <w:szCs w:val="24"/>
              </w:rPr>
            </w:pPr>
          </w:p>
        </w:tc>
        <w:tc>
          <w:tcPr>
            <w:tcW w:w="540" w:type="dxa"/>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shd w:val="clear" w:color="auto" w:fill="D3DFEE"/>
          </w:tcPr>
          <w:p w:rsidR="00272D1A" w:rsidRPr="00684C49" w:rsidRDefault="00272D1A" w:rsidP="00017A6E">
            <w:pPr>
              <w:jc w:val="center"/>
              <w:rPr>
                <w:rFonts w:ascii="Simplified Arabic" w:hAnsi="Simplified Arabic" w:cs="Simplified Arabic"/>
                <w:b/>
                <w:bCs/>
                <w:sz w:val="24"/>
                <w:szCs w:val="24"/>
              </w:rPr>
            </w:pPr>
          </w:p>
        </w:tc>
        <w:tc>
          <w:tcPr>
            <w:tcW w:w="540" w:type="dxa"/>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shd w:val="clear" w:color="auto" w:fill="D3DFEE"/>
          </w:tcPr>
          <w:p w:rsidR="00272D1A" w:rsidRPr="00684C49" w:rsidRDefault="00272D1A" w:rsidP="00017A6E">
            <w:pPr>
              <w:jc w:val="center"/>
              <w:rPr>
                <w:rFonts w:ascii="Simplified Arabic" w:hAnsi="Simplified Arabic" w:cs="Simplified Arabic"/>
                <w:b/>
                <w:bCs/>
                <w:sz w:val="24"/>
                <w:szCs w:val="24"/>
              </w:rPr>
            </w:pPr>
          </w:p>
        </w:tc>
        <w:tc>
          <w:tcPr>
            <w:tcW w:w="540" w:type="dxa"/>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shd w:val="clear" w:color="auto" w:fill="D3DFEE"/>
          </w:tcPr>
          <w:p w:rsidR="00272D1A" w:rsidRPr="00684C49" w:rsidRDefault="00272D1A" w:rsidP="00017A6E">
            <w:pPr>
              <w:jc w:val="center"/>
              <w:rPr>
                <w:rFonts w:ascii="Simplified Arabic" w:hAnsi="Simplified Arabic" w:cs="Simplified Arabic"/>
                <w:b/>
                <w:bCs/>
                <w:sz w:val="24"/>
                <w:szCs w:val="24"/>
              </w:rPr>
            </w:pPr>
          </w:p>
        </w:tc>
        <w:tc>
          <w:tcPr>
            <w:tcW w:w="540" w:type="dxa"/>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shd w:val="clear" w:color="auto" w:fill="D3DFEE"/>
          </w:tcPr>
          <w:p w:rsidR="00272D1A" w:rsidRPr="00684C49" w:rsidRDefault="00272D1A" w:rsidP="00017A6E">
            <w:pPr>
              <w:jc w:val="center"/>
              <w:rPr>
                <w:rFonts w:ascii="Simplified Arabic" w:hAnsi="Simplified Arabic" w:cs="Simplified Arabic"/>
                <w:b/>
                <w:bCs/>
                <w:sz w:val="24"/>
                <w:szCs w:val="24"/>
              </w:rPr>
            </w:pPr>
          </w:p>
        </w:tc>
        <w:tc>
          <w:tcPr>
            <w:tcW w:w="540" w:type="dxa"/>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shd w:val="clear" w:color="auto" w:fill="D3DFEE"/>
          </w:tcPr>
          <w:p w:rsidR="00272D1A" w:rsidRPr="00684C49" w:rsidRDefault="00272D1A" w:rsidP="00017A6E">
            <w:pPr>
              <w:jc w:val="center"/>
              <w:rPr>
                <w:rFonts w:ascii="Simplified Arabic" w:hAnsi="Simplified Arabic" w:cs="Simplified Arabic"/>
                <w:b/>
                <w:bCs/>
                <w:sz w:val="24"/>
                <w:szCs w:val="24"/>
              </w:rPr>
            </w:pPr>
          </w:p>
        </w:tc>
        <w:tc>
          <w:tcPr>
            <w:tcW w:w="540" w:type="dxa"/>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966" w:type="dxa"/>
            <w:shd w:val="clear" w:color="auto" w:fill="D3DFEE"/>
          </w:tcPr>
          <w:p w:rsidR="00272D1A" w:rsidRPr="00684C49" w:rsidRDefault="00272D1A" w:rsidP="00017A6E">
            <w:pPr>
              <w:jc w:val="center"/>
              <w:rPr>
                <w:rFonts w:ascii="Simplified Arabic" w:hAnsi="Simplified Arabic" w:cs="Simplified Arabic"/>
                <w:b/>
                <w:bCs/>
                <w:sz w:val="24"/>
                <w:szCs w:val="24"/>
              </w:rPr>
            </w:pPr>
          </w:p>
        </w:tc>
      </w:tr>
      <w:tr w:rsidR="00272D1A" w:rsidRPr="00684C49" w:rsidTr="00017A6E">
        <w:trPr>
          <w:trHeight w:val="340"/>
        </w:trPr>
        <w:tc>
          <w:tcPr>
            <w:tcW w:w="1251" w:type="dxa"/>
            <w:vMerge/>
            <w:shd w:val="clear" w:color="auto" w:fill="A7BFDE"/>
          </w:tcPr>
          <w:p w:rsidR="00272D1A" w:rsidRPr="00684C49" w:rsidRDefault="00272D1A" w:rsidP="00017A6E">
            <w:pPr>
              <w:autoSpaceDE w:val="0"/>
              <w:autoSpaceDN w:val="0"/>
              <w:bidi w:val="0"/>
              <w:adjustRightInd w:val="0"/>
              <w:rPr>
                <w:rFonts w:ascii="Simplified Arabic" w:hAnsi="Simplified Arabic" w:cs="Simplified Arabic"/>
                <w:b/>
                <w:bCs/>
                <w:color w:val="000000"/>
                <w:sz w:val="24"/>
                <w:szCs w:val="24"/>
                <w:lang w:bidi="ar-IQ"/>
              </w:rPr>
            </w:pPr>
          </w:p>
        </w:tc>
        <w:tc>
          <w:tcPr>
            <w:tcW w:w="1530" w:type="dxa"/>
            <w:vMerge/>
            <w:shd w:val="clear" w:color="auto" w:fill="A7BFDE"/>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c>
          <w:tcPr>
            <w:tcW w:w="1440" w:type="dxa"/>
            <w:tcBorders>
              <w:right w:val="single" w:sz="6" w:space="0" w:color="4F81BD"/>
            </w:tcBorders>
            <w:shd w:val="clear" w:color="auto" w:fill="A7BFDE"/>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c>
          <w:tcPr>
            <w:tcW w:w="171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52"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c>
          <w:tcPr>
            <w:tcW w:w="966" w:type="dxa"/>
            <w:tcBorders>
              <w:lef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p>
        </w:tc>
      </w:tr>
    </w:tbl>
    <w:p w:rsidR="00272D1A" w:rsidRPr="00684C49" w:rsidRDefault="00272D1A" w:rsidP="00272D1A">
      <w:pPr>
        <w:autoSpaceDE w:val="0"/>
        <w:autoSpaceDN w:val="0"/>
        <w:adjustRightInd w:val="0"/>
        <w:rPr>
          <w:rFonts w:ascii="Simplified Arabic" w:hAnsi="Simplified Arabic" w:cs="Simplified Arabic"/>
          <w:b/>
          <w:bCs/>
          <w:sz w:val="24"/>
          <w:szCs w:val="24"/>
          <w:rtl/>
          <w:lang w:bidi="ar-IQ"/>
        </w:rPr>
      </w:pPr>
    </w:p>
    <w:p w:rsidR="00272D1A" w:rsidRPr="00684C49" w:rsidRDefault="00272D1A" w:rsidP="00272D1A">
      <w:pPr>
        <w:tabs>
          <w:tab w:val="left" w:pos="1590"/>
          <w:tab w:val="center" w:pos="4320"/>
        </w:tabs>
        <w:autoSpaceDE w:val="0"/>
        <w:autoSpaceDN w:val="0"/>
        <w:adjustRightInd w:val="0"/>
        <w:jc w:val="center"/>
        <w:rPr>
          <w:rFonts w:ascii="Simplified Arabic" w:hAnsi="Simplified Arabic" w:cs="Simplified Arabic"/>
          <w:b/>
          <w:bCs/>
          <w:color w:val="993300"/>
          <w:sz w:val="24"/>
          <w:szCs w:val="24"/>
          <w:rtl/>
        </w:rPr>
      </w:pPr>
    </w:p>
    <w:p w:rsidR="00272D1A" w:rsidRPr="00684C49" w:rsidRDefault="00272D1A" w:rsidP="00272D1A">
      <w:pPr>
        <w:tabs>
          <w:tab w:val="left" w:pos="1590"/>
          <w:tab w:val="center" w:pos="4320"/>
        </w:tabs>
        <w:autoSpaceDE w:val="0"/>
        <w:autoSpaceDN w:val="0"/>
        <w:adjustRightInd w:val="0"/>
        <w:jc w:val="center"/>
        <w:rPr>
          <w:rFonts w:ascii="Simplified Arabic" w:hAnsi="Simplified Arabic" w:cs="Simplified Arabic"/>
          <w:b/>
          <w:bCs/>
          <w:color w:val="993300"/>
          <w:sz w:val="24"/>
          <w:szCs w:val="24"/>
          <w:rtl/>
        </w:rPr>
        <w:sectPr w:rsidR="00272D1A" w:rsidRPr="00684C49" w:rsidSect="00D84C32">
          <w:pgSz w:w="16838" w:h="11906" w:orient="landscape" w:code="9"/>
          <w:pgMar w:top="2659" w:right="1797" w:bottom="2659" w:left="1797" w:header="709" w:footer="709" w:gutter="0"/>
          <w:paperSrc w:other="7"/>
          <w:cols w:space="708"/>
          <w:bidi/>
          <w:rtlGutter/>
          <w:docGrid w:linePitch="360"/>
        </w:sectPr>
      </w:pPr>
    </w:p>
    <w:p w:rsidR="00272D1A" w:rsidRPr="00684C49" w:rsidRDefault="00272D1A" w:rsidP="00272D1A">
      <w:pPr>
        <w:autoSpaceDE w:val="0"/>
        <w:autoSpaceDN w:val="0"/>
        <w:adjustRightInd w:val="0"/>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rPr>
        <w:t>نموذج وصف المقرر</w:t>
      </w:r>
    </w:p>
    <w:p w:rsidR="00272D1A" w:rsidRPr="00684C49" w:rsidRDefault="00272D1A" w:rsidP="00272D1A">
      <w:pPr>
        <w:autoSpaceDE w:val="0"/>
        <w:autoSpaceDN w:val="0"/>
        <w:adjustRightInd w:val="0"/>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أ .</w:t>
      </w:r>
      <w:r w:rsidRPr="00684C49">
        <w:rPr>
          <w:rFonts w:ascii="Simplified Arabic" w:hAnsi="Simplified Arabic" w:cs="Simplified Arabic"/>
          <w:b/>
          <w:bCs/>
          <w:sz w:val="24"/>
          <w:szCs w:val="24"/>
          <w:rtl/>
          <w:lang w:bidi="ar-IQ"/>
        </w:rPr>
        <w:t xml:space="preserve">م .د </w:t>
      </w:r>
      <w:r>
        <w:rPr>
          <w:rFonts w:ascii="Simplified Arabic" w:hAnsi="Simplified Arabic" w:cs="Simplified Arabic" w:hint="cs"/>
          <w:b/>
          <w:bCs/>
          <w:sz w:val="24"/>
          <w:szCs w:val="24"/>
          <w:rtl/>
          <w:lang w:bidi="ar-IQ"/>
        </w:rPr>
        <w:t xml:space="preserve">رواء عبد الامير علي </w:t>
      </w:r>
    </w:p>
    <w:p w:rsidR="00272D1A" w:rsidRPr="00684C49" w:rsidRDefault="00272D1A" w:rsidP="00272D1A">
      <w:pPr>
        <w:autoSpaceDE w:val="0"/>
        <w:autoSpaceDN w:val="0"/>
        <w:adjustRightInd w:val="0"/>
        <w:spacing w:before="240"/>
        <w:rPr>
          <w:rFonts w:ascii="Simplified Arabic" w:hAnsi="Simplified Arabic" w:cs="Simplified Arabic"/>
          <w:b/>
          <w:bCs/>
          <w:color w:val="993300"/>
          <w:sz w:val="24"/>
          <w:szCs w:val="24"/>
          <w:rtl/>
          <w:lang w:bidi="ar-IQ"/>
        </w:rPr>
      </w:pPr>
      <w:r w:rsidRPr="00684C49">
        <w:rPr>
          <w:rFonts w:ascii="Simplified Arabic" w:hAnsi="Simplified Arabic" w:cs="Simplified Arabic"/>
          <w:b/>
          <w:bCs/>
          <w:color w:val="1F4E79"/>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72D1A" w:rsidRPr="00684C49" w:rsidTr="00017A6E">
        <w:trPr>
          <w:trHeight w:val="794"/>
        </w:trPr>
        <w:tc>
          <w:tcPr>
            <w:tcW w:w="9720" w:type="dxa"/>
            <w:shd w:val="clear" w:color="auto" w:fill="A7BFDE"/>
          </w:tcPr>
          <w:p w:rsidR="00272D1A" w:rsidRPr="00684C49" w:rsidRDefault="00272D1A" w:rsidP="00017A6E">
            <w:pPr>
              <w:autoSpaceDE w:val="0"/>
              <w:autoSpaceDN w:val="0"/>
              <w:adjustRightInd w:val="0"/>
              <w:spacing w:before="240"/>
              <w:jc w:val="both"/>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272D1A" w:rsidRPr="00684C49" w:rsidRDefault="00272D1A" w:rsidP="00272D1A">
      <w:pPr>
        <w:autoSpaceDE w:val="0"/>
        <w:autoSpaceDN w:val="0"/>
        <w:adjustRightInd w:val="0"/>
        <w:spacing w:before="240"/>
        <w:ind w:left="-335" w:right="-426"/>
        <w:jc w:val="both"/>
        <w:rPr>
          <w:rFonts w:ascii="Simplified Arabic" w:hAnsi="Simplified Arabic" w:cs="Simplified Arabic"/>
          <w:b/>
          <w:bCs/>
          <w:sz w:val="24"/>
          <w:szCs w:val="24"/>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80"/>
        <w:gridCol w:w="5940"/>
      </w:tblGrid>
      <w:tr w:rsidR="00272D1A" w:rsidRPr="00684C49" w:rsidTr="00017A6E">
        <w:trPr>
          <w:trHeight w:val="624"/>
        </w:trPr>
        <w:tc>
          <w:tcPr>
            <w:tcW w:w="3780" w:type="dxa"/>
            <w:tcBorders>
              <w:right w:val="single" w:sz="6" w:space="0" w:color="4F81BD"/>
            </w:tcBorders>
            <w:shd w:val="clear" w:color="auto" w:fill="A7BFDE"/>
            <w:vAlign w:val="center"/>
          </w:tcPr>
          <w:p w:rsidR="00272D1A" w:rsidRPr="00684C49" w:rsidRDefault="00272D1A" w:rsidP="00272D1A">
            <w:pPr>
              <w:numPr>
                <w:ilvl w:val="0"/>
                <w:numId w:val="2"/>
              </w:numPr>
              <w:autoSpaceDE w:val="0"/>
              <w:autoSpaceDN w:val="0"/>
              <w:adjustRightInd w:val="0"/>
              <w:spacing w:after="0" w:line="240" w:lineRule="auto"/>
              <w:ind w:hanging="288"/>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المؤسسة التعليمية</w:t>
            </w:r>
          </w:p>
        </w:tc>
        <w:tc>
          <w:tcPr>
            <w:tcW w:w="5940" w:type="dxa"/>
            <w:tcBorders>
              <w:left w:val="single" w:sz="6" w:space="0" w:color="4F81BD"/>
            </w:tcBorders>
            <w:shd w:val="clear" w:color="auto" w:fill="A7BFDE"/>
            <w:vAlign w:val="center"/>
          </w:tcPr>
          <w:p w:rsidR="00272D1A" w:rsidRPr="00684C49" w:rsidRDefault="00272D1A" w:rsidP="00017A6E">
            <w:pPr>
              <w:autoSpaceDE w:val="0"/>
              <w:autoSpaceDN w:val="0"/>
              <w:adjustRightInd w:val="0"/>
              <w:rPr>
                <w:rFonts w:ascii="Simplified Arabic" w:hAnsi="Simplified Arabic" w:cs="Simplified Arabic"/>
                <w:b/>
                <w:bCs/>
                <w:color w:val="D9D9D9"/>
                <w:sz w:val="24"/>
                <w:szCs w:val="24"/>
              </w:rPr>
            </w:pPr>
            <w:r w:rsidRPr="00684C49">
              <w:rPr>
                <w:rFonts w:ascii="Simplified Arabic" w:hAnsi="Simplified Arabic" w:cs="Simplified Arabic"/>
                <w:b/>
                <w:bCs/>
                <w:sz w:val="24"/>
                <w:szCs w:val="24"/>
                <w:rtl/>
              </w:rPr>
              <w:t>جامعة ديالى / وزارة التعليم العالي والبـحث العلمي</w:t>
            </w:r>
          </w:p>
        </w:tc>
      </w:tr>
      <w:tr w:rsidR="00272D1A" w:rsidRPr="00684C49" w:rsidTr="00017A6E">
        <w:trPr>
          <w:trHeight w:val="624"/>
        </w:trPr>
        <w:tc>
          <w:tcPr>
            <w:tcW w:w="3780" w:type="dxa"/>
            <w:shd w:val="clear" w:color="auto" w:fill="A7BFDE"/>
            <w:vAlign w:val="center"/>
          </w:tcPr>
          <w:p w:rsidR="00272D1A" w:rsidRPr="00684C49" w:rsidRDefault="00272D1A" w:rsidP="00272D1A">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القسم العلمي / المركز</w:t>
            </w:r>
          </w:p>
        </w:tc>
        <w:tc>
          <w:tcPr>
            <w:tcW w:w="5940" w:type="dxa"/>
            <w:shd w:val="clear" w:color="auto" w:fill="D3DFEE"/>
            <w:vAlign w:val="center"/>
          </w:tcPr>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sz w:val="24"/>
                <w:szCs w:val="24"/>
                <w:rtl/>
              </w:rPr>
              <w:t>كلية التربية للعلوم الإنسانيّة</w:t>
            </w:r>
            <w:r w:rsidRPr="00684C49">
              <w:rPr>
                <w:rFonts w:ascii="Simplified Arabic" w:hAnsi="Simplified Arabic" w:cs="Simplified Arabic"/>
                <w:b/>
                <w:bCs/>
                <w:color w:val="000000"/>
                <w:sz w:val="24"/>
                <w:szCs w:val="24"/>
                <w:rtl/>
                <w:lang w:bidi="ar-IQ"/>
              </w:rPr>
              <w:t xml:space="preserve"> / قسم اللغة العربية</w:t>
            </w:r>
          </w:p>
        </w:tc>
      </w:tr>
      <w:tr w:rsidR="00272D1A" w:rsidRPr="00684C49" w:rsidTr="00017A6E">
        <w:trPr>
          <w:trHeight w:val="624"/>
        </w:trPr>
        <w:tc>
          <w:tcPr>
            <w:tcW w:w="3780" w:type="dxa"/>
            <w:tcBorders>
              <w:right w:val="single" w:sz="6" w:space="0" w:color="4F81BD"/>
            </w:tcBorders>
            <w:shd w:val="clear" w:color="auto" w:fill="A7BFDE"/>
            <w:vAlign w:val="center"/>
          </w:tcPr>
          <w:p w:rsidR="00272D1A" w:rsidRPr="00684C49" w:rsidRDefault="00272D1A" w:rsidP="00272D1A">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اسم / رمز المقرر</w:t>
            </w:r>
          </w:p>
        </w:tc>
        <w:tc>
          <w:tcPr>
            <w:tcW w:w="5940" w:type="dxa"/>
            <w:tcBorders>
              <w:left w:val="single" w:sz="6" w:space="0" w:color="4F81BD"/>
            </w:tcBorders>
            <w:shd w:val="clear" w:color="auto" w:fill="A7BFDE"/>
            <w:vAlign w:val="center"/>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           243</w:t>
            </w:r>
          </w:p>
        </w:tc>
      </w:tr>
      <w:tr w:rsidR="00272D1A" w:rsidRPr="00684C49" w:rsidTr="00017A6E">
        <w:trPr>
          <w:trHeight w:val="624"/>
        </w:trPr>
        <w:tc>
          <w:tcPr>
            <w:tcW w:w="3780" w:type="dxa"/>
            <w:tcBorders>
              <w:right w:val="single" w:sz="6" w:space="0" w:color="4F81BD"/>
            </w:tcBorders>
            <w:shd w:val="clear" w:color="auto" w:fill="A7BFDE"/>
            <w:vAlign w:val="center"/>
          </w:tcPr>
          <w:p w:rsidR="00272D1A" w:rsidRPr="00684C49" w:rsidRDefault="00272D1A" w:rsidP="00272D1A">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أشكال الحضور المتاحة</w:t>
            </w:r>
          </w:p>
        </w:tc>
        <w:tc>
          <w:tcPr>
            <w:tcW w:w="5940" w:type="dxa"/>
            <w:tcBorders>
              <w:left w:val="single" w:sz="6" w:space="0" w:color="4F81BD"/>
            </w:tcBorders>
            <w:shd w:val="clear" w:color="auto" w:fill="A7BFDE"/>
            <w:vAlign w:val="center"/>
          </w:tcPr>
          <w:p w:rsidR="00272D1A" w:rsidRPr="00684C49" w:rsidRDefault="00272D1A" w:rsidP="00017A6E">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طلبة المرحلة ال</w:t>
            </w:r>
            <w:r>
              <w:rPr>
                <w:rFonts w:ascii="Simplified Arabic" w:hAnsi="Simplified Arabic" w:cs="Simplified Arabic" w:hint="cs"/>
                <w:b/>
                <w:bCs/>
                <w:sz w:val="24"/>
                <w:szCs w:val="24"/>
                <w:rtl/>
                <w:lang w:bidi="ar-IQ"/>
              </w:rPr>
              <w:t xml:space="preserve">ثانية </w:t>
            </w:r>
          </w:p>
        </w:tc>
      </w:tr>
      <w:tr w:rsidR="00272D1A" w:rsidRPr="00684C49" w:rsidTr="00017A6E">
        <w:trPr>
          <w:trHeight w:val="624"/>
        </w:trPr>
        <w:tc>
          <w:tcPr>
            <w:tcW w:w="3780" w:type="dxa"/>
            <w:shd w:val="clear" w:color="auto" w:fill="A7BFDE"/>
            <w:vAlign w:val="center"/>
          </w:tcPr>
          <w:p w:rsidR="00272D1A" w:rsidRPr="00684C49" w:rsidRDefault="00272D1A" w:rsidP="00272D1A">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الفصل / السنة</w:t>
            </w:r>
          </w:p>
        </w:tc>
        <w:tc>
          <w:tcPr>
            <w:tcW w:w="5940" w:type="dxa"/>
            <w:shd w:val="clear" w:color="auto" w:fill="D3DFEE"/>
            <w:vAlign w:val="center"/>
          </w:tcPr>
          <w:p w:rsidR="00272D1A" w:rsidRPr="00684C49" w:rsidRDefault="00272D1A" w:rsidP="00017A6E">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السنوي</w:t>
            </w:r>
          </w:p>
        </w:tc>
      </w:tr>
      <w:tr w:rsidR="00272D1A" w:rsidRPr="00684C49" w:rsidTr="00017A6E">
        <w:trPr>
          <w:trHeight w:val="624"/>
        </w:trPr>
        <w:tc>
          <w:tcPr>
            <w:tcW w:w="3780" w:type="dxa"/>
            <w:tcBorders>
              <w:right w:val="single" w:sz="6" w:space="0" w:color="4F81BD"/>
            </w:tcBorders>
            <w:shd w:val="clear" w:color="auto" w:fill="A7BFDE"/>
            <w:vAlign w:val="center"/>
          </w:tcPr>
          <w:p w:rsidR="00272D1A" w:rsidRPr="00684C49" w:rsidRDefault="00272D1A" w:rsidP="00272D1A">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عدد الساعات الدراسية (الكلي)</w:t>
            </w:r>
          </w:p>
        </w:tc>
        <w:tc>
          <w:tcPr>
            <w:tcW w:w="5940" w:type="dxa"/>
            <w:tcBorders>
              <w:left w:val="single" w:sz="6" w:space="0" w:color="4F81BD"/>
            </w:tcBorders>
            <w:shd w:val="clear" w:color="auto" w:fill="A7BFDE"/>
            <w:vAlign w:val="center"/>
          </w:tcPr>
          <w:p w:rsidR="00272D1A" w:rsidRPr="00684C49" w:rsidRDefault="00272D1A" w:rsidP="00017A6E">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 </w:t>
            </w:r>
            <w:r>
              <w:rPr>
                <w:rFonts w:ascii="Simplified Arabic" w:hAnsi="Simplified Arabic" w:cs="Simplified Arabic" w:hint="cs"/>
                <w:b/>
                <w:bCs/>
                <w:sz w:val="24"/>
                <w:szCs w:val="24"/>
                <w:rtl/>
                <w:lang w:bidi="ar-IQ"/>
              </w:rPr>
              <w:t>60</w:t>
            </w:r>
            <w:r w:rsidRPr="00684C49">
              <w:rPr>
                <w:rFonts w:ascii="Simplified Arabic" w:hAnsi="Simplified Arabic" w:cs="Simplified Arabic"/>
                <w:b/>
                <w:bCs/>
                <w:sz w:val="24"/>
                <w:szCs w:val="24"/>
                <w:rtl/>
                <w:lang w:bidi="ar-IQ"/>
              </w:rPr>
              <w:t>)    ساعة</w:t>
            </w:r>
            <w:r>
              <w:rPr>
                <w:rFonts w:ascii="Simplified Arabic" w:hAnsi="Simplified Arabic" w:cs="Simplified Arabic"/>
                <w:b/>
                <w:bCs/>
                <w:sz w:val="24"/>
                <w:szCs w:val="24"/>
                <w:rtl/>
                <w:lang w:bidi="ar-IQ"/>
              </w:rPr>
              <w:t xml:space="preserve"> / بواقع </w:t>
            </w:r>
            <w:r>
              <w:rPr>
                <w:rFonts w:ascii="Simplified Arabic" w:hAnsi="Simplified Arabic" w:cs="Simplified Arabic" w:hint="cs"/>
                <w:b/>
                <w:bCs/>
                <w:sz w:val="24"/>
                <w:szCs w:val="24"/>
                <w:rtl/>
                <w:lang w:bidi="ar-IQ"/>
              </w:rPr>
              <w:t>(2)</w:t>
            </w:r>
            <w:r w:rsidRPr="00684C49">
              <w:rPr>
                <w:rFonts w:ascii="Simplified Arabic" w:hAnsi="Simplified Arabic" w:cs="Simplified Arabic"/>
                <w:b/>
                <w:bCs/>
                <w:sz w:val="24"/>
                <w:szCs w:val="24"/>
                <w:rtl/>
                <w:lang w:bidi="ar-IQ"/>
              </w:rPr>
              <w:t xml:space="preserve"> ساعة لكل شعبة</w:t>
            </w:r>
          </w:p>
          <w:p w:rsidR="00272D1A" w:rsidRPr="00684C49" w:rsidRDefault="00272D1A" w:rsidP="00017A6E">
            <w:pPr>
              <w:autoSpaceDE w:val="0"/>
              <w:autoSpaceDN w:val="0"/>
              <w:adjustRightInd w:val="0"/>
              <w:rPr>
                <w:rFonts w:ascii="Simplified Arabic" w:hAnsi="Simplified Arabic" w:cs="Simplified Arabic"/>
                <w:b/>
                <w:bCs/>
                <w:sz w:val="24"/>
                <w:szCs w:val="24"/>
                <w:lang w:bidi="ar-IQ"/>
              </w:rPr>
            </w:pPr>
          </w:p>
        </w:tc>
      </w:tr>
      <w:tr w:rsidR="00272D1A" w:rsidRPr="00684C49" w:rsidTr="00017A6E">
        <w:trPr>
          <w:trHeight w:val="624"/>
        </w:trPr>
        <w:tc>
          <w:tcPr>
            <w:tcW w:w="3780" w:type="dxa"/>
            <w:shd w:val="clear" w:color="auto" w:fill="A7BFDE"/>
            <w:vAlign w:val="center"/>
          </w:tcPr>
          <w:p w:rsidR="00272D1A" w:rsidRPr="00684C49" w:rsidRDefault="00272D1A" w:rsidP="00272D1A">
            <w:pPr>
              <w:numPr>
                <w:ilvl w:val="0"/>
                <w:numId w:val="2"/>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تاريخ إعداد هذا الوصف </w:t>
            </w:r>
          </w:p>
        </w:tc>
        <w:tc>
          <w:tcPr>
            <w:tcW w:w="5940" w:type="dxa"/>
            <w:shd w:val="clear" w:color="auto" w:fill="D3DFEE"/>
            <w:vAlign w:val="center"/>
          </w:tcPr>
          <w:p w:rsidR="00272D1A" w:rsidRPr="00684C49" w:rsidRDefault="00272D1A" w:rsidP="00017A6E">
            <w:pPr>
              <w:autoSpaceDE w:val="0"/>
              <w:autoSpaceDN w:val="0"/>
              <w:adjustRightInd w:val="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w:t>
            </w:r>
            <w:r w:rsidRPr="00684C49">
              <w:rPr>
                <w:rFonts w:ascii="Simplified Arabic" w:hAnsi="Simplified Arabic" w:cs="Simplified Arabic"/>
                <w:b/>
                <w:bCs/>
                <w:sz w:val="24"/>
                <w:szCs w:val="24"/>
                <w:rtl/>
                <w:lang w:bidi="ar-IQ"/>
              </w:rPr>
              <w:t>/6/2021 م</w:t>
            </w:r>
          </w:p>
        </w:tc>
      </w:tr>
      <w:tr w:rsidR="00272D1A" w:rsidRPr="00684C49" w:rsidTr="00017A6E">
        <w:trPr>
          <w:trHeight w:val="725"/>
        </w:trPr>
        <w:tc>
          <w:tcPr>
            <w:tcW w:w="9720" w:type="dxa"/>
            <w:gridSpan w:val="2"/>
            <w:shd w:val="clear" w:color="auto" w:fill="A7BFDE"/>
            <w:vAlign w:val="center"/>
          </w:tcPr>
          <w:p w:rsidR="00272D1A" w:rsidRPr="00684C49" w:rsidRDefault="00272D1A" w:rsidP="00272D1A">
            <w:pPr>
              <w:numPr>
                <w:ilvl w:val="0"/>
                <w:numId w:val="2"/>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أهداف المقرر</w:t>
            </w:r>
          </w:p>
        </w:tc>
      </w:tr>
      <w:tr w:rsidR="00272D1A" w:rsidRPr="00684C49" w:rsidTr="00017A6E">
        <w:trPr>
          <w:trHeight w:val="265"/>
        </w:trPr>
        <w:tc>
          <w:tcPr>
            <w:tcW w:w="9720" w:type="dxa"/>
            <w:gridSpan w:val="2"/>
            <w:shd w:val="clear" w:color="auto" w:fill="A7BFDE"/>
            <w:vAlign w:val="center"/>
          </w:tcPr>
          <w:p w:rsidR="00272D1A" w:rsidRPr="00684C49" w:rsidRDefault="00272D1A" w:rsidP="00272D1A">
            <w:pPr>
              <w:numPr>
                <w:ilvl w:val="0"/>
                <w:numId w:val="14"/>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اعداد الطلبة لتدريس مادة ال</w:t>
            </w:r>
            <w:r>
              <w:rPr>
                <w:rFonts w:ascii="Simplified Arabic" w:hAnsi="Simplified Arabic" w:cs="Simplified Arabic" w:hint="cs"/>
                <w:b/>
                <w:bCs/>
                <w:sz w:val="24"/>
                <w:szCs w:val="24"/>
                <w:rtl/>
                <w:lang w:bidi="ar-IQ"/>
              </w:rPr>
              <w:t xml:space="preserve">صّرف العربي </w:t>
            </w:r>
            <w:r w:rsidRPr="00684C49">
              <w:rPr>
                <w:rFonts w:ascii="Simplified Arabic" w:hAnsi="Simplified Arabic" w:cs="Simplified Arabic"/>
                <w:b/>
                <w:bCs/>
                <w:sz w:val="24"/>
                <w:szCs w:val="24"/>
                <w:rtl/>
                <w:lang w:bidi="ar-IQ"/>
              </w:rPr>
              <w:t>.</w:t>
            </w:r>
          </w:p>
        </w:tc>
      </w:tr>
      <w:tr w:rsidR="00272D1A" w:rsidRPr="00684C49" w:rsidTr="00017A6E">
        <w:trPr>
          <w:trHeight w:val="265"/>
        </w:trPr>
        <w:tc>
          <w:tcPr>
            <w:tcW w:w="9720" w:type="dxa"/>
            <w:gridSpan w:val="2"/>
            <w:shd w:val="clear" w:color="auto" w:fill="A7BFDE"/>
            <w:vAlign w:val="center"/>
          </w:tcPr>
          <w:p w:rsidR="00272D1A" w:rsidRPr="00684C49" w:rsidRDefault="00272D1A" w:rsidP="00272D1A">
            <w:pPr>
              <w:numPr>
                <w:ilvl w:val="0"/>
                <w:numId w:val="14"/>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اعداد باحثين علميين في مجال البحث في مادة</w:t>
            </w:r>
            <w:r>
              <w:rPr>
                <w:rFonts w:ascii="Simplified Arabic" w:hAnsi="Simplified Arabic" w:cs="Simplified Arabic"/>
                <w:b/>
                <w:bCs/>
                <w:sz w:val="24"/>
                <w:szCs w:val="24"/>
                <w:rtl/>
                <w:lang w:bidi="ar-IQ"/>
              </w:rPr>
              <w:t xml:space="preserve"> ال</w:t>
            </w:r>
            <w:r>
              <w:rPr>
                <w:rFonts w:ascii="Simplified Arabic" w:hAnsi="Simplified Arabic" w:cs="Simplified Arabic" w:hint="cs"/>
                <w:b/>
                <w:bCs/>
                <w:sz w:val="24"/>
                <w:szCs w:val="24"/>
                <w:rtl/>
                <w:lang w:bidi="ar-IQ"/>
              </w:rPr>
              <w:t>صّرف العربي</w:t>
            </w:r>
            <w:r w:rsidRPr="00684C49">
              <w:rPr>
                <w:rFonts w:ascii="Simplified Arabic" w:hAnsi="Simplified Arabic" w:cs="Simplified Arabic"/>
                <w:b/>
                <w:bCs/>
                <w:sz w:val="24"/>
                <w:szCs w:val="24"/>
                <w:rtl/>
                <w:lang w:bidi="ar-IQ"/>
              </w:rPr>
              <w:t>.</w:t>
            </w:r>
          </w:p>
        </w:tc>
      </w:tr>
      <w:tr w:rsidR="00272D1A" w:rsidRPr="00684C49" w:rsidTr="00017A6E">
        <w:trPr>
          <w:trHeight w:val="265"/>
        </w:trPr>
        <w:tc>
          <w:tcPr>
            <w:tcW w:w="9720" w:type="dxa"/>
            <w:gridSpan w:val="2"/>
            <w:shd w:val="clear" w:color="auto" w:fill="A7BFDE"/>
            <w:vAlign w:val="center"/>
          </w:tcPr>
          <w:p w:rsidR="00272D1A" w:rsidRPr="00684C49" w:rsidRDefault="00272D1A" w:rsidP="00272D1A">
            <w:pPr>
              <w:numPr>
                <w:ilvl w:val="0"/>
                <w:numId w:val="14"/>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sz w:val="24"/>
                <w:szCs w:val="24"/>
                <w:rtl/>
                <w:lang w:bidi="ar-IQ"/>
              </w:rPr>
              <w:t xml:space="preserve">اجراء البحوث والتقارير في مادة </w:t>
            </w:r>
            <w:r>
              <w:rPr>
                <w:rFonts w:ascii="Simplified Arabic" w:hAnsi="Simplified Arabic" w:cs="Simplified Arabic"/>
                <w:b/>
                <w:bCs/>
                <w:sz w:val="24"/>
                <w:szCs w:val="24"/>
                <w:rtl/>
                <w:lang w:bidi="ar-IQ"/>
              </w:rPr>
              <w:t>ال</w:t>
            </w:r>
            <w:r>
              <w:rPr>
                <w:rFonts w:ascii="Simplified Arabic" w:hAnsi="Simplified Arabic" w:cs="Simplified Arabic" w:hint="cs"/>
                <w:b/>
                <w:bCs/>
                <w:sz w:val="24"/>
                <w:szCs w:val="24"/>
                <w:rtl/>
                <w:lang w:bidi="ar-IQ"/>
              </w:rPr>
              <w:t xml:space="preserve">صّرف العربي </w:t>
            </w:r>
            <w:r w:rsidRPr="00684C49">
              <w:rPr>
                <w:rFonts w:ascii="Simplified Arabic" w:hAnsi="Simplified Arabic" w:cs="Simplified Arabic"/>
                <w:b/>
                <w:bCs/>
                <w:sz w:val="24"/>
                <w:szCs w:val="24"/>
                <w:rtl/>
                <w:lang w:bidi="ar-IQ"/>
              </w:rPr>
              <w:t>.</w:t>
            </w:r>
          </w:p>
        </w:tc>
      </w:tr>
      <w:tr w:rsidR="00272D1A" w:rsidRPr="00684C49" w:rsidTr="00017A6E">
        <w:trPr>
          <w:trHeight w:val="265"/>
        </w:trPr>
        <w:tc>
          <w:tcPr>
            <w:tcW w:w="9720" w:type="dxa"/>
            <w:gridSpan w:val="2"/>
            <w:shd w:val="clear" w:color="auto" w:fill="A7BFDE"/>
            <w:vAlign w:val="center"/>
          </w:tcPr>
          <w:p w:rsidR="00272D1A" w:rsidRPr="001A23E3" w:rsidRDefault="00272D1A" w:rsidP="00017A6E">
            <w:pPr>
              <w:rPr>
                <w:rFonts w:ascii="Simplified Arabic" w:hAnsi="Simplified Arabic" w:cs="Simplified Arabic"/>
                <w:b/>
                <w:bCs/>
                <w:sz w:val="24"/>
                <w:szCs w:val="24"/>
                <w:lang w:bidi="ar-IQ"/>
              </w:rPr>
            </w:pPr>
          </w:p>
        </w:tc>
      </w:tr>
    </w:tbl>
    <w:p w:rsidR="00272D1A" w:rsidRPr="00684C49" w:rsidRDefault="00272D1A" w:rsidP="00272D1A">
      <w:pPr>
        <w:rPr>
          <w:rFonts w:ascii="Simplified Arabic" w:hAnsi="Simplified Arabic" w:cs="Simplified Arabic"/>
          <w:b/>
          <w:bCs/>
          <w:vanish/>
          <w:sz w:val="24"/>
          <w:szCs w:val="24"/>
        </w:rPr>
      </w:pPr>
    </w:p>
    <w:tbl>
      <w:tblPr>
        <w:tblpPr w:leftFromText="180" w:rightFromText="180" w:vertAnchor="text" w:horzAnchor="margin" w:tblpXSpec="center" w:tblpY="524"/>
        <w:bidiVisual/>
        <w:tblW w:w="102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0206"/>
      </w:tblGrid>
      <w:tr w:rsidR="00272D1A" w:rsidRPr="00684C49" w:rsidTr="00017A6E">
        <w:trPr>
          <w:trHeight w:val="653"/>
        </w:trPr>
        <w:tc>
          <w:tcPr>
            <w:tcW w:w="10206" w:type="dxa"/>
            <w:shd w:val="clear" w:color="auto" w:fill="A7BFDE"/>
            <w:vAlign w:val="center"/>
          </w:tcPr>
          <w:p w:rsidR="00272D1A" w:rsidRPr="00684C49" w:rsidRDefault="00272D1A" w:rsidP="00272D1A">
            <w:pPr>
              <w:numPr>
                <w:ilvl w:val="0"/>
                <w:numId w:val="2"/>
              </w:numPr>
              <w:tabs>
                <w:tab w:val="left" w:pos="50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مخرجات المقرر وطرائق التعليم والتعلم والتقييم</w:t>
            </w:r>
          </w:p>
        </w:tc>
      </w:tr>
      <w:tr w:rsidR="00272D1A" w:rsidRPr="00684C49" w:rsidTr="00017A6E">
        <w:trPr>
          <w:trHeight w:val="2490"/>
        </w:trPr>
        <w:tc>
          <w:tcPr>
            <w:tcW w:w="10206" w:type="dxa"/>
            <w:shd w:val="clear" w:color="auto" w:fill="A7BFDE"/>
            <w:vAlign w:val="center"/>
          </w:tcPr>
          <w:p w:rsidR="00272D1A" w:rsidRPr="00684C49" w:rsidRDefault="00272D1A" w:rsidP="00017A6E">
            <w:pPr>
              <w:autoSpaceDE w:val="0"/>
              <w:autoSpaceDN w:val="0"/>
              <w:adjustRightInd w:val="0"/>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 الأهداف المعرفية</w:t>
            </w:r>
          </w:p>
          <w:p w:rsidR="00272D1A" w:rsidRPr="00684C49" w:rsidRDefault="00272D1A" w:rsidP="00272D1A">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يعرف مفهوم </w:t>
            </w:r>
            <w:r>
              <w:rPr>
                <w:rFonts w:ascii="Simplified Arabic" w:hAnsi="Simplified Arabic" w:cs="Simplified Arabic"/>
                <w:b/>
                <w:bCs/>
                <w:sz w:val="24"/>
                <w:szCs w:val="24"/>
                <w:rtl/>
                <w:lang w:bidi="ar-IQ"/>
              </w:rPr>
              <w:t>ال</w:t>
            </w:r>
            <w:r>
              <w:rPr>
                <w:rFonts w:ascii="Simplified Arabic" w:hAnsi="Simplified Arabic" w:cs="Simplified Arabic" w:hint="cs"/>
                <w:b/>
                <w:bCs/>
                <w:sz w:val="24"/>
                <w:szCs w:val="24"/>
                <w:rtl/>
                <w:lang w:bidi="ar-IQ"/>
              </w:rPr>
              <w:t xml:space="preserve">صّرف </w:t>
            </w:r>
            <w:r w:rsidRPr="00684C49">
              <w:rPr>
                <w:rFonts w:ascii="Simplified Arabic" w:hAnsi="Simplified Arabic" w:cs="Simplified Arabic"/>
                <w:b/>
                <w:bCs/>
                <w:sz w:val="24"/>
                <w:szCs w:val="24"/>
                <w:rtl/>
                <w:lang w:bidi="ar-IQ"/>
              </w:rPr>
              <w:t>.</w:t>
            </w:r>
          </w:p>
          <w:p w:rsidR="00272D1A" w:rsidRPr="00684C49" w:rsidRDefault="00272D1A" w:rsidP="00272D1A">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يبين اهمية دراسة </w:t>
            </w:r>
            <w:r>
              <w:rPr>
                <w:rFonts w:ascii="Simplified Arabic" w:hAnsi="Simplified Arabic" w:cs="Simplified Arabic"/>
                <w:b/>
                <w:bCs/>
                <w:sz w:val="24"/>
                <w:szCs w:val="24"/>
                <w:rtl/>
                <w:lang w:bidi="ar-IQ"/>
              </w:rPr>
              <w:t>ال</w:t>
            </w:r>
            <w:r>
              <w:rPr>
                <w:rFonts w:ascii="Simplified Arabic" w:hAnsi="Simplified Arabic" w:cs="Simplified Arabic" w:hint="cs"/>
                <w:b/>
                <w:bCs/>
                <w:sz w:val="24"/>
                <w:szCs w:val="24"/>
                <w:rtl/>
                <w:lang w:bidi="ar-IQ"/>
              </w:rPr>
              <w:t>صّرف</w:t>
            </w:r>
            <w:r w:rsidRPr="00684C49">
              <w:rPr>
                <w:rFonts w:ascii="Simplified Arabic" w:hAnsi="Simplified Arabic" w:cs="Simplified Arabic"/>
                <w:b/>
                <w:bCs/>
                <w:sz w:val="24"/>
                <w:szCs w:val="24"/>
                <w:rtl/>
                <w:lang w:bidi="ar-IQ"/>
              </w:rPr>
              <w:t>.</w:t>
            </w:r>
          </w:p>
          <w:p w:rsidR="00272D1A" w:rsidRPr="00684C49" w:rsidRDefault="00272D1A" w:rsidP="00272D1A">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يحدد اهداف الدراسة لهذا المقرر(</w:t>
            </w:r>
            <w:r>
              <w:rPr>
                <w:rFonts w:ascii="Simplified Arabic" w:hAnsi="Simplified Arabic" w:cs="Simplified Arabic"/>
                <w:b/>
                <w:bCs/>
                <w:sz w:val="24"/>
                <w:szCs w:val="24"/>
                <w:rtl/>
                <w:lang w:bidi="ar-IQ"/>
              </w:rPr>
              <w:t>ال</w:t>
            </w:r>
            <w:r>
              <w:rPr>
                <w:rFonts w:ascii="Simplified Arabic" w:hAnsi="Simplified Arabic" w:cs="Simplified Arabic" w:hint="cs"/>
                <w:b/>
                <w:bCs/>
                <w:sz w:val="24"/>
                <w:szCs w:val="24"/>
                <w:rtl/>
                <w:lang w:bidi="ar-IQ"/>
              </w:rPr>
              <w:t>صّرف</w:t>
            </w:r>
            <w:r w:rsidRPr="00684C49">
              <w:rPr>
                <w:rFonts w:ascii="Simplified Arabic" w:hAnsi="Simplified Arabic" w:cs="Simplified Arabic"/>
                <w:b/>
                <w:bCs/>
                <w:sz w:val="24"/>
                <w:szCs w:val="24"/>
                <w:rtl/>
                <w:lang w:bidi="ar-IQ"/>
              </w:rPr>
              <w:t>).</w:t>
            </w:r>
          </w:p>
          <w:p w:rsidR="00272D1A" w:rsidRPr="00684C49" w:rsidRDefault="00272D1A" w:rsidP="00272D1A">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يميز بين اهداف دراسة </w:t>
            </w:r>
            <w:r>
              <w:rPr>
                <w:rFonts w:ascii="Simplified Arabic" w:hAnsi="Simplified Arabic" w:cs="Simplified Arabic"/>
                <w:b/>
                <w:bCs/>
                <w:sz w:val="24"/>
                <w:szCs w:val="24"/>
                <w:rtl/>
                <w:lang w:bidi="ar-IQ"/>
              </w:rPr>
              <w:t>ال</w:t>
            </w:r>
            <w:r>
              <w:rPr>
                <w:rFonts w:ascii="Simplified Arabic" w:hAnsi="Simplified Arabic" w:cs="Simplified Arabic" w:hint="cs"/>
                <w:b/>
                <w:bCs/>
                <w:sz w:val="24"/>
                <w:szCs w:val="24"/>
                <w:rtl/>
                <w:lang w:bidi="ar-IQ"/>
              </w:rPr>
              <w:t>صّرف</w:t>
            </w:r>
            <w:r w:rsidRPr="00684C49">
              <w:rPr>
                <w:rFonts w:ascii="Simplified Arabic" w:hAnsi="Simplified Arabic" w:cs="Simplified Arabic"/>
                <w:b/>
                <w:bCs/>
                <w:sz w:val="24"/>
                <w:szCs w:val="24"/>
                <w:rtl/>
                <w:lang w:bidi="ar-IQ"/>
              </w:rPr>
              <w:t>.</w:t>
            </w:r>
          </w:p>
          <w:p w:rsidR="00272D1A" w:rsidRPr="00684C49" w:rsidRDefault="00272D1A" w:rsidP="00272D1A">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يوضح خصائص دراسة هذه المادة .</w:t>
            </w:r>
          </w:p>
          <w:p w:rsidR="00272D1A" w:rsidRPr="00684C49" w:rsidRDefault="00272D1A" w:rsidP="00272D1A">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يحدد الخصائص المهمة والواجب تسليط الضوء عليها ضمن دراسة مادة ا</w:t>
            </w:r>
            <w:r>
              <w:rPr>
                <w:rFonts w:ascii="Simplified Arabic" w:hAnsi="Simplified Arabic" w:cs="Simplified Arabic"/>
                <w:b/>
                <w:bCs/>
                <w:sz w:val="24"/>
                <w:szCs w:val="24"/>
                <w:rtl/>
                <w:lang w:bidi="ar-IQ"/>
              </w:rPr>
              <w:t>ل</w:t>
            </w:r>
            <w:r>
              <w:rPr>
                <w:rFonts w:ascii="Simplified Arabic" w:hAnsi="Simplified Arabic" w:cs="Simplified Arabic" w:hint="cs"/>
                <w:b/>
                <w:bCs/>
                <w:sz w:val="24"/>
                <w:szCs w:val="24"/>
                <w:rtl/>
                <w:lang w:bidi="ar-IQ"/>
              </w:rPr>
              <w:t xml:space="preserve">صّرف </w:t>
            </w:r>
            <w:r w:rsidRPr="00684C49">
              <w:rPr>
                <w:rFonts w:ascii="Simplified Arabic" w:hAnsi="Simplified Arabic" w:cs="Simplified Arabic"/>
                <w:b/>
                <w:bCs/>
                <w:sz w:val="24"/>
                <w:szCs w:val="24"/>
                <w:rtl/>
                <w:lang w:bidi="ar-IQ"/>
              </w:rPr>
              <w:t>.</w:t>
            </w:r>
          </w:p>
          <w:p w:rsidR="00272D1A" w:rsidRPr="00684C49" w:rsidRDefault="00272D1A" w:rsidP="00017A6E">
            <w:pPr>
              <w:autoSpaceDE w:val="0"/>
              <w:autoSpaceDN w:val="0"/>
              <w:adjustRightInd w:val="0"/>
              <w:ind w:left="612"/>
              <w:rPr>
                <w:rFonts w:ascii="Simplified Arabic" w:hAnsi="Simplified Arabic" w:cs="Simplified Arabic"/>
                <w:b/>
                <w:bCs/>
                <w:color w:val="000000"/>
                <w:sz w:val="24"/>
                <w:szCs w:val="24"/>
                <w:lang w:bidi="ar-IQ"/>
              </w:rPr>
            </w:pPr>
          </w:p>
        </w:tc>
      </w:tr>
      <w:tr w:rsidR="00272D1A" w:rsidRPr="00684C49" w:rsidTr="00017A6E">
        <w:trPr>
          <w:trHeight w:val="1631"/>
        </w:trPr>
        <w:tc>
          <w:tcPr>
            <w:tcW w:w="10206" w:type="dxa"/>
            <w:shd w:val="clear" w:color="auto" w:fill="A7BFDE"/>
            <w:vAlign w:val="center"/>
          </w:tcPr>
          <w:p w:rsidR="00272D1A" w:rsidRPr="00684C49" w:rsidRDefault="00272D1A" w:rsidP="00017A6E">
            <w:pPr>
              <w:autoSpaceDE w:val="0"/>
              <w:autoSpaceDN w:val="0"/>
              <w:adjustRightInd w:val="0"/>
              <w:ind w:left="36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ب -  الأهداف المهاراتية الخاصة بالمقرر</w:t>
            </w:r>
          </w:p>
          <w:p w:rsidR="00272D1A" w:rsidRPr="00684C49" w:rsidRDefault="00272D1A" w:rsidP="00272D1A">
            <w:pPr>
              <w:numPr>
                <w:ilvl w:val="0"/>
                <w:numId w:val="15"/>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يكتب ورقة بحثية , وكتابة بحوث ودراسات متخصصة في</w:t>
            </w:r>
            <w:r>
              <w:rPr>
                <w:rFonts w:ascii="Simplified Arabic" w:hAnsi="Simplified Arabic" w:cs="Simplified Arabic"/>
                <w:b/>
                <w:bCs/>
                <w:sz w:val="24"/>
                <w:szCs w:val="24"/>
                <w:rtl/>
                <w:lang w:bidi="ar-IQ"/>
              </w:rPr>
              <w:t>ال</w:t>
            </w:r>
            <w:r>
              <w:rPr>
                <w:rFonts w:ascii="Simplified Arabic" w:hAnsi="Simplified Arabic" w:cs="Simplified Arabic" w:hint="cs"/>
                <w:b/>
                <w:bCs/>
                <w:sz w:val="24"/>
                <w:szCs w:val="24"/>
                <w:rtl/>
                <w:lang w:bidi="ar-IQ"/>
              </w:rPr>
              <w:t>صّرف</w:t>
            </w:r>
            <w:r w:rsidRPr="00684C49">
              <w:rPr>
                <w:rFonts w:ascii="Simplified Arabic" w:hAnsi="Simplified Arabic" w:cs="Simplified Arabic"/>
                <w:b/>
                <w:bCs/>
                <w:sz w:val="24"/>
                <w:szCs w:val="24"/>
                <w:rtl/>
                <w:lang w:bidi="ar-IQ"/>
              </w:rPr>
              <w:t>.</w:t>
            </w:r>
          </w:p>
          <w:p w:rsidR="00272D1A" w:rsidRPr="00684C49" w:rsidRDefault="00272D1A" w:rsidP="00272D1A">
            <w:pPr>
              <w:numPr>
                <w:ilvl w:val="0"/>
                <w:numId w:val="15"/>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حفظ اسماء وشخصيات </w:t>
            </w:r>
            <w:r>
              <w:rPr>
                <w:rFonts w:ascii="Simplified Arabic" w:hAnsi="Simplified Arabic" w:cs="Simplified Arabic" w:hint="cs"/>
                <w:b/>
                <w:bCs/>
                <w:sz w:val="24"/>
                <w:szCs w:val="24"/>
                <w:rtl/>
                <w:lang w:bidi="ar-IQ"/>
              </w:rPr>
              <w:t xml:space="preserve"> صرفية والتعرف على بنية الكلمة و المصادر الصرفية </w:t>
            </w:r>
            <w:r w:rsidRPr="00684C49">
              <w:rPr>
                <w:rFonts w:ascii="Simplified Arabic" w:hAnsi="Simplified Arabic" w:cs="Simplified Arabic"/>
                <w:b/>
                <w:bCs/>
                <w:sz w:val="24"/>
                <w:szCs w:val="24"/>
                <w:rtl/>
                <w:lang w:bidi="ar-IQ"/>
              </w:rPr>
              <w:t xml:space="preserve"> بما يلائم طبيعة الدرس .</w:t>
            </w:r>
          </w:p>
          <w:p w:rsidR="00272D1A" w:rsidRPr="00684C49" w:rsidRDefault="00272D1A" w:rsidP="00272D1A">
            <w:pPr>
              <w:numPr>
                <w:ilvl w:val="0"/>
                <w:numId w:val="15"/>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تعلم طرائق تدريس مادة </w:t>
            </w:r>
            <w:r>
              <w:rPr>
                <w:rFonts w:ascii="Simplified Arabic" w:hAnsi="Simplified Arabic" w:cs="Simplified Arabic"/>
                <w:b/>
                <w:bCs/>
                <w:sz w:val="24"/>
                <w:szCs w:val="24"/>
                <w:rtl/>
                <w:lang w:bidi="ar-IQ"/>
              </w:rPr>
              <w:t>ا</w:t>
            </w:r>
            <w:r>
              <w:rPr>
                <w:rFonts w:ascii="Simplified Arabic" w:hAnsi="Simplified Arabic" w:cs="Simplified Arabic" w:hint="cs"/>
                <w:b/>
                <w:bCs/>
                <w:sz w:val="24"/>
                <w:szCs w:val="24"/>
                <w:rtl/>
                <w:lang w:bidi="ar-IQ"/>
              </w:rPr>
              <w:t>لصّرف العربي</w:t>
            </w:r>
            <w:r w:rsidRPr="00684C49">
              <w:rPr>
                <w:rFonts w:ascii="Simplified Arabic" w:hAnsi="Simplified Arabic" w:cs="Simplified Arabic"/>
                <w:b/>
                <w:bCs/>
                <w:sz w:val="24"/>
                <w:szCs w:val="24"/>
                <w:rtl/>
                <w:lang w:bidi="ar-IQ"/>
              </w:rPr>
              <w:t xml:space="preserve">. </w:t>
            </w:r>
          </w:p>
        </w:tc>
      </w:tr>
      <w:tr w:rsidR="00272D1A" w:rsidRPr="00684C49" w:rsidTr="00017A6E">
        <w:trPr>
          <w:trHeight w:val="423"/>
        </w:trPr>
        <w:tc>
          <w:tcPr>
            <w:tcW w:w="10206" w:type="dxa"/>
            <w:shd w:val="clear" w:color="auto" w:fill="A7BFDE"/>
            <w:vAlign w:val="center"/>
          </w:tcPr>
          <w:p w:rsidR="00272D1A" w:rsidRPr="00684C49" w:rsidRDefault="00272D1A" w:rsidP="00017A6E">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طرائق التعليم والتعلم </w:t>
            </w:r>
          </w:p>
        </w:tc>
      </w:tr>
      <w:tr w:rsidR="00272D1A" w:rsidRPr="00684C49" w:rsidTr="00017A6E">
        <w:trPr>
          <w:trHeight w:val="624"/>
        </w:trPr>
        <w:tc>
          <w:tcPr>
            <w:tcW w:w="10206" w:type="dxa"/>
            <w:shd w:val="clear" w:color="auto" w:fill="A7BFDE"/>
            <w:vAlign w:val="center"/>
          </w:tcPr>
          <w:p w:rsidR="00272D1A" w:rsidRPr="00684C49" w:rsidRDefault="00272D1A" w:rsidP="00272D1A">
            <w:pPr>
              <w:numPr>
                <w:ilvl w:val="0"/>
                <w:numId w:val="16"/>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المحاضرة المعدلة</w:t>
            </w:r>
          </w:p>
          <w:p w:rsidR="00272D1A" w:rsidRPr="00684C49" w:rsidRDefault="00272D1A" w:rsidP="00272D1A">
            <w:pPr>
              <w:numPr>
                <w:ilvl w:val="0"/>
                <w:numId w:val="16"/>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المناقشة .</w:t>
            </w:r>
          </w:p>
          <w:p w:rsidR="00272D1A" w:rsidRPr="00684C49" w:rsidRDefault="00272D1A" w:rsidP="00272D1A">
            <w:pPr>
              <w:numPr>
                <w:ilvl w:val="0"/>
                <w:numId w:val="16"/>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الاستجواب .</w:t>
            </w:r>
          </w:p>
          <w:p w:rsidR="00272D1A" w:rsidRPr="00684C49" w:rsidRDefault="00272D1A" w:rsidP="00272D1A">
            <w:pPr>
              <w:numPr>
                <w:ilvl w:val="0"/>
                <w:numId w:val="16"/>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العصف الذهني .</w:t>
            </w:r>
          </w:p>
          <w:p w:rsidR="00272D1A" w:rsidRPr="00684C49" w:rsidRDefault="00272D1A" w:rsidP="00272D1A">
            <w:pPr>
              <w:numPr>
                <w:ilvl w:val="0"/>
                <w:numId w:val="16"/>
              </w:numPr>
              <w:autoSpaceDE w:val="0"/>
              <w:autoSpaceDN w:val="0"/>
              <w:adjustRightInd w:val="0"/>
              <w:spacing w:after="0" w:line="240" w:lineRule="auto"/>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الاسئلة التحفيزية . </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p>
        </w:tc>
      </w:tr>
      <w:tr w:rsidR="00272D1A" w:rsidRPr="00684C49" w:rsidTr="00017A6E">
        <w:trPr>
          <w:trHeight w:val="400"/>
        </w:trPr>
        <w:tc>
          <w:tcPr>
            <w:tcW w:w="10206" w:type="dxa"/>
            <w:shd w:val="clear" w:color="auto" w:fill="A7BFDE"/>
            <w:vAlign w:val="center"/>
          </w:tcPr>
          <w:p w:rsidR="00272D1A" w:rsidRPr="00684C49" w:rsidRDefault="00272D1A" w:rsidP="00017A6E">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طرائق التقييم </w:t>
            </w:r>
          </w:p>
        </w:tc>
      </w:tr>
      <w:tr w:rsidR="00272D1A" w:rsidRPr="00684C49" w:rsidTr="00017A6E">
        <w:trPr>
          <w:trHeight w:val="624"/>
        </w:trPr>
        <w:tc>
          <w:tcPr>
            <w:tcW w:w="10206" w:type="dxa"/>
            <w:shd w:val="clear" w:color="auto" w:fill="A7BFDE"/>
            <w:vAlign w:val="center"/>
          </w:tcPr>
          <w:p w:rsidR="00272D1A" w:rsidRPr="00684C49" w:rsidRDefault="00272D1A" w:rsidP="00272D1A">
            <w:pPr>
              <w:numPr>
                <w:ilvl w:val="0"/>
                <w:numId w:val="17"/>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40 % امتحانات فصلية , ويؤخذ بنظر الاعتبار المواظبة والمشاركة اليومية  الكترونيا وفق برنامج الصف الدراسي والميت.</w:t>
            </w:r>
          </w:p>
          <w:p w:rsidR="00272D1A" w:rsidRPr="00684C49" w:rsidRDefault="00272D1A" w:rsidP="00272D1A">
            <w:pPr>
              <w:numPr>
                <w:ilvl w:val="0"/>
                <w:numId w:val="17"/>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60%  اختبارات نهاية الفصل الدراسي .</w:t>
            </w:r>
          </w:p>
          <w:p w:rsidR="00272D1A" w:rsidRPr="00684C49" w:rsidRDefault="00272D1A" w:rsidP="00017A6E">
            <w:pPr>
              <w:autoSpaceDE w:val="0"/>
              <w:autoSpaceDN w:val="0"/>
              <w:adjustRightInd w:val="0"/>
              <w:ind w:left="360"/>
              <w:rPr>
                <w:rFonts w:ascii="Simplified Arabic" w:hAnsi="Simplified Arabic" w:cs="Simplified Arabic"/>
                <w:b/>
                <w:bCs/>
                <w:color w:val="000000"/>
                <w:sz w:val="24"/>
                <w:szCs w:val="24"/>
                <w:lang w:bidi="ar-IQ"/>
              </w:rPr>
            </w:pPr>
          </w:p>
        </w:tc>
      </w:tr>
      <w:tr w:rsidR="00272D1A" w:rsidRPr="00684C49" w:rsidTr="00017A6E">
        <w:trPr>
          <w:trHeight w:val="1290"/>
        </w:trPr>
        <w:tc>
          <w:tcPr>
            <w:tcW w:w="10206" w:type="dxa"/>
            <w:shd w:val="clear" w:color="auto" w:fill="A7BFDE"/>
            <w:vAlign w:val="center"/>
          </w:tcPr>
          <w:p w:rsidR="00272D1A" w:rsidRPr="00684C49" w:rsidRDefault="00272D1A" w:rsidP="00017A6E">
            <w:pPr>
              <w:autoSpaceDE w:val="0"/>
              <w:autoSpaceDN w:val="0"/>
              <w:adjustRightInd w:val="0"/>
              <w:ind w:left="36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ج- الأهداف الوجدانية والقيمية</w:t>
            </w:r>
          </w:p>
          <w:p w:rsidR="00272D1A" w:rsidRPr="00684C49" w:rsidRDefault="00272D1A" w:rsidP="00272D1A">
            <w:pPr>
              <w:numPr>
                <w:ilvl w:val="0"/>
                <w:numId w:val="1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التعريف بأثر علم </w:t>
            </w:r>
            <w:r>
              <w:rPr>
                <w:rFonts w:ascii="Simplified Arabic" w:hAnsi="Simplified Arabic" w:cs="Simplified Arabic" w:hint="cs"/>
                <w:b/>
                <w:bCs/>
                <w:color w:val="000000"/>
                <w:sz w:val="24"/>
                <w:szCs w:val="24"/>
                <w:rtl/>
                <w:lang w:bidi="ar-IQ"/>
              </w:rPr>
              <w:t>الصّرف</w:t>
            </w:r>
            <w:r w:rsidRPr="00684C49">
              <w:rPr>
                <w:rFonts w:ascii="Simplified Arabic" w:hAnsi="Simplified Arabic" w:cs="Simplified Arabic"/>
                <w:b/>
                <w:bCs/>
                <w:color w:val="000000"/>
                <w:sz w:val="24"/>
                <w:szCs w:val="24"/>
                <w:rtl/>
                <w:lang w:bidi="ar-IQ"/>
              </w:rPr>
              <w:t>في تطور اللغة العربية .</w:t>
            </w:r>
          </w:p>
          <w:p w:rsidR="00272D1A" w:rsidRPr="00684C49" w:rsidRDefault="00272D1A" w:rsidP="00272D1A">
            <w:pPr>
              <w:numPr>
                <w:ilvl w:val="0"/>
                <w:numId w:val="1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يبدي الاهتمام الفاعل بدراسة مادة </w:t>
            </w:r>
            <w:r>
              <w:rPr>
                <w:rFonts w:ascii="Simplified Arabic" w:hAnsi="Simplified Arabic" w:cs="Simplified Arabic"/>
                <w:b/>
                <w:bCs/>
                <w:color w:val="000000"/>
                <w:sz w:val="24"/>
                <w:szCs w:val="24"/>
                <w:rtl/>
                <w:lang w:bidi="ar-IQ"/>
              </w:rPr>
              <w:t>ال</w:t>
            </w:r>
            <w:r>
              <w:rPr>
                <w:rFonts w:ascii="Simplified Arabic" w:hAnsi="Simplified Arabic" w:cs="Simplified Arabic" w:hint="cs"/>
                <w:b/>
                <w:bCs/>
                <w:color w:val="000000"/>
                <w:sz w:val="24"/>
                <w:szCs w:val="24"/>
                <w:rtl/>
                <w:lang w:bidi="ar-IQ"/>
              </w:rPr>
              <w:t>صّرف</w:t>
            </w:r>
            <w:r w:rsidRPr="00684C49">
              <w:rPr>
                <w:rFonts w:ascii="Simplified Arabic" w:hAnsi="Simplified Arabic" w:cs="Simplified Arabic"/>
                <w:b/>
                <w:bCs/>
                <w:color w:val="000000"/>
                <w:sz w:val="24"/>
                <w:szCs w:val="24"/>
                <w:rtl/>
                <w:lang w:bidi="ar-IQ"/>
              </w:rPr>
              <w:t>.</w:t>
            </w:r>
          </w:p>
          <w:p w:rsidR="00272D1A" w:rsidRPr="00684C49" w:rsidRDefault="00272D1A" w:rsidP="00272D1A">
            <w:pPr>
              <w:numPr>
                <w:ilvl w:val="0"/>
                <w:numId w:val="1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تنمية الاتجاهات الايجابية نحو عملية التعلم .</w:t>
            </w:r>
          </w:p>
          <w:p w:rsidR="00272D1A" w:rsidRPr="00684C49" w:rsidRDefault="00272D1A" w:rsidP="00272D1A">
            <w:pPr>
              <w:numPr>
                <w:ilvl w:val="0"/>
                <w:numId w:val="18"/>
              </w:numPr>
              <w:autoSpaceDE w:val="0"/>
              <w:autoSpaceDN w:val="0"/>
              <w:adjustRightInd w:val="0"/>
              <w:spacing w:after="0" w:line="240" w:lineRule="auto"/>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تعديل الاتجاهات السلبية في عملية التعلم والتعليم .بما يخص المقرر .</w:t>
            </w:r>
          </w:p>
          <w:p w:rsidR="00272D1A" w:rsidRPr="00684C49" w:rsidRDefault="00272D1A" w:rsidP="00017A6E">
            <w:pPr>
              <w:autoSpaceDE w:val="0"/>
              <w:autoSpaceDN w:val="0"/>
              <w:adjustRightInd w:val="0"/>
              <w:ind w:left="360"/>
              <w:rPr>
                <w:rFonts w:ascii="Simplified Arabic" w:hAnsi="Simplified Arabic" w:cs="Simplified Arabic"/>
                <w:b/>
                <w:bCs/>
                <w:color w:val="000000"/>
                <w:sz w:val="24"/>
                <w:szCs w:val="24"/>
                <w:lang w:bidi="ar-IQ"/>
              </w:rPr>
            </w:pPr>
          </w:p>
        </w:tc>
      </w:tr>
      <w:tr w:rsidR="00272D1A" w:rsidRPr="00684C49" w:rsidTr="00017A6E">
        <w:trPr>
          <w:trHeight w:val="471"/>
        </w:trPr>
        <w:tc>
          <w:tcPr>
            <w:tcW w:w="10206" w:type="dxa"/>
            <w:shd w:val="clear" w:color="auto" w:fill="A7BFDE"/>
            <w:vAlign w:val="center"/>
          </w:tcPr>
          <w:p w:rsidR="00272D1A" w:rsidRPr="00684C49" w:rsidRDefault="00272D1A" w:rsidP="00017A6E">
            <w:pPr>
              <w:tabs>
                <w:tab w:val="left" w:pos="612"/>
              </w:tabs>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طرائق التعليم والتعلم </w:t>
            </w:r>
          </w:p>
        </w:tc>
      </w:tr>
      <w:tr w:rsidR="00272D1A" w:rsidRPr="00684C49" w:rsidTr="00017A6E">
        <w:trPr>
          <w:trHeight w:val="624"/>
        </w:trPr>
        <w:tc>
          <w:tcPr>
            <w:tcW w:w="10206" w:type="dxa"/>
            <w:shd w:val="clear" w:color="auto" w:fill="A7BFDE"/>
            <w:vAlign w:val="center"/>
          </w:tcPr>
          <w:p w:rsidR="00272D1A" w:rsidRPr="00684C49" w:rsidRDefault="00272D1A" w:rsidP="00272D1A">
            <w:pPr>
              <w:numPr>
                <w:ilvl w:val="0"/>
                <w:numId w:val="19"/>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العصف الذهني .</w:t>
            </w:r>
          </w:p>
          <w:p w:rsidR="00272D1A" w:rsidRPr="00684C49" w:rsidRDefault="00272D1A" w:rsidP="00272D1A">
            <w:pPr>
              <w:numPr>
                <w:ilvl w:val="0"/>
                <w:numId w:val="19"/>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المناقشة .</w:t>
            </w:r>
          </w:p>
          <w:p w:rsidR="00272D1A" w:rsidRPr="00684C49" w:rsidRDefault="00272D1A" w:rsidP="00272D1A">
            <w:pPr>
              <w:numPr>
                <w:ilvl w:val="0"/>
                <w:numId w:val="19"/>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الاسئلة المتشعبة في الاختصاص .</w:t>
            </w:r>
          </w:p>
        </w:tc>
      </w:tr>
      <w:tr w:rsidR="00272D1A" w:rsidRPr="00684C49" w:rsidTr="00017A6E">
        <w:trPr>
          <w:trHeight w:val="425"/>
        </w:trPr>
        <w:tc>
          <w:tcPr>
            <w:tcW w:w="10206" w:type="dxa"/>
            <w:shd w:val="clear" w:color="auto" w:fill="A7BFDE"/>
            <w:vAlign w:val="center"/>
          </w:tcPr>
          <w:p w:rsidR="00272D1A" w:rsidRPr="00684C49" w:rsidRDefault="00272D1A" w:rsidP="00017A6E">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طرائق التقييم </w:t>
            </w:r>
          </w:p>
        </w:tc>
      </w:tr>
      <w:tr w:rsidR="00272D1A" w:rsidRPr="00684C49" w:rsidTr="00017A6E">
        <w:trPr>
          <w:trHeight w:val="624"/>
        </w:trPr>
        <w:tc>
          <w:tcPr>
            <w:tcW w:w="10206" w:type="dxa"/>
            <w:shd w:val="clear" w:color="auto" w:fill="A7BFDE"/>
            <w:vAlign w:val="center"/>
          </w:tcPr>
          <w:p w:rsidR="00272D1A" w:rsidRPr="00684C49" w:rsidRDefault="00272D1A" w:rsidP="00017A6E">
            <w:pPr>
              <w:autoSpaceDE w:val="0"/>
              <w:autoSpaceDN w:val="0"/>
              <w:adjustRightInd w:val="0"/>
              <w:ind w:left="360"/>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المكافئة والتحفيز في رفع المعنويات من خلال الدرجات المحتسبة ضمن التقييم اليومي . </w:t>
            </w:r>
          </w:p>
        </w:tc>
      </w:tr>
      <w:tr w:rsidR="00272D1A" w:rsidRPr="00684C49" w:rsidTr="00017A6E">
        <w:trPr>
          <w:trHeight w:val="1584"/>
        </w:trPr>
        <w:tc>
          <w:tcPr>
            <w:tcW w:w="10206" w:type="dxa"/>
            <w:shd w:val="clear" w:color="auto" w:fill="A7BFDE"/>
            <w:vAlign w:val="center"/>
          </w:tcPr>
          <w:p w:rsidR="00272D1A" w:rsidRPr="00684C49" w:rsidRDefault="00272D1A" w:rsidP="00017A6E">
            <w:pPr>
              <w:autoSpaceDE w:val="0"/>
              <w:autoSpaceDN w:val="0"/>
              <w:adjustRightInd w:val="0"/>
              <w:ind w:left="432"/>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د -المهارات  العامة والتأهيلية المنقولة ( المهارات الأخرى المتعلقة بقابلية التوظيف والتطور الشخصي )</w:t>
            </w:r>
          </w:p>
          <w:p w:rsidR="00272D1A" w:rsidRPr="00684C49" w:rsidRDefault="00272D1A" w:rsidP="00272D1A">
            <w:pPr>
              <w:numPr>
                <w:ilvl w:val="0"/>
                <w:numId w:val="20"/>
              </w:numPr>
              <w:tabs>
                <w:tab w:val="left" w:pos="68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مراجعة الخطوات السابقة ومخرجاتها .</w:t>
            </w:r>
          </w:p>
          <w:p w:rsidR="00272D1A" w:rsidRPr="00684C49" w:rsidRDefault="00272D1A" w:rsidP="00272D1A">
            <w:pPr>
              <w:numPr>
                <w:ilvl w:val="0"/>
                <w:numId w:val="20"/>
              </w:numPr>
              <w:tabs>
                <w:tab w:val="left" w:pos="68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الاطلاع على المستجدات العلمية والادبية عن طريق الكتب والدوريات .</w:t>
            </w:r>
          </w:p>
          <w:p w:rsidR="00272D1A" w:rsidRPr="00684C49" w:rsidRDefault="00272D1A" w:rsidP="00272D1A">
            <w:pPr>
              <w:numPr>
                <w:ilvl w:val="0"/>
                <w:numId w:val="20"/>
              </w:numPr>
              <w:tabs>
                <w:tab w:val="left" w:pos="68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الاطلاع المتواصل على شبكة المعلومات الدولية في مجال الاختصاص .</w:t>
            </w:r>
          </w:p>
          <w:p w:rsidR="00272D1A" w:rsidRPr="00684C49" w:rsidRDefault="00272D1A" w:rsidP="00272D1A">
            <w:pPr>
              <w:numPr>
                <w:ilvl w:val="0"/>
                <w:numId w:val="20"/>
              </w:numPr>
              <w:tabs>
                <w:tab w:val="left" w:pos="68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اجراء المساجلات والحلقات النقاشية مع ذوي الاختصاص الدقيق بدافع تطوير المعرفة والمعلومات الشخصية .</w:t>
            </w:r>
          </w:p>
        </w:tc>
      </w:tr>
    </w:tbl>
    <w:p w:rsidR="00272D1A" w:rsidRPr="00684C49" w:rsidRDefault="00272D1A" w:rsidP="00272D1A">
      <w:pPr>
        <w:rPr>
          <w:rFonts w:ascii="Simplified Arabic" w:hAnsi="Simplified Arabic" w:cs="Simplified Arabic"/>
          <w:b/>
          <w:bCs/>
          <w:vanish/>
          <w:sz w:val="24"/>
          <w:szCs w:val="24"/>
        </w:rPr>
      </w:pPr>
    </w:p>
    <w:tbl>
      <w:tblPr>
        <w:tblpPr w:leftFromText="180" w:rightFromText="180" w:vertAnchor="text" w:horzAnchor="margin" w:tblpXSpec="center" w:tblpY="881"/>
        <w:bidiVisual/>
        <w:tblW w:w="106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842"/>
        <w:gridCol w:w="993"/>
        <w:gridCol w:w="2410"/>
        <w:gridCol w:w="2126"/>
        <w:gridCol w:w="1418"/>
        <w:gridCol w:w="1843"/>
      </w:tblGrid>
      <w:tr w:rsidR="00272D1A" w:rsidRPr="00684C49" w:rsidTr="00017A6E">
        <w:trPr>
          <w:trHeight w:val="538"/>
        </w:trPr>
        <w:tc>
          <w:tcPr>
            <w:tcW w:w="10632" w:type="dxa"/>
            <w:gridSpan w:val="6"/>
            <w:shd w:val="clear" w:color="auto" w:fill="A7BFDE"/>
            <w:vAlign w:val="center"/>
          </w:tcPr>
          <w:p w:rsidR="00272D1A" w:rsidRPr="00684C49" w:rsidRDefault="00272D1A" w:rsidP="00272D1A">
            <w:pPr>
              <w:numPr>
                <w:ilvl w:val="0"/>
                <w:numId w:val="2"/>
              </w:numPr>
              <w:tabs>
                <w:tab w:val="left" w:pos="432"/>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بنية المقرر</w:t>
            </w:r>
          </w:p>
        </w:tc>
      </w:tr>
      <w:tr w:rsidR="00272D1A" w:rsidRPr="00684C49" w:rsidTr="00017A6E">
        <w:trPr>
          <w:trHeight w:val="907"/>
        </w:trPr>
        <w:tc>
          <w:tcPr>
            <w:tcW w:w="1842" w:type="dxa"/>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الأسبوع</w:t>
            </w:r>
          </w:p>
        </w:tc>
        <w:tc>
          <w:tcPr>
            <w:tcW w:w="993" w:type="dxa"/>
            <w:shd w:val="clear" w:color="auto" w:fill="D3DFE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الساعات</w:t>
            </w:r>
          </w:p>
        </w:tc>
        <w:tc>
          <w:tcPr>
            <w:tcW w:w="2410" w:type="dxa"/>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مخرجات التعلم المطلوبة</w:t>
            </w:r>
          </w:p>
        </w:tc>
        <w:tc>
          <w:tcPr>
            <w:tcW w:w="2126" w:type="dxa"/>
            <w:shd w:val="clear" w:color="auto" w:fill="D3DFE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اسم الوحدة / أو الموضوع</w:t>
            </w:r>
          </w:p>
        </w:tc>
        <w:tc>
          <w:tcPr>
            <w:tcW w:w="1418" w:type="dxa"/>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طريقة التعليم</w:t>
            </w:r>
          </w:p>
        </w:tc>
        <w:tc>
          <w:tcPr>
            <w:tcW w:w="1843" w:type="dxa"/>
            <w:shd w:val="clear" w:color="auto" w:fill="D3DFE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طريقة التقييم</w:t>
            </w:r>
          </w:p>
        </w:tc>
      </w:tr>
      <w:tr w:rsidR="00272D1A" w:rsidRPr="00684C49" w:rsidTr="00017A6E">
        <w:trPr>
          <w:trHeight w:val="399"/>
        </w:trPr>
        <w:tc>
          <w:tcPr>
            <w:tcW w:w="1842" w:type="dxa"/>
            <w:tcBorders>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b/>
                <w:bCs/>
                <w:color w:val="000000"/>
                <w:sz w:val="24"/>
                <w:szCs w:val="24"/>
                <w:rtl/>
                <w:lang w:bidi="ar-IQ"/>
              </w:rPr>
              <w:t xml:space="preserve">الأسبوع الأول </w:t>
            </w:r>
          </w:p>
        </w:tc>
        <w:tc>
          <w:tcPr>
            <w:tcW w:w="993"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تطبيقيًّا و قدرتهم على إدراكها و استيعابها و تحويلها الى ملكة فهمًا وتكلّمًا ونقل هذه المعرفة للآخرين </w:t>
            </w:r>
          </w:p>
          <w:p w:rsidR="00272D1A" w:rsidRPr="00684C49" w:rsidRDefault="00272D1A" w:rsidP="00017A6E">
            <w:pPr>
              <w:tabs>
                <w:tab w:val="left" w:pos="642"/>
              </w:tabs>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vAlign w:val="center"/>
          </w:tcPr>
          <w:p w:rsidR="00272D1A" w:rsidRPr="00684C49" w:rsidRDefault="00272D1A" w:rsidP="00017A6E">
            <w:pPr>
              <w:pStyle w:val="a8"/>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التعريف بعلم الصرف وفائدته </w:t>
            </w:r>
          </w:p>
          <w:p w:rsidR="00272D1A" w:rsidRPr="00684C49" w:rsidRDefault="00272D1A" w:rsidP="00017A6E">
            <w:pPr>
              <w:tabs>
                <w:tab w:val="left" w:pos="642"/>
              </w:tabs>
              <w:autoSpaceDE w:val="0"/>
              <w:autoSpaceDN w:val="0"/>
              <w:adjustRightInd w:val="0"/>
              <w:jc w:val="center"/>
              <w:rPr>
                <w:rFonts w:ascii="Simplified Arabic" w:hAnsi="Simplified Arabic" w:cs="Simplified Arabic"/>
                <w:b/>
                <w:bCs/>
                <w:color w:val="000000"/>
                <w:sz w:val="24"/>
                <w:szCs w:val="24"/>
              </w:rPr>
            </w:pP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tcBorders>
              <w:lef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272D1A" w:rsidRPr="00684C49" w:rsidTr="00017A6E">
        <w:trPr>
          <w:trHeight w:val="339"/>
        </w:trPr>
        <w:tc>
          <w:tcPr>
            <w:tcW w:w="1842" w:type="dxa"/>
            <w:shd w:val="clear" w:color="auto" w:fill="A7BFDE"/>
          </w:tcPr>
          <w:p w:rsidR="00272D1A" w:rsidRPr="00684C49" w:rsidRDefault="00272D1A" w:rsidP="00017A6E">
            <w:pPr>
              <w:rPr>
                <w:rFonts w:ascii="Simplified Arabic" w:hAnsi="Simplified Arabic" w:cs="Simplified Arabic"/>
                <w:b/>
                <w:bCs/>
                <w:sz w:val="24"/>
                <w:szCs w:val="24"/>
              </w:rPr>
            </w:pPr>
            <w:r>
              <w:rPr>
                <w:rFonts w:ascii="Simplified Arabic" w:hAnsi="Simplified Arabic" w:cs="Simplified Arabic"/>
                <w:b/>
                <w:bCs/>
                <w:color w:val="000000"/>
                <w:sz w:val="24"/>
                <w:szCs w:val="24"/>
                <w:rtl/>
                <w:lang w:bidi="ar-IQ"/>
              </w:rPr>
              <w:t>الأسبوع الثا</w:t>
            </w:r>
            <w:r>
              <w:rPr>
                <w:rFonts w:ascii="Simplified Arabic" w:hAnsi="Simplified Arabic" w:cs="Simplified Arabic" w:hint="cs"/>
                <w:b/>
                <w:bCs/>
                <w:color w:val="000000"/>
                <w:sz w:val="24"/>
                <w:szCs w:val="24"/>
                <w:rtl/>
                <w:lang w:bidi="ar-IQ"/>
              </w:rPr>
              <w:t>ني</w:t>
            </w:r>
          </w:p>
        </w:tc>
        <w:tc>
          <w:tcPr>
            <w:tcW w:w="993" w:type="dxa"/>
            <w:shd w:val="clear" w:color="auto" w:fill="D3DFEE"/>
            <w:vAlign w:val="center"/>
          </w:tcPr>
          <w:p w:rsidR="00272D1A" w:rsidRPr="00684C49" w:rsidRDefault="00272D1A" w:rsidP="00017A6E">
            <w:pPr>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shd w:val="clear" w:color="auto" w:fill="A7BFDE"/>
            <w:vAlign w:val="center"/>
          </w:tcPr>
          <w:p w:rsidR="00272D1A" w:rsidRPr="00684C49" w:rsidRDefault="00272D1A" w:rsidP="00017A6E">
            <w:pPr>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272D1A" w:rsidRPr="00684C49" w:rsidRDefault="00272D1A" w:rsidP="00017A6E">
            <w:pPr>
              <w:jc w:val="center"/>
              <w:rPr>
                <w:rFonts w:ascii="Simplified Arabic" w:hAnsi="Simplified Arabic" w:cs="Simplified Arabic"/>
                <w:b/>
                <w:bCs/>
                <w:color w:val="000000"/>
                <w:sz w:val="24"/>
                <w:szCs w:val="24"/>
                <w:lang w:bidi="ar-IQ"/>
              </w:rPr>
            </w:pPr>
          </w:p>
        </w:tc>
        <w:tc>
          <w:tcPr>
            <w:tcW w:w="2126" w:type="dxa"/>
            <w:shd w:val="clear" w:color="auto" w:fill="D3DFEE"/>
          </w:tcPr>
          <w:p w:rsidR="00272D1A" w:rsidRPr="00684C49" w:rsidRDefault="00272D1A" w:rsidP="00017A6E">
            <w:pPr>
              <w:pStyle w:val="a8"/>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المشتقات : اسم الفاعل  اسم المفعول </w:t>
            </w:r>
          </w:p>
          <w:p w:rsidR="00272D1A" w:rsidRPr="00684C49" w:rsidRDefault="00272D1A" w:rsidP="00017A6E">
            <w:pPr>
              <w:jc w:val="center"/>
              <w:rPr>
                <w:rFonts w:ascii="Simplified Arabic" w:hAnsi="Simplified Arabic" w:cs="Simplified Arabic"/>
                <w:b/>
                <w:bCs/>
                <w:sz w:val="24"/>
                <w:szCs w:val="24"/>
              </w:rPr>
            </w:pPr>
          </w:p>
        </w:tc>
        <w:tc>
          <w:tcPr>
            <w:tcW w:w="1418" w:type="dxa"/>
            <w:shd w:val="clear" w:color="auto" w:fill="A7BFDE"/>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shd w:val="clear" w:color="auto" w:fill="D3DFE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272D1A" w:rsidRPr="00684C49" w:rsidRDefault="00272D1A" w:rsidP="00017A6E">
            <w:pP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272D1A" w:rsidRPr="00684C49" w:rsidTr="00017A6E">
        <w:trPr>
          <w:trHeight w:val="320"/>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الثالث  </w:t>
            </w:r>
          </w:p>
        </w:tc>
        <w:tc>
          <w:tcPr>
            <w:tcW w:w="993"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 xml:space="preserve">     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tcPr>
          <w:p w:rsidR="00272D1A" w:rsidRPr="00684C49" w:rsidRDefault="00272D1A" w:rsidP="00017A6E">
            <w:pPr>
              <w:pStyle w:val="a8"/>
              <w:ind w:left="0"/>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تمرينات تطبيقية </w:t>
            </w:r>
          </w:p>
          <w:p w:rsidR="00272D1A" w:rsidRPr="00684C49" w:rsidRDefault="00272D1A" w:rsidP="00017A6E">
            <w:pPr>
              <w:jc w:val="center"/>
              <w:rPr>
                <w:rFonts w:ascii="Simplified Arabic" w:hAnsi="Simplified Arabic" w:cs="Simplified Arabic"/>
                <w:b/>
                <w:bCs/>
                <w:sz w:val="24"/>
                <w:szCs w:val="24"/>
              </w:rPr>
            </w:pPr>
          </w:p>
        </w:tc>
        <w:tc>
          <w:tcPr>
            <w:tcW w:w="1418" w:type="dxa"/>
            <w:tcBorders>
              <w:left w:val="single" w:sz="6" w:space="0" w:color="4F81BD"/>
              <w:right w:val="single" w:sz="6" w:space="0" w:color="4F81BD"/>
            </w:tcBorders>
            <w:shd w:val="clear" w:color="auto" w:fill="A7BFDE"/>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tcBorders>
              <w:lef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(1) اختبارات شفهية(2) حضور الطلبة و مشاركتهم في أثناء المحاضرة</w:t>
            </w:r>
          </w:p>
        </w:tc>
      </w:tr>
      <w:tr w:rsidR="00272D1A" w:rsidRPr="00684C49" w:rsidTr="00017A6E">
        <w:trPr>
          <w:trHeight w:val="331"/>
        </w:trPr>
        <w:tc>
          <w:tcPr>
            <w:tcW w:w="1842" w:type="dxa"/>
            <w:shd w:val="clear" w:color="auto" w:fill="A7BFDE"/>
          </w:tcPr>
          <w:p w:rsidR="00272D1A" w:rsidRPr="00684C49" w:rsidRDefault="00272D1A" w:rsidP="00017A6E">
            <w:pPr>
              <w:rPr>
                <w:rFonts w:ascii="Simplified Arabic" w:hAnsi="Simplified Arabic" w:cs="Simplified Arabic"/>
                <w:b/>
                <w:bCs/>
                <w:sz w:val="24"/>
                <w:szCs w:val="24"/>
              </w:rPr>
            </w:pPr>
            <w:r>
              <w:rPr>
                <w:rFonts w:ascii="Simplified Arabic" w:hAnsi="Simplified Arabic" w:cs="Simplified Arabic"/>
                <w:b/>
                <w:bCs/>
                <w:color w:val="000000"/>
                <w:sz w:val="24"/>
                <w:szCs w:val="24"/>
                <w:rtl/>
                <w:lang w:bidi="ar-IQ"/>
              </w:rPr>
              <w:t xml:space="preserve">الأسبوع الرابع </w:t>
            </w:r>
          </w:p>
        </w:tc>
        <w:tc>
          <w:tcPr>
            <w:tcW w:w="993" w:type="dxa"/>
            <w:shd w:val="clear" w:color="auto" w:fill="D3DFE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c>
          <w:tcPr>
            <w:tcW w:w="2126" w:type="dxa"/>
            <w:shd w:val="clear" w:color="auto" w:fill="D3DFEE"/>
            <w:vAlign w:val="center"/>
          </w:tcPr>
          <w:p w:rsidR="00272D1A" w:rsidRPr="00684C49" w:rsidRDefault="00272D1A" w:rsidP="00017A6E">
            <w:pPr>
              <w:pStyle w:val="a8"/>
              <w:ind w:left="0"/>
              <w:rPr>
                <w:rFonts w:ascii="Simplified Arabic" w:hAnsi="Simplified Arabic" w:cs="Simplified Arabic"/>
                <w:b/>
                <w:bCs/>
                <w:color w:val="000000"/>
                <w:sz w:val="24"/>
                <w:szCs w:val="24"/>
              </w:rPr>
            </w:pPr>
            <w:r>
              <w:rPr>
                <w:rFonts w:ascii="Simplified Arabic" w:hAnsi="Simplified Arabic" w:cs="Simplified Arabic" w:hint="cs"/>
                <w:b/>
                <w:bCs/>
                <w:sz w:val="24"/>
                <w:szCs w:val="24"/>
                <w:rtl/>
                <w:lang w:bidi="ar-JO"/>
              </w:rPr>
              <w:t xml:space="preserve">صيغة المبالغة ،الصفة المشبهة </w:t>
            </w:r>
          </w:p>
        </w:tc>
        <w:tc>
          <w:tcPr>
            <w:tcW w:w="1418" w:type="dxa"/>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272D1A" w:rsidRPr="00684C49" w:rsidRDefault="00272D1A" w:rsidP="00017A6E">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عرض على العارضة الإلكترونية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p>
        </w:tc>
        <w:tc>
          <w:tcPr>
            <w:tcW w:w="1843" w:type="dxa"/>
            <w:shd w:val="clear" w:color="auto" w:fill="D3DFE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حضور الطلبة و مشاركتهم في أثناء المحاضرة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p>
        </w:tc>
      </w:tr>
      <w:tr w:rsidR="00272D1A" w:rsidRPr="00684C49" w:rsidTr="00017A6E">
        <w:trPr>
          <w:trHeight w:val="340"/>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الخامس </w:t>
            </w:r>
          </w:p>
        </w:tc>
        <w:tc>
          <w:tcPr>
            <w:tcW w:w="993"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tcPr>
          <w:p w:rsidR="00272D1A" w:rsidRPr="00684C49" w:rsidRDefault="00272D1A" w:rsidP="00017A6E">
            <w:pPr>
              <w:pStyle w:val="a8"/>
              <w:ind w:left="0"/>
              <w:rPr>
                <w:rFonts w:ascii="Simplified Arabic" w:hAnsi="Simplified Arabic" w:cs="Simplified Arabic"/>
                <w:b/>
                <w:bCs/>
                <w:sz w:val="24"/>
                <w:szCs w:val="24"/>
              </w:rPr>
            </w:pPr>
            <w:r>
              <w:rPr>
                <w:rFonts w:ascii="Simplified Arabic" w:hAnsi="Simplified Arabic" w:cs="Simplified Arabic" w:hint="cs"/>
                <w:b/>
                <w:bCs/>
                <w:sz w:val="24"/>
                <w:szCs w:val="24"/>
                <w:rtl/>
                <w:lang w:bidi="ar-JO"/>
              </w:rPr>
              <w:t xml:space="preserve">تمرينات تطبيقية </w:t>
            </w:r>
            <w:r w:rsidRPr="00684C49">
              <w:rPr>
                <w:rFonts w:ascii="Simplified Arabic" w:hAnsi="Simplified Arabic" w:cs="Simplified Arabic"/>
                <w:b/>
                <w:bCs/>
                <w:sz w:val="24"/>
                <w:szCs w:val="24"/>
                <w:rtl/>
              </w:rPr>
              <w:t>.</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w:t>
            </w:r>
          </w:p>
        </w:tc>
        <w:tc>
          <w:tcPr>
            <w:tcW w:w="1843" w:type="dxa"/>
            <w:tcBorders>
              <w:lef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p>
        </w:tc>
      </w:tr>
      <w:tr w:rsidR="00272D1A" w:rsidRPr="00684C49" w:rsidTr="00017A6E">
        <w:trPr>
          <w:trHeight w:val="323"/>
        </w:trPr>
        <w:tc>
          <w:tcPr>
            <w:tcW w:w="1842" w:type="dxa"/>
            <w:shd w:val="clear" w:color="auto" w:fill="A7BFDE"/>
          </w:tcPr>
          <w:p w:rsidR="00272D1A" w:rsidRPr="00684C49" w:rsidRDefault="00272D1A" w:rsidP="00017A6E">
            <w:pPr>
              <w:rPr>
                <w:rFonts w:ascii="Simplified Arabic" w:hAnsi="Simplified Arabic" w:cs="Simplified Arabic"/>
                <w:b/>
                <w:bCs/>
                <w:sz w:val="24"/>
                <w:szCs w:val="24"/>
              </w:rPr>
            </w:pPr>
            <w:r>
              <w:rPr>
                <w:rFonts w:ascii="Simplified Arabic" w:hAnsi="Simplified Arabic" w:cs="Simplified Arabic"/>
                <w:b/>
                <w:bCs/>
                <w:color w:val="000000"/>
                <w:sz w:val="24"/>
                <w:szCs w:val="24"/>
                <w:rtl/>
                <w:lang w:bidi="ar-IQ"/>
              </w:rPr>
              <w:t xml:space="preserve">الأسبوع السادس </w:t>
            </w:r>
          </w:p>
        </w:tc>
        <w:tc>
          <w:tcPr>
            <w:tcW w:w="993" w:type="dxa"/>
            <w:shd w:val="clear" w:color="auto" w:fill="D3DFE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2126" w:type="dxa"/>
            <w:shd w:val="clear" w:color="auto" w:fill="D3DFEE"/>
          </w:tcPr>
          <w:p w:rsidR="00272D1A" w:rsidRPr="00684C49" w:rsidRDefault="00272D1A" w:rsidP="00017A6E">
            <w:p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  اسم الالة ،المصدر </w:t>
            </w:r>
          </w:p>
        </w:tc>
        <w:tc>
          <w:tcPr>
            <w:tcW w:w="1418" w:type="dxa"/>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shd w:val="clear" w:color="auto" w:fill="D3DFE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السابع </w:t>
            </w:r>
          </w:p>
        </w:tc>
        <w:tc>
          <w:tcPr>
            <w:tcW w:w="993"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تمرينات تطبيقية</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حوار(3) عرض على العارضة الإلكترونية</w:t>
            </w:r>
          </w:p>
        </w:tc>
        <w:tc>
          <w:tcPr>
            <w:tcW w:w="1843" w:type="dxa"/>
            <w:tcBorders>
              <w:lef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امتحان مفاجئ(3) حضور الطلبة و مشاركتهم في أثناء المحاضرة</w:t>
            </w: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Pr>
                <w:rFonts w:ascii="Simplified Arabic" w:hAnsi="Simplified Arabic" w:cs="Simplified Arabic"/>
                <w:b/>
                <w:bCs/>
                <w:color w:val="000000"/>
                <w:sz w:val="24"/>
                <w:szCs w:val="24"/>
                <w:rtl/>
                <w:lang w:bidi="ar-IQ"/>
              </w:rPr>
              <w:t>الأسبوع</w:t>
            </w:r>
            <w:r>
              <w:rPr>
                <w:rFonts w:ascii="Simplified Arabic" w:hAnsi="Simplified Arabic" w:cs="Simplified Arabic" w:hint="cs"/>
                <w:b/>
                <w:bCs/>
                <w:color w:val="000000"/>
                <w:sz w:val="24"/>
                <w:szCs w:val="24"/>
                <w:rtl/>
                <w:lang w:bidi="ar-IQ"/>
              </w:rPr>
              <w:t xml:space="preserve"> الثامن </w:t>
            </w:r>
          </w:p>
        </w:tc>
        <w:tc>
          <w:tcPr>
            <w:tcW w:w="993" w:type="dxa"/>
            <w:tcBorders>
              <w:left w:val="single" w:sz="6" w:space="0" w:color="4F81BD"/>
              <w:right w:val="single" w:sz="6" w:space="0" w:color="4F81BD"/>
            </w:tcBorders>
            <w:shd w:val="clear" w:color="auto" w:fill="DBE5F1"/>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DBE5F1"/>
          </w:tcPr>
          <w:p w:rsidR="00272D1A" w:rsidRPr="00684C49" w:rsidRDefault="00272D1A" w:rsidP="00017A6E">
            <w:p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اسم المرة ، واسم الهيأة </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w:t>
            </w:r>
          </w:p>
        </w:tc>
        <w:tc>
          <w:tcPr>
            <w:tcW w:w="1843" w:type="dxa"/>
            <w:tcBorders>
              <w:left w:val="single" w:sz="6" w:space="0" w:color="4F81BD"/>
            </w:tcBorders>
            <w:shd w:val="clear" w:color="auto" w:fill="DBE5F1"/>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التاسع </w:t>
            </w:r>
          </w:p>
        </w:tc>
        <w:tc>
          <w:tcPr>
            <w:tcW w:w="993"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Pr>
            </w:pPr>
            <w:r>
              <w:rPr>
                <w:rFonts w:ascii="Simplified Arabic" w:hAnsi="Simplified Arabic" w:cs="Simplified Arabic" w:hint="cs"/>
                <w:b/>
                <w:bCs/>
                <w:sz w:val="24"/>
                <w:szCs w:val="24"/>
                <w:rtl/>
                <w:lang w:bidi="ar-JO"/>
              </w:rPr>
              <w:t xml:space="preserve">تمرينات تطبيقية </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حوار(3) عرض على العارضة الإلكترونية</w:t>
            </w:r>
          </w:p>
        </w:tc>
        <w:tc>
          <w:tcPr>
            <w:tcW w:w="1843" w:type="dxa"/>
            <w:tcBorders>
              <w:lef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العاشر</w:t>
            </w:r>
          </w:p>
        </w:tc>
        <w:tc>
          <w:tcPr>
            <w:tcW w:w="993" w:type="dxa"/>
            <w:tcBorders>
              <w:left w:val="single" w:sz="6" w:space="0" w:color="4F81BD"/>
              <w:right w:val="single" w:sz="6" w:space="0" w:color="4F81BD"/>
            </w:tcBorders>
            <w:shd w:val="clear" w:color="auto" w:fill="DBE5F1"/>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تقويم مدى فهم الموضوعات الادبية السابقة </w:t>
            </w:r>
          </w:p>
        </w:tc>
        <w:tc>
          <w:tcPr>
            <w:tcW w:w="2126" w:type="dxa"/>
            <w:tcBorders>
              <w:left w:val="single" w:sz="6" w:space="0" w:color="4F81BD"/>
              <w:right w:val="single" w:sz="6" w:space="0" w:color="4F81BD"/>
            </w:tcBorders>
            <w:shd w:val="clear" w:color="auto" w:fill="DBE5F1"/>
          </w:tcPr>
          <w:p w:rsidR="00272D1A" w:rsidRPr="00684C49" w:rsidRDefault="00272D1A" w:rsidP="00017A6E">
            <w:pPr>
              <w:jc w:val="cente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اسم الزمان والمكان</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272D1A" w:rsidRPr="00684C49" w:rsidRDefault="00272D1A" w:rsidP="00017A6E">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الحادي عشر </w:t>
            </w:r>
          </w:p>
        </w:tc>
        <w:tc>
          <w:tcPr>
            <w:tcW w:w="993"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 xml:space="preserve">   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تمرينات تطبيقية </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272D1A" w:rsidRPr="00684C49" w:rsidRDefault="00272D1A" w:rsidP="00017A6E">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الثان</w:t>
            </w:r>
            <w:r>
              <w:rPr>
                <w:rFonts w:ascii="Simplified Arabic" w:hAnsi="Simplified Arabic" w:cs="Simplified Arabic" w:hint="cs"/>
                <w:b/>
                <w:bCs/>
                <w:color w:val="000000"/>
                <w:sz w:val="24"/>
                <w:szCs w:val="24"/>
                <w:rtl/>
                <w:lang w:bidi="ar-IQ"/>
              </w:rPr>
              <w:t xml:space="preserve">ي عشر </w:t>
            </w:r>
          </w:p>
        </w:tc>
        <w:tc>
          <w:tcPr>
            <w:tcW w:w="993" w:type="dxa"/>
            <w:tcBorders>
              <w:left w:val="single" w:sz="6" w:space="0" w:color="4F81BD"/>
              <w:right w:val="single" w:sz="6" w:space="0" w:color="4F81BD"/>
            </w:tcBorders>
            <w:shd w:val="clear" w:color="auto" w:fill="DBE5F1"/>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DBE5F1"/>
          </w:tcPr>
          <w:p w:rsidR="00272D1A" w:rsidRPr="00684C49" w:rsidRDefault="00272D1A" w:rsidP="00017A6E">
            <w:p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اسم التفضيل</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الثالث عشر </w:t>
            </w:r>
          </w:p>
        </w:tc>
        <w:tc>
          <w:tcPr>
            <w:tcW w:w="993"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استيعابها ونقل هذه المعرفة للآخرين</w:t>
            </w: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تمرينات تطبيقية </w:t>
            </w:r>
            <w:r w:rsidRPr="00684C49">
              <w:rPr>
                <w:rFonts w:ascii="Simplified Arabic" w:hAnsi="Simplified Arabic" w:cs="Simplified Arabic"/>
                <w:b/>
                <w:bCs/>
                <w:sz w:val="24"/>
                <w:szCs w:val="24"/>
                <w:rtl/>
                <w:lang w:bidi="ar-JO"/>
              </w:rPr>
              <w:t>.</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tcBorders>
              <w:lef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color w:val="000000"/>
                <w:sz w:val="24"/>
                <w:szCs w:val="24"/>
                <w:rtl/>
                <w:lang w:bidi="ar-IQ"/>
              </w:rPr>
            </w:pPr>
          </w:p>
          <w:p w:rsidR="00272D1A" w:rsidRPr="00684C49" w:rsidRDefault="00272D1A" w:rsidP="00017A6E">
            <w:pPr>
              <w:rPr>
                <w:rFonts w:ascii="Simplified Arabic" w:hAnsi="Simplified Arabic" w:cs="Simplified Arabic"/>
                <w:b/>
                <w:bCs/>
                <w:color w:val="000000"/>
                <w:sz w:val="24"/>
                <w:szCs w:val="24"/>
                <w:rtl/>
                <w:lang w:bidi="ar-IQ"/>
              </w:rPr>
            </w:pPr>
          </w:p>
          <w:p w:rsidR="00272D1A" w:rsidRPr="00684C49" w:rsidRDefault="00272D1A" w:rsidP="00017A6E">
            <w:pPr>
              <w:rPr>
                <w:rFonts w:ascii="Simplified Arabic" w:hAnsi="Simplified Arabic" w:cs="Simplified Arabic"/>
                <w:b/>
                <w:bCs/>
                <w:color w:val="000000"/>
                <w:sz w:val="24"/>
                <w:szCs w:val="24"/>
                <w:rtl/>
                <w:lang w:bidi="ar-IQ"/>
              </w:rPr>
            </w:pPr>
          </w:p>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الرابع عشر </w:t>
            </w:r>
          </w:p>
        </w:tc>
        <w:tc>
          <w:tcPr>
            <w:tcW w:w="993" w:type="dxa"/>
            <w:tcBorders>
              <w:left w:val="single" w:sz="6" w:space="0" w:color="4F81BD"/>
              <w:right w:val="single" w:sz="6" w:space="0" w:color="4F81BD"/>
            </w:tcBorders>
            <w:shd w:val="clear" w:color="auto" w:fill="DBE5F1"/>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IQ"/>
              </w:rPr>
            </w:pPr>
            <w:r>
              <w:rPr>
                <w:rFonts w:ascii="Simplified Arabic" w:hAnsi="Simplified Arabic" w:cs="Simplified Arabic" w:hint="cs"/>
                <w:b/>
                <w:bCs/>
                <w:color w:val="000000"/>
                <w:sz w:val="24"/>
                <w:szCs w:val="24"/>
                <w:rtl/>
                <w:lang w:bidi="ar-IQ"/>
              </w:rPr>
              <w:t>2</w:t>
            </w: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تطبيقيًّا و قدرتهم على إدراكها </w:t>
            </w:r>
          </w:p>
        </w:tc>
        <w:tc>
          <w:tcPr>
            <w:tcW w:w="2126" w:type="dxa"/>
            <w:tcBorders>
              <w:left w:val="single" w:sz="6" w:space="0" w:color="4F81BD"/>
              <w:right w:val="single" w:sz="6" w:space="0" w:color="4F81BD"/>
            </w:tcBorders>
            <w:shd w:val="clear" w:color="auto" w:fill="DBE5F1"/>
          </w:tcPr>
          <w:p w:rsidR="00272D1A" w:rsidRDefault="00272D1A" w:rsidP="00017A6E">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الاعلال:انواع الاعلال </w:t>
            </w:r>
          </w:p>
          <w:p w:rsidR="00272D1A" w:rsidRPr="005C1BF3" w:rsidRDefault="00272D1A" w:rsidP="00017A6E">
            <w:pPr>
              <w:pStyle w:val="ab"/>
              <w:numPr>
                <w:ilvl w:val="0"/>
                <w:numId w:val="23"/>
              </w:numPr>
              <w:spacing w:line="276" w:lineRule="auto"/>
              <w:jc w:val="center"/>
              <w:rPr>
                <w:rFonts w:ascii="Simplified Arabic" w:hAnsi="Simplified Arabic" w:cs="Simplified Arabic"/>
                <w:b/>
                <w:bCs/>
                <w:sz w:val="24"/>
                <w:szCs w:val="24"/>
                <w:rtl/>
                <w:lang w:bidi="ar-JO"/>
              </w:rPr>
            </w:pPr>
            <w:r w:rsidRPr="005C1BF3">
              <w:rPr>
                <w:rFonts w:ascii="Simplified Arabic" w:hAnsi="Simplified Arabic" w:cs="Simplified Arabic" w:hint="cs"/>
                <w:b/>
                <w:bCs/>
                <w:sz w:val="24"/>
                <w:szCs w:val="24"/>
                <w:rtl/>
                <w:lang w:bidi="ar-JO"/>
              </w:rPr>
              <w:t xml:space="preserve">الاعلال بالحذف </w:t>
            </w:r>
          </w:p>
          <w:p w:rsidR="00272D1A" w:rsidRPr="005C1BF3" w:rsidRDefault="00272D1A" w:rsidP="00017A6E">
            <w:pPr>
              <w:pStyle w:val="ab"/>
              <w:numPr>
                <w:ilvl w:val="0"/>
                <w:numId w:val="23"/>
              </w:numPr>
              <w:spacing w:line="276" w:lineRule="auto"/>
              <w:jc w:val="cente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اعلال بالقلب</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(4) عرض على العارضة الإلكترونية</w:t>
            </w:r>
          </w:p>
        </w:tc>
        <w:tc>
          <w:tcPr>
            <w:tcW w:w="1843" w:type="dxa"/>
            <w:tcBorders>
              <w:left w:val="single" w:sz="6" w:space="0" w:color="4F81BD"/>
            </w:tcBorders>
            <w:shd w:val="clear" w:color="auto" w:fill="DBE5F1"/>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color w:val="000000"/>
                <w:sz w:val="24"/>
                <w:szCs w:val="24"/>
                <w:rtl/>
                <w:lang w:bidi="ar-IQ"/>
              </w:rPr>
            </w:pPr>
          </w:p>
          <w:p w:rsidR="00272D1A" w:rsidRPr="00684C49" w:rsidRDefault="00272D1A" w:rsidP="00017A6E">
            <w:pPr>
              <w:rPr>
                <w:rFonts w:ascii="Simplified Arabic" w:hAnsi="Simplified Arabic" w:cs="Simplified Arabic"/>
                <w:b/>
                <w:bCs/>
                <w:color w:val="000000"/>
                <w:sz w:val="24"/>
                <w:szCs w:val="24"/>
                <w:rtl/>
                <w:lang w:bidi="ar-IQ"/>
              </w:rPr>
            </w:pPr>
          </w:p>
          <w:p w:rsidR="00272D1A" w:rsidRPr="00684C49" w:rsidRDefault="00272D1A" w:rsidP="00017A6E">
            <w:pPr>
              <w:rPr>
                <w:rFonts w:ascii="Simplified Arabic" w:hAnsi="Simplified Arabic" w:cs="Simplified Arabic"/>
                <w:b/>
                <w:bCs/>
                <w:color w:val="000000"/>
                <w:sz w:val="24"/>
                <w:szCs w:val="24"/>
                <w:rtl/>
                <w:lang w:bidi="ar-IQ"/>
              </w:rPr>
            </w:pPr>
          </w:p>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الخامس عشر </w:t>
            </w:r>
          </w:p>
        </w:tc>
        <w:tc>
          <w:tcPr>
            <w:tcW w:w="993"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A7BFDE"/>
          </w:tcPr>
          <w:p w:rsidR="00272D1A" w:rsidRPr="005C1BF3" w:rsidRDefault="00272D1A" w:rsidP="00017A6E">
            <w:pPr>
              <w:pStyle w:val="ab"/>
              <w:numPr>
                <w:ilvl w:val="0"/>
                <w:numId w:val="23"/>
              </w:numPr>
              <w:spacing w:line="276" w:lineRule="auto"/>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اعلال بالنقل *</w:t>
            </w:r>
            <w:r w:rsidRPr="005C1BF3">
              <w:rPr>
                <w:rFonts w:ascii="Simplified Arabic" w:hAnsi="Simplified Arabic" w:cs="Simplified Arabic" w:hint="cs"/>
                <w:b/>
                <w:bCs/>
                <w:sz w:val="24"/>
                <w:szCs w:val="24"/>
                <w:rtl/>
                <w:lang w:bidi="ar-JO"/>
              </w:rPr>
              <w:t xml:space="preserve">تمرينات تطبيقية </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w:t>
            </w:r>
          </w:p>
        </w:tc>
        <w:tc>
          <w:tcPr>
            <w:tcW w:w="1843" w:type="dxa"/>
            <w:tcBorders>
              <w:lef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السادس عشر</w:t>
            </w:r>
            <w:bookmarkStart w:id="0" w:name="_GoBack"/>
            <w:bookmarkEnd w:id="0"/>
          </w:p>
        </w:tc>
        <w:tc>
          <w:tcPr>
            <w:tcW w:w="993" w:type="dxa"/>
            <w:tcBorders>
              <w:left w:val="single" w:sz="6" w:space="0" w:color="4F81BD"/>
              <w:right w:val="single" w:sz="6" w:space="0" w:color="4F81BD"/>
            </w:tcBorders>
            <w:shd w:val="clear" w:color="auto" w:fill="DBE5F1"/>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تقويم مدى فهم الموضوعات السابقة نظريًا </w:t>
            </w:r>
          </w:p>
        </w:tc>
        <w:tc>
          <w:tcPr>
            <w:tcW w:w="2126" w:type="dxa"/>
            <w:tcBorders>
              <w:left w:val="single" w:sz="6" w:space="0" w:color="4F81BD"/>
              <w:right w:val="single" w:sz="6" w:space="0" w:color="4F81BD"/>
            </w:tcBorders>
            <w:shd w:val="clear" w:color="auto" w:fill="DBE5F1"/>
          </w:tcPr>
          <w:p w:rsidR="00272D1A" w:rsidRPr="00684C49" w:rsidRDefault="00272D1A" w:rsidP="00017A6E">
            <w:pPr>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الابدال  </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Pr>
                <w:rFonts w:ascii="Simplified Arabic" w:hAnsi="Simplified Arabic" w:cs="Simplified Arabic"/>
                <w:b/>
                <w:bCs/>
                <w:color w:val="000000"/>
                <w:sz w:val="24"/>
                <w:szCs w:val="24"/>
                <w:rtl/>
                <w:lang w:bidi="ar-IQ"/>
              </w:rPr>
              <w:t>الأسبوع السابع عش</w:t>
            </w:r>
            <w:r>
              <w:rPr>
                <w:rFonts w:ascii="Simplified Arabic" w:hAnsi="Simplified Arabic" w:cs="Simplified Arabic" w:hint="cs"/>
                <w:b/>
                <w:bCs/>
                <w:color w:val="000000"/>
                <w:sz w:val="24"/>
                <w:szCs w:val="24"/>
                <w:rtl/>
                <w:lang w:bidi="ar-IQ"/>
              </w:rPr>
              <w:t>ر</w:t>
            </w:r>
          </w:p>
        </w:tc>
        <w:tc>
          <w:tcPr>
            <w:tcW w:w="993"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tl/>
              </w:rPr>
            </w:pPr>
            <w:r>
              <w:rPr>
                <w:rFonts w:ascii="Simplified Arabic" w:hAnsi="Simplified Arabic" w:cs="Simplified Arabic"/>
                <w:b/>
                <w:bCs/>
                <w:sz w:val="24"/>
                <w:szCs w:val="24"/>
                <w:rtl/>
              </w:rPr>
              <w:t xml:space="preserve">امتحان </w:t>
            </w:r>
          </w:p>
          <w:p w:rsidR="00272D1A" w:rsidRPr="00684C49" w:rsidRDefault="00272D1A" w:rsidP="00017A6E">
            <w:pPr>
              <w:jc w:val="center"/>
              <w:rPr>
                <w:rFonts w:ascii="Simplified Arabic" w:hAnsi="Simplified Arabic" w:cs="Simplified Arabic"/>
                <w:b/>
                <w:bCs/>
                <w:sz w:val="24"/>
                <w:szCs w:val="24"/>
              </w:rPr>
            </w:pPr>
            <w:r w:rsidRPr="00684C49">
              <w:rPr>
                <w:rFonts w:ascii="Simplified Arabic" w:hAnsi="Simplified Arabic" w:cs="Simplified Arabic"/>
                <w:b/>
                <w:bCs/>
                <w:sz w:val="24"/>
                <w:szCs w:val="24"/>
                <w:rtl/>
              </w:rPr>
              <w:t>مع مراجعة لما درسناه للفصل الدراسي الأول</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w:t>
            </w:r>
          </w:p>
        </w:tc>
        <w:tc>
          <w:tcPr>
            <w:tcW w:w="1843" w:type="dxa"/>
            <w:tcBorders>
              <w:lef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272D1A" w:rsidRPr="00684C49" w:rsidTr="00017A6E">
        <w:trPr>
          <w:trHeight w:val="319"/>
        </w:trPr>
        <w:tc>
          <w:tcPr>
            <w:tcW w:w="10632" w:type="dxa"/>
            <w:gridSpan w:val="6"/>
            <w:tcBorders>
              <w:right w:val="single" w:sz="6" w:space="0" w:color="4F81BD"/>
            </w:tcBorders>
            <w:shd w:val="clear" w:color="auto" w:fill="A7BFDE"/>
          </w:tcPr>
          <w:p w:rsidR="00272D1A" w:rsidRPr="00684C49" w:rsidRDefault="00272D1A" w:rsidP="00017A6E">
            <w:pPr>
              <w:tabs>
                <w:tab w:val="left" w:pos="642"/>
              </w:tabs>
              <w:autoSpaceDE w:val="0"/>
              <w:autoSpaceDN w:val="0"/>
              <w:adjustRightInd w:val="0"/>
              <w:jc w:val="center"/>
              <w:rPr>
                <w:rFonts w:ascii="Simplified Arabic" w:hAnsi="Simplified Arabic" w:cs="Simplified Arabic"/>
                <w:b/>
                <w:bCs/>
                <w:color w:val="000000"/>
                <w:sz w:val="24"/>
                <w:szCs w:val="24"/>
                <w:rtl/>
                <w:lang w:bidi="ar-IQ"/>
              </w:rPr>
            </w:pPr>
          </w:p>
        </w:tc>
      </w:tr>
      <w:tr w:rsidR="00272D1A" w:rsidRPr="00684C49" w:rsidTr="00017A6E">
        <w:trPr>
          <w:trHeight w:val="319"/>
        </w:trPr>
        <w:tc>
          <w:tcPr>
            <w:tcW w:w="10632" w:type="dxa"/>
            <w:gridSpan w:val="6"/>
            <w:tcBorders>
              <w:right w:val="single" w:sz="6" w:space="0" w:color="4F81BD"/>
            </w:tcBorders>
            <w:shd w:val="clear" w:color="auto" w:fill="A7BFDE"/>
          </w:tcPr>
          <w:p w:rsidR="00272D1A" w:rsidRPr="00684C49" w:rsidRDefault="00272D1A" w:rsidP="00017A6E">
            <w:pPr>
              <w:tabs>
                <w:tab w:val="left" w:pos="642"/>
              </w:tabs>
              <w:autoSpaceDE w:val="0"/>
              <w:autoSpaceDN w:val="0"/>
              <w:adjustRightInd w:val="0"/>
              <w:jc w:val="center"/>
              <w:rPr>
                <w:rFonts w:ascii="Simplified Arabic" w:hAnsi="Simplified Arabic" w:cs="Simplified Arabic"/>
                <w:b/>
                <w:bCs/>
                <w:color w:val="000000"/>
                <w:sz w:val="24"/>
                <w:szCs w:val="24"/>
                <w:rtl/>
                <w:lang w:bidi="ar-IQ"/>
              </w:rPr>
            </w:pPr>
          </w:p>
        </w:tc>
      </w:tr>
      <w:tr w:rsidR="00272D1A" w:rsidRPr="00684C49" w:rsidTr="00017A6E">
        <w:trPr>
          <w:trHeight w:val="3415"/>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الثامن عشر </w:t>
            </w:r>
          </w:p>
        </w:tc>
        <w:tc>
          <w:tcPr>
            <w:tcW w:w="993" w:type="dxa"/>
            <w:tcBorders>
              <w:left w:val="single" w:sz="6" w:space="0" w:color="4F81BD"/>
              <w:right w:val="single" w:sz="6" w:space="0" w:color="4F81BD"/>
            </w:tcBorders>
            <w:shd w:val="clear" w:color="auto" w:fill="DBE5F1"/>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ونقل هذه المعرفة للآخرين</w:t>
            </w: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DBE5F1"/>
          </w:tcPr>
          <w:p w:rsidR="00272D1A" w:rsidRPr="00684C49" w:rsidRDefault="00272D1A" w:rsidP="00017A6E">
            <w:pPr>
              <w:jc w:val="center"/>
              <w:rPr>
                <w:rFonts w:ascii="Simplified Arabic" w:hAnsi="Simplified Arabic" w:cs="Simplified Arabic"/>
                <w:b/>
                <w:bCs/>
                <w:sz w:val="24"/>
                <w:szCs w:val="24"/>
              </w:rPr>
            </w:pPr>
            <w:r w:rsidRPr="00684C49">
              <w:rPr>
                <w:rFonts w:ascii="Simplified Arabic" w:hAnsi="Simplified Arabic" w:cs="Simplified Arabic"/>
                <w:b/>
                <w:bCs/>
                <w:sz w:val="24"/>
                <w:szCs w:val="24"/>
                <w:rtl/>
              </w:rPr>
              <w:t>عطلة نصف السنة</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p>
        </w:tc>
        <w:tc>
          <w:tcPr>
            <w:tcW w:w="1843" w:type="dxa"/>
            <w:tcBorders>
              <w:left w:val="single" w:sz="6" w:space="0" w:color="4F81BD"/>
            </w:tcBorders>
            <w:shd w:val="clear" w:color="auto" w:fill="DBE5F1"/>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التاسع عشر </w:t>
            </w:r>
          </w:p>
        </w:tc>
        <w:tc>
          <w:tcPr>
            <w:tcW w:w="993"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ونقل هذه المعرفة للآخرين</w:t>
            </w:r>
          </w:p>
        </w:tc>
        <w:tc>
          <w:tcPr>
            <w:tcW w:w="2126" w:type="dxa"/>
            <w:tcBorders>
              <w:left w:val="single" w:sz="6" w:space="0" w:color="4F81BD"/>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Pr>
                <w:rFonts w:ascii="Simplified Arabic" w:hAnsi="Simplified Arabic" w:cs="Simplified Arabic" w:hint="cs"/>
                <w:b/>
                <w:bCs/>
                <w:sz w:val="24"/>
                <w:szCs w:val="24"/>
                <w:rtl/>
              </w:rPr>
              <w:t xml:space="preserve">الاسم المنقوص </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c>
          <w:tcPr>
            <w:tcW w:w="1843" w:type="dxa"/>
            <w:tcBorders>
              <w:lef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واجبات حفظية(3) حضور الطلبة و مشاركتهم في أثناء المحاضرة</w:t>
            </w:r>
          </w:p>
        </w:tc>
      </w:tr>
      <w:tr w:rsidR="00272D1A" w:rsidRPr="00684C49" w:rsidTr="00017A6E">
        <w:trPr>
          <w:trHeight w:val="1818"/>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العشرون </w:t>
            </w:r>
          </w:p>
        </w:tc>
        <w:tc>
          <w:tcPr>
            <w:tcW w:w="993" w:type="dxa"/>
            <w:tcBorders>
              <w:left w:val="single" w:sz="6" w:space="0" w:color="4F81BD"/>
              <w:right w:val="single" w:sz="6" w:space="0" w:color="4F81BD"/>
            </w:tcBorders>
            <w:shd w:val="clear" w:color="auto" w:fill="DBE5F1"/>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DBE5F1"/>
          </w:tcPr>
          <w:p w:rsidR="00272D1A" w:rsidRPr="00684C49" w:rsidRDefault="00272D1A" w:rsidP="00017A6E">
            <w:pPr>
              <w:rPr>
                <w:rFonts w:ascii="Simplified Arabic" w:hAnsi="Simplified Arabic" w:cs="Simplified Arabic"/>
                <w:b/>
                <w:bCs/>
                <w:sz w:val="24"/>
                <w:szCs w:val="24"/>
                <w:lang w:bidi="ar-JO"/>
              </w:rPr>
            </w:pPr>
            <w:r>
              <w:rPr>
                <w:rFonts w:ascii="Simplified Arabic" w:hAnsi="Simplified Arabic" w:cs="Simplified Arabic" w:hint="cs"/>
                <w:b/>
                <w:bCs/>
                <w:sz w:val="28"/>
                <w:szCs w:val="28"/>
                <w:rtl/>
                <w:lang w:bidi="ar-JO"/>
              </w:rPr>
              <w:t>تمرينات تطبيقية</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c>
          <w:tcPr>
            <w:tcW w:w="1843" w:type="dxa"/>
            <w:tcBorders>
              <w:left w:val="single" w:sz="6" w:space="0" w:color="4F81BD"/>
            </w:tcBorders>
            <w:shd w:val="clear" w:color="auto" w:fill="DBE5F1"/>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الحادي و العشرو</w:t>
            </w:r>
            <w:r>
              <w:rPr>
                <w:rFonts w:ascii="Simplified Arabic" w:hAnsi="Simplified Arabic" w:cs="Simplified Arabic" w:hint="cs"/>
                <w:b/>
                <w:bCs/>
                <w:color w:val="000000"/>
                <w:sz w:val="24"/>
                <w:szCs w:val="24"/>
                <w:rtl/>
                <w:lang w:bidi="ar-IQ"/>
              </w:rPr>
              <w:t>ن</w:t>
            </w:r>
          </w:p>
        </w:tc>
        <w:tc>
          <w:tcPr>
            <w:tcW w:w="993"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ونقل هذه المعرفة للآخرين</w:t>
            </w:r>
          </w:p>
        </w:tc>
        <w:tc>
          <w:tcPr>
            <w:tcW w:w="2126" w:type="dxa"/>
            <w:tcBorders>
              <w:left w:val="single" w:sz="6" w:space="0" w:color="4F81BD"/>
              <w:right w:val="single" w:sz="6" w:space="0" w:color="4F81BD"/>
            </w:tcBorders>
            <w:shd w:val="clear" w:color="auto" w:fill="A7BFDE"/>
          </w:tcPr>
          <w:p w:rsidR="00272D1A" w:rsidRPr="00684C49" w:rsidRDefault="00272D1A" w:rsidP="00017A6E">
            <w:pPr>
              <w:pStyle w:val="a8"/>
              <w:ind w:left="0"/>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الاسم المقصور</w:t>
            </w:r>
          </w:p>
          <w:p w:rsidR="00272D1A" w:rsidRPr="00684C49" w:rsidRDefault="00272D1A" w:rsidP="00017A6E">
            <w:pPr>
              <w:jc w:val="center"/>
              <w:rPr>
                <w:rFonts w:ascii="Simplified Arabic" w:hAnsi="Simplified Arabic" w:cs="Simplified Arabic"/>
                <w:b/>
                <w:bCs/>
                <w:sz w:val="24"/>
                <w:szCs w:val="24"/>
                <w:lang w:bidi="ar-IQ"/>
              </w:rPr>
            </w:pP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c>
          <w:tcPr>
            <w:tcW w:w="1843" w:type="dxa"/>
            <w:tcBorders>
              <w:lef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الثاني و العشرون </w:t>
            </w:r>
          </w:p>
        </w:tc>
        <w:tc>
          <w:tcPr>
            <w:tcW w:w="993" w:type="dxa"/>
            <w:tcBorders>
              <w:left w:val="single" w:sz="6" w:space="0" w:color="4F81BD"/>
              <w:right w:val="single" w:sz="6" w:space="0" w:color="4F81BD"/>
            </w:tcBorders>
            <w:shd w:val="clear" w:color="auto" w:fill="DBE5F1"/>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ونقل هذه المعرفة للآخرين</w:t>
            </w:r>
          </w:p>
        </w:tc>
        <w:tc>
          <w:tcPr>
            <w:tcW w:w="2126" w:type="dxa"/>
            <w:tcBorders>
              <w:left w:val="single" w:sz="6" w:space="0" w:color="4F81BD"/>
              <w:right w:val="single" w:sz="6" w:space="0" w:color="4F81BD"/>
            </w:tcBorders>
            <w:shd w:val="clear" w:color="auto" w:fill="DBE5F1"/>
          </w:tcPr>
          <w:p w:rsidR="00272D1A" w:rsidRPr="0021631B" w:rsidRDefault="00272D1A" w:rsidP="00017A6E">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 xml:space="preserve">تمرينات تطبيقية                           </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tcBorders>
              <w:left w:val="single" w:sz="6" w:space="0" w:color="4F81BD"/>
            </w:tcBorders>
            <w:shd w:val="clear" w:color="auto" w:fill="DBE5F1"/>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(4) حضور الطلبة و مشاركتهم في أثناء المحاضرة</w:t>
            </w: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rtl/>
                <w:lang w:bidi="ar-IQ"/>
              </w:rPr>
            </w:pPr>
          </w:p>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الثالث و العشرون </w:t>
            </w:r>
          </w:p>
        </w:tc>
        <w:tc>
          <w:tcPr>
            <w:tcW w:w="993" w:type="dxa"/>
            <w:tcBorders>
              <w:left w:val="single" w:sz="6" w:space="0" w:color="4F81BD"/>
              <w:right w:val="single" w:sz="6" w:space="0" w:color="4F81BD"/>
            </w:tcBorders>
            <w:shd w:val="clear" w:color="auto" w:fill="A7BFDE"/>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rtl/>
                <w:lang w:bidi="ar-JO"/>
              </w:rPr>
            </w:pPr>
            <w:r>
              <w:rPr>
                <w:rFonts w:ascii="Simplified Arabic" w:hAnsi="Simplified Arabic" w:cs="Simplified Arabic"/>
                <w:b/>
                <w:bCs/>
                <w:sz w:val="28"/>
                <w:szCs w:val="28"/>
                <w:rtl/>
                <w:lang w:bidi="ar-JO"/>
              </w:rPr>
              <w:t>ا</w:t>
            </w:r>
            <w:r>
              <w:rPr>
                <w:rFonts w:ascii="Simplified Arabic" w:hAnsi="Simplified Arabic" w:cs="Simplified Arabic" w:hint="cs"/>
                <w:b/>
                <w:bCs/>
                <w:sz w:val="28"/>
                <w:szCs w:val="28"/>
                <w:rtl/>
                <w:lang w:bidi="ar-JO"/>
              </w:rPr>
              <w:t>لاسم الممدود</w:t>
            </w:r>
          </w:p>
          <w:p w:rsidR="00272D1A" w:rsidRPr="00684C49" w:rsidRDefault="00272D1A" w:rsidP="00017A6E">
            <w:pPr>
              <w:jc w:val="center"/>
              <w:rPr>
                <w:rFonts w:ascii="Simplified Arabic" w:hAnsi="Simplified Arabic" w:cs="Simplified Arabic"/>
                <w:b/>
                <w:bCs/>
                <w:sz w:val="24"/>
                <w:szCs w:val="24"/>
              </w:rPr>
            </w:pP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حوار(3) عرض على العارضة الإلكترونية</w:t>
            </w:r>
          </w:p>
        </w:tc>
        <w:tc>
          <w:tcPr>
            <w:tcW w:w="1843" w:type="dxa"/>
            <w:tcBorders>
              <w:lef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sz w:val="24"/>
                <w:szCs w:val="24"/>
                <w:rtl/>
                <w:lang w:bidi="ar-JO"/>
              </w:rPr>
            </w:pPr>
            <w:r w:rsidRPr="00684C49">
              <w:rPr>
                <w:rFonts w:ascii="Simplified Arabic" w:hAnsi="Simplified Arabic" w:cs="Simplified Arabic"/>
                <w:b/>
                <w:bCs/>
                <w:color w:val="000000"/>
                <w:sz w:val="24"/>
                <w:szCs w:val="24"/>
                <w:rtl/>
                <w:lang w:bidi="ar-IQ"/>
              </w:rPr>
              <w:t>الأسبوع الرابع  و العشرون</w:t>
            </w:r>
          </w:p>
        </w:tc>
        <w:tc>
          <w:tcPr>
            <w:tcW w:w="993" w:type="dxa"/>
            <w:tcBorders>
              <w:left w:val="single" w:sz="6" w:space="0" w:color="4F81BD"/>
              <w:right w:val="single" w:sz="6" w:space="0" w:color="4F81BD"/>
            </w:tcBorders>
            <w:shd w:val="clear" w:color="auto" w:fill="DBE5F1"/>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DBE5F1"/>
          </w:tcPr>
          <w:p w:rsidR="00272D1A" w:rsidRPr="00684C49" w:rsidRDefault="00272D1A" w:rsidP="00017A6E">
            <w:pPr>
              <w:rPr>
                <w:rFonts w:ascii="Simplified Arabic" w:hAnsi="Simplified Arabic" w:cs="Simplified Arabic"/>
                <w:b/>
                <w:bCs/>
                <w:sz w:val="24"/>
                <w:szCs w:val="24"/>
                <w:lang w:bidi="ar-JO"/>
              </w:rPr>
            </w:pPr>
            <w:r>
              <w:rPr>
                <w:rFonts w:ascii="Simplified Arabic" w:hAnsi="Simplified Arabic" w:cs="Simplified Arabic" w:hint="cs"/>
                <w:b/>
                <w:bCs/>
                <w:sz w:val="28"/>
                <w:szCs w:val="28"/>
                <w:rtl/>
                <w:lang w:bidi="ar-JO"/>
              </w:rPr>
              <w:t>تمرينات تطبيقية</w:t>
            </w:r>
            <w:r>
              <w:rPr>
                <w:rFonts w:ascii="Simplified Arabic" w:hAnsi="Simplified Arabic" w:cs="Simplified Arabic" w:hint="cs"/>
                <w:b/>
                <w:bCs/>
                <w:sz w:val="24"/>
                <w:szCs w:val="24"/>
                <w:rtl/>
                <w:lang w:bidi="ar-JO"/>
              </w:rPr>
              <w:t>.</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حوار(3) عرض على العارضة الإلكترونية</w:t>
            </w:r>
          </w:p>
        </w:tc>
        <w:tc>
          <w:tcPr>
            <w:tcW w:w="1843" w:type="dxa"/>
            <w:tcBorders>
              <w:left w:val="single" w:sz="6" w:space="0" w:color="4F81BD"/>
            </w:tcBorders>
            <w:shd w:val="clear" w:color="auto" w:fill="DBE5F1"/>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الأسبوع الخامس و العشرون </w:t>
            </w:r>
            <w:r>
              <w:rPr>
                <w:rFonts w:ascii="Simplified Arabic" w:hAnsi="Simplified Arabic" w:cs="Simplified Arabic" w:hint="cs"/>
                <w:b/>
                <w:bCs/>
                <w:color w:val="000000"/>
                <w:sz w:val="24"/>
                <w:szCs w:val="24"/>
                <w:rtl/>
                <w:lang w:bidi="ar-IQ"/>
              </w:rPr>
              <w:t>والساس والعشرون</w:t>
            </w:r>
          </w:p>
        </w:tc>
        <w:tc>
          <w:tcPr>
            <w:tcW w:w="993" w:type="dxa"/>
            <w:tcBorders>
              <w:left w:val="single" w:sz="6" w:space="0" w:color="4F81BD"/>
              <w:right w:val="single" w:sz="6" w:space="0" w:color="4F81BD"/>
            </w:tcBorders>
            <w:shd w:val="clear" w:color="auto" w:fill="DBE5F1"/>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DBE5F1"/>
          </w:tcPr>
          <w:p w:rsidR="00272D1A" w:rsidRDefault="00272D1A" w:rsidP="00017A6E">
            <w:pP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المذكر  والمؤنث </w:t>
            </w:r>
          </w:p>
          <w:p w:rsidR="00272D1A" w:rsidRPr="00EB5E1F" w:rsidRDefault="00272D1A" w:rsidP="00017A6E">
            <w:p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*تمرينات تطبيقية </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color w:val="000000"/>
                <w:sz w:val="24"/>
                <w:szCs w:val="24"/>
                <w:rtl/>
                <w:lang w:bidi="ar-IQ"/>
              </w:rPr>
            </w:pPr>
            <w:r>
              <w:rPr>
                <w:rFonts w:ascii="Simplified Arabic" w:hAnsi="Simplified Arabic" w:cs="Simplified Arabic"/>
                <w:b/>
                <w:bCs/>
                <w:color w:val="000000"/>
                <w:sz w:val="24"/>
                <w:szCs w:val="24"/>
                <w:rtl/>
                <w:lang w:bidi="ar-IQ"/>
              </w:rPr>
              <w:t>الأسبوع الس</w:t>
            </w:r>
            <w:r>
              <w:rPr>
                <w:rFonts w:ascii="Simplified Arabic" w:hAnsi="Simplified Arabic" w:cs="Simplified Arabic" w:hint="cs"/>
                <w:b/>
                <w:bCs/>
                <w:color w:val="000000"/>
                <w:sz w:val="24"/>
                <w:szCs w:val="24"/>
                <w:rtl/>
                <w:lang w:bidi="ar-IQ"/>
              </w:rPr>
              <w:t xml:space="preserve">ابعوالعشرون </w:t>
            </w:r>
            <w:r w:rsidRPr="00684C49">
              <w:rPr>
                <w:rFonts w:ascii="Simplified Arabic" w:hAnsi="Simplified Arabic" w:cs="Simplified Arabic"/>
                <w:b/>
                <w:bCs/>
                <w:color w:val="000000"/>
                <w:sz w:val="24"/>
                <w:szCs w:val="24"/>
                <w:rtl/>
                <w:lang w:bidi="ar-IQ"/>
              </w:rPr>
              <w:t xml:space="preserve"> و</w:t>
            </w:r>
            <w:r>
              <w:rPr>
                <w:rFonts w:ascii="Simplified Arabic" w:hAnsi="Simplified Arabic" w:cs="Simplified Arabic" w:hint="cs"/>
                <w:b/>
                <w:bCs/>
                <w:color w:val="000000"/>
                <w:sz w:val="24"/>
                <w:szCs w:val="24"/>
                <w:rtl/>
                <w:lang w:bidi="ar-IQ"/>
              </w:rPr>
              <w:t>الثامن و</w:t>
            </w:r>
            <w:r w:rsidRPr="00684C49">
              <w:rPr>
                <w:rFonts w:ascii="Simplified Arabic" w:hAnsi="Simplified Arabic" w:cs="Simplified Arabic"/>
                <w:b/>
                <w:bCs/>
                <w:color w:val="000000"/>
                <w:sz w:val="24"/>
                <w:szCs w:val="24"/>
                <w:rtl/>
                <w:lang w:bidi="ar-IQ"/>
              </w:rPr>
              <w:t xml:space="preserve"> العشرون </w:t>
            </w:r>
          </w:p>
        </w:tc>
        <w:tc>
          <w:tcPr>
            <w:tcW w:w="993" w:type="dxa"/>
            <w:tcBorders>
              <w:left w:val="single" w:sz="6" w:space="0" w:color="4F81BD"/>
              <w:right w:val="single" w:sz="6" w:space="0" w:color="4F81BD"/>
            </w:tcBorders>
            <w:shd w:val="clear" w:color="auto" w:fill="DBE5F1"/>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DBE5F1"/>
          </w:tcPr>
          <w:p w:rsidR="00272D1A" w:rsidRDefault="00272D1A" w:rsidP="00017A6E">
            <w:pP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قواعد الاملاء</w:t>
            </w:r>
          </w:p>
          <w:p w:rsidR="00272D1A" w:rsidRDefault="00272D1A" w:rsidP="00017A6E">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الهمزة واحكام رسمها</w:t>
            </w:r>
          </w:p>
          <w:p w:rsidR="00272D1A" w:rsidRPr="00684C49" w:rsidRDefault="00272D1A" w:rsidP="00017A6E">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*تمرينات تطبيفية</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272D1A" w:rsidRPr="00684C49" w:rsidTr="00017A6E">
        <w:trPr>
          <w:trHeight w:val="319"/>
        </w:trPr>
        <w:tc>
          <w:tcPr>
            <w:tcW w:w="1842" w:type="dxa"/>
            <w:tcBorders>
              <w:right w:val="single" w:sz="6" w:space="0" w:color="4F81BD"/>
            </w:tcBorders>
            <w:shd w:val="clear" w:color="auto" w:fill="A7BFDE"/>
          </w:tcPr>
          <w:p w:rsidR="00272D1A" w:rsidRPr="00684C49" w:rsidRDefault="00272D1A" w:rsidP="00017A6E">
            <w:pPr>
              <w:rPr>
                <w:rFonts w:ascii="Simplified Arabic" w:hAnsi="Simplified Arabic" w:cs="Simplified Arabic"/>
                <w:b/>
                <w:bCs/>
                <w:color w:val="000000"/>
                <w:sz w:val="24"/>
                <w:szCs w:val="24"/>
                <w:rtl/>
                <w:lang w:bidi="ar-IQ"/>
              </w:rPr>
            </w:pPr>
            <w:r>
              <w:rPr>
                <w:rFonts w:ascii="Simplified Arabic" w:hAnsi="Simplified Arabic" w:cs="Simplified Arabic"/>
                <w:b/>
                <w:bCs/>
                <w:color w:val="000000"/>
                <w:sz w:val="24"/>
                <w:szCs w:val="24"/>
                <w:rtl/>
                <w:lang w:bidi="ar-IQ"/>
              </w:rPr>
              <w:t xml:space="preserve">الأسبوع </w:t>
            </w:r>
            <w:r>
              <w:rPr>
                <w:rFonts w:ascii="Simplified Arabic" w:hAnsi="Simplified Arabic" w:cs="Simplified Arabic" w:hint="cs"/>
                <w:b/>
                <w:bCs/>
                <w:color w:val="000000"/>
                <w:sz w:val="24"/>
                <w:szCs w:val="24"/>
                <w:rtl/>
                <w:lang w:bidi="ar-IQ"/>
              </w:rPr>
              <w:t>التاسعو</w:t>
            </w:r>
            <w:r>
              <w:rPr>
                <w:rFonts w:ascii="Simplified Arabic" w:hAnsi="Simplified Arabic" w:cs="Simplified Arabic"/>
                <w:b/>
                <w:bCs/>
                <w:color w:val="000000"/>
                <w:sz w:val="24"/>
                <w:szCs w:val="24"/>
                <w:rtl/>
                <w:lang w:bidi="ar-IQ"/>
              </w:rPr>
              <w:t>العشرو</w:t>
            </w:r>
            <w:r>
              <w:rPr>
                <w:rFonts w:ascii="Simplified Arabic" w:hAnsi="Simplified Arabic" w:cs="Simplified Arabic" w:hint="cs"/>
                <w:b/>
                <w:bCs/>
                <w:color w:val="000000"/>
                <w:sz w:val="24"/>
                <w:szCs w:val="24"/>
                <w:rtl/>
                <w:lang w:bidi="ar-IQ"/>
              </w:rPr>
              <w:t>ن والاسبوع الثلاثون</w:t>
            </w:r>
          </w:p>
        </w:tc>
        <w:tc>
          <w:tcPr>
            <w:tcW w:w="993" w:type="dxa"/>
            <w:tcBorders>
              <w:left w:val="single" w:sz="6" w:space="0" w:color="4F81BD"/>
              <w:right w:val="single" w:sz="6" w:space="0" w:color="4F81BD"/>
            </w:tcBorders>
            <w:shd w:val="clear" w:color="auto" w:fill="DBE5F1"/>
            <w:vAlign w:val="center"/>
          </w:tcPr>
          <w:p w:rsidR="00272D1A" w:rsidRPr="00684C49" w:rsidRDefault="00272D1A" w:rsidP="00017A6E">
            <w:pPr>
              <w:autoSpaceDE w:val="0"/>
              <w:autoSpaceDN w:val="0"/>
              <w:adjustRightInd w:val="0"/>
              <w:jc w:val="center"/>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2</w:t>
            </w:r>
          </w:p>
        </w:tc>
        <w:tc>
          <w:tcPr>
            <w:tcW w:w="2410" w:type="dxa"/>
            <w:tcBorders>
              <w:left w:val="single" w:sz="6" w:space="0" w:color="4F81BD"/>
              <w:right w:val="single" w:sz="6" w:space="0" w:color="4F81BD"/>
            </w:tcBorders>
            <w:shd w:val="clear" w:color="auto" w:fill="A7BFDE"/>
          </w:tcPr>
          <w:p w:rsidR="00272D1A" w:rsidRPr="00684C49" w:rsidRDefault="00272D1A" w:rsidP="00017A6E">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DBE5F1"/>
          </w:tcPr>
          <w:p w:rsidR="00272D1A" w:rsidRDefault="00272D1A" w:rsidP="00017A6E">
            <w:pP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التاء المربوطة والمفتوحة</w:t>
            </w:r>
          </w:p>
          <w:p w:rsidR="00272D1A" w:rsidRPr="00684C49" w:rsidRDefault="00272D1A" w:rsidP="00017A6E">
            <w:p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 xml:space="preserve">**امتحان شهري للفصل الثاني                                                                                                                                                                                                                                                                                                                                                                                                     </w:t>
            </w:r>
          </w:p>
        </w:tc>
        <w:tc>
          <w:tcPr>
            <w:tcW w:w="1418" w:type="dxa"/>
            <w:tcBorders>
              <w:left w:val="single" w:sz="6" w:space="0" w:color="4F81BD"/>
              <w:right w:val="single" w:sz="6" w:space="0" w:color="4F81BD"/>
            </w:tcBorders>
            <w:shd w:val="clear" w:color="auto" w:fill="A7BFDE"/>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272D1A" w:rsidRPr="00684C49" w:rsidRDefault="00272D1A" w:rsidP="00017A6E">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bl>
    <w:p w:rsidR="00272D1A" w:rsidRPr="00684C49" w:rsidRDefault="00272D1A" w:rsidP="00272D1A">
      <w:pPr>
        <w:autoSpaceDE w:val="0"/>
        <w:autoSpaceDN w:val="0"/>
        <w:adjustRightInd w:val="0"/>
        <w:rPr>
          <w:rFonts w:ascii="Simplified Arabic" w:hAnsi="Simplified Arabic" w:cs="Simplified Arabic"/>
          <w:b/>
          <w:bCs/>
          <w:sz w:val="24"/>
          <w:szCs w:val="24"/>
          <w:rtl/>
          <w:lang w:bidi="ar-IQ"/>
        </w:rPr>
      </w:pPr>
    </w:p>
    <w:p w:rsidR="00272D1A" w:rsidRPr="00684C49" w:rsidRDefault="00272D1A" w:rsidP="00272D1A">
      <w:pPr>
        <w:autoSpaceDE w:val="0"/>
        <w:autoSpaceDN w:val="0"/>
        <w:adjustRightInd w:val="0"/>
        <w:rPr>
          <w:rFonts w:ascii="Simplified Arabic" w:hAnsi="Simplified Arabic" w:cs="Simplified Arabic"/>
          <w:b/>
          <w:bCs/>
          <w:sz w:val="24"/>
          <w:szCs w:val="24"/>
          <w:rtl/>
          <w:lang w:bidi="ar-IQ"/>
        </w:rPr>
      </w:pPr>
    </w:p>
    <w:p w:rsidR="00272D1A" w:rsidRPr="00684C49" w:rsidRDefault="00272D1A" w:rsidP="00272D1A">
      <w:pPr>
        <w:rPr>
          <w:rFonts w:ascii="Simplified Arabic" w:hAnsi="Simplified Arabic" w:cs="Simplified Arabic"/>
          <w:b/>
          <w:bCs/>
          <w:vanish/>
          <w:sz w:val="24"/>
          <w:szCs w:val="24"/>
        </w:rPr>
      </w:pPr>
    </w:p>
    <w:p w:rsidR="00272D1A" w:rsidRPr="00684C49" w:rsidRDefault="00272D1A" w:rsidP="00272D1A">
      <w:pPr>
        <w:rPr>
          <w:rFonts w:ascii="Simplified Arabic" w:hAnsi="Simplified Arabic" w:cs="Simplified Arabic"/>
          <w:b/>
          <w:bCs/>
          <w:sz w:val="24"/>
          <w:szCs w:val="24"/>
          <w:rtl/>
        </w:rPr>
      </w:pPr>
    </w:p>
    <w:tbl>
      <w:tblPr>
        <w:tblpPr w:leftFromText="180" w:rightFromText="180" w:vertAnchor="text" w:horzAnchor="margin" w:tblpXSpec="center" w:tblpY="-74"/>
        <w:bidiVisual/>
        <w:tblW w:w="102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102"/>
        <w:gridCol w:w="5104"/>
      </w:tblGrid>
      <w:tr w:rsidR="00272D1A" w:rsidRPr="00684C49" w:rsidTr="00017A6E">
        <w:trPr>
          <w:trHeight w:val="419"/>
        </w:trPr>
        <w:tc>
          <w:tcPr>
            <w:tcW w:w="10206" w:type="dxa"/>
            <w:gridSpan w:val="2"/>
            <w:shd w:val="clear" w:color="auto" w:fill="A7BFDE"/>
            <w:vAlign w:val="center"/>
          </w:tcPr>
          <w:p w:rsidR="00272D1A" w:rsidRPr="00684C49" w:rsidRDefault="00272D1A" w:rsidP="00272D1A">
            <w:pPr>
              <w:numPr>
                <w:ilvl w:val="0"/>
                <w:numId w:val="2"/>
              </w:numPr>
              <w:tabs>
                <w:tab w:val="left" w:pos="50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البنية التحتية</w:t>
            </w:r>
          </w:p>
        </w:tc>
      </w:tr>
      <w:tr w:rsidR="00272D1A" w:rsidRPr="00684C49" w:rsidTr="00017A6E">
        <w:trPr>
          <w:trHeight w:val="473"/>
        </w:trPr>
        <w:tc>
          <w:tcPr>
            <w:tcW w:w="5102" w:type="dxa"/>
            <w:shd w:val="clear" w:color="auto" w:fill="A7BFDE"/>
            <w:vAlign w:val="center"/>
          </w:tcPr>
          <w:p w:rsidR="00272D1A" w:rsidRPr="00684C49" w:rsidRDefault="00272D1A" w:rsidP="00272D1A">
            <w:pPr>
              <w:numPr>
                <w:ilvl w:val="0"/>
                <w:numId w:val="4"/>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الكتب المقررة المطلوبة</w:t>
            </w:r>
          </w:p>
        </w:tc>
        <w:tc>
          <w:tcPr>
            <w:tcW w:w="5104" w:type="dxa"/>
            <w:shd w:val="clear" w:color="auto" w:fill="D3DFEE"/>
            <w:vAlign w:val="center"/>
          </w:tcPr>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اختيار كتب ذات طابع تعليمي تفصيلي حديثة .</w:t>
            </w:r>
            <w:r>
              <w:rPr>
                <w:rFonts w:ascii="Simplified Arabic" w:hAnsi="Simplified Arabic" w:cs="Simplified Arabic" w:hint="cs"/>
                <w:b/>
                <w:bCs/>
                <w:color w:val="000000"/>
                <w:sz w:val="24"/>
                <w:szCs w:val="24"/>
                <w:rtl/>
                <w:lang w:bidi="ar-IQ"/>
              </w:rPr>
              <w:t>مع فيديوات وتسجيلات صوتية عبر برنامج الكلاس روم ( الصف الدراسي الالكتروني).</w:t>
            </w:r>
          </w:p>
        </w:tc>
      </w:tr>
      <w:tr w:rsidR="00272D1A" w:rsidRPr="00684C49" w:rsidTr="00017A6E">
        <w:trPr>
          <w:trHeight w:val="495"/>
        </w:trPr>
        <w:tc>
          <w:tcPr>
            <w:tcW w:w="5102" w:type="dxa"/>
            <w:tcBorders>
              <w:right w:val="single" w:sz="6" w:space="0" w:color="4F81BD"/>
            </w:tcBorders>
            <w:shd w:val="clear" w:color="auto" w:fill="A7BFDE"/>
            <w:vAlign w:val="center"/>
          </w:tcPr>
          <w:p w:rsidR="00272D1A" w:rsidRPr="00684C49" w:rsidRDefault="00272D1A" w:rsidP="00272D1A">
            <w:pPr>
              <w:numPr>
                <w:ilvl w:val="0"/>
                <w:numId w:val="4"/>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المراجع الرئيسة </w:t>
            </w:r>
          </w:p>
        </w:tc>
        <w:tc>
          <w:tcPr>
            <w:tcW w:w="5104" w:type="dxa"/>
            <w:tcBorders>
              <w:left w:val="single" w:sz="6" w:space="0" w:color="4F81BD"/>
            </w:tcBorders>
            <w:shd w:val="clear" w:color="auto" w:fill="A7BFDE"/>
            <w:vAlign w:val="center"/>
          </w:tcPr>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اهم الكتب ضمن الاختصاص والتي تكون ذات اسلوب اكاديمي مفهوم وغير معقد .</w:t>
            </w:r>
          </w:p>
        </w:tc>
      </w:tr>
      <w:tr w:rsidR="00272D1A" w:rsidRPr="00684C49" w:rsidTr="00017A6E">
        <w:trPr>
          <w:trHeight w:val="517"/>
        </w:trPr>
        <w:tc>
          <w:tcPr>
            <w:tcW w:w="5102" w:type="dxa"/>
            <w:shd w:val="clear" w:color="auto" w:fill="A7BFDE"/>
            <w:vAlign w:val="center"/>
          </w:tcPr>
          <w:p w:rsidR="00272D1A" w:rsidRPr="00684C49" w:rsidRDefault="00272D1A" w:rsidP="00272D1A">
            <w:pPr>
              <w:numPr>
                <w:ilvl w:val="0"/>
                <w:numId w:val="5"/>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الكتب والمراجع التي يوصى بها (المجلات العلمية ، التقارير،...) </w:t>
            </w:r>
          </w:p>
        </w:tc>
        <w:tc>
          <w:tcPr>
            <w:tcW w:w="5104" w:type="dxa"/>
            <w:shd w:val="clear" w:color="auto" w:fill="D3DFEE"/>
            <w:vAlign w:val="center"/>
          </w:tcPr>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يوصى ببعض الكتب والرسائل والاطاريح  التي تتضمن مفردات المقرر .</w:t>
            </w:r>
          </w:p>
        </w:tc>
      </w:tr>
      <w:tr w:rsidR="00272D1A" w:rsidRPr="00684C49" w:rsidTr="00017A6E">
        <w:trPr>
          <w:trHeight w:val="517"/>
        </w:trPr>
        <w:tc>
          <w:tcPr>
            <w:tcW w:w="5102" w:type="dxa"/>
            <w:shd w:val="clear" w:color="auto" w:fill="A7BFDE"/>
            <w:vAlign w:val="center"/>
          </w:tcPr>
          <w:p w:rsidR="00272D1A" w:rsidRPr="00684C49" w:rsidRDefault="00272D1A" w:rsidP="00272D1A">
            <w:pPr>
              <w:numPr>
                <w:ilvl w:val="0"/>
                <w:numId w:val="5"/>
              </w:numPr>
              <w:autoSpaceDE w:val="0"/>
              <w:autoSpaceDN w:val="0"/>
              <w:adjustRightInd w:val="0"/>
              <w:spacing w:after="0" w:line="240" w:lineRule="auto"/>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المراجع الالكترونية ، مواقع الانترنت...</w:t>
            </w:r>
          </w:p>
        </w:tc>
        <w:tc>
          <w:tcPr>
            <w:tcW w:w="5104" w:type="dxa"/>
            <w:shd w:val="clear" w:color="auto" w:fill="D3DFEE"/>
            <w:vAlign w:val="center"/>
          </w:tcPr>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المكتبة ال</w:t>
            </w:r>
            <w:r>
              <w:rPr>
                <w:rFonts w:ascii="Simplified Arabic" w:hAnsi="Simplified Arabic" w:cs="Simplified Arabic" w:hint="cs"/>
                <w:b/>
                <w:bCs/>
                <w:color w:val="000000"/>
                <w:sz w:val="24"/>
                <w:szCs w:val="24"/>
                <w:rtl/>
                <w:lang w:bidi="ar-IQ"/>
              </w:rPr>
              <w:t xml:space="preserve">صّرفية </w:t>
            </w:r>
            <w:r w:rsidRPr="00684C49">
              <w:rPr>
                <w:rFonts w:ascii="Simplified Arabic" w:hAnsi="Simplified Arabic" w:cs="Simplified Arabic"/>
                <w:b/>
                <w:bCs/>
                <w:color w:val="000000"/>
                <w:sz w:val="24"/>
                <w:szCs w:val="24"/>
                <w:rtl/>
                <w:lang w:bidi="ar-IQ"/>
              </w:rPr>
              <w:t xml:space="preserve"> ضمن الانترنيت والتي تشمل كل ما يتعلق بالمقرر وبشكل تفصيلي  دقيق وموضح. </w:t>
            </w:r>
          </w:p>
        </w:tc>
      </w:tr>
    </w:tbl>
    <w:p w:rsidR="00272D1A" w:rsidRPr="00684C49" w:rsidRDefault="00272D1A" w:rsidP="00272D1A">
      <w:pPr>
        <w:rPr>
          <w:rFonts w:ascii="Simplified Arabic" w:hAnsi="Simplified Arabic" w:cs="Simplified Arabic"/>
          <w:b/>
          <w:bCs/>
          <w:sz w:val="24"/>
          <w:szCs w:val="24"/>
          <w:rtl/>
          <w:lang w:bidi="ar-IQ"/>
        </w:rPr>
      </w:pPr>
    </w:p>
    <w:tbl>
      <w:tblPr>
        <w:tblpPr w:leftFromText="180" w:rightFromText="180" w:vertAnchor="text" w:horzAnchor="margin" w:tblpXSpec="center" w:tblpY="-7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72D1A" w:rsidRPr="00684C49" w:rsidTr="00017A6E">
        <w:trPr>
          <w:trHeight w:val="419"/>
        </w:trPr>
        <w:tc>
          <w:tcPr>
            <w:tcW w:w="9720" w:type="dxa"/>
            <w:shd w:val="clear" w:color="auto" w:fill="A7BFDE"/>
            <w:vAlign w:val="center"/>
          </w:tcPr>
          <w:p w:rsidR="00272D1A" w:rsidRPr="00684C49" w:rsidRDefault="00272D1A" w:rsidP="00272D1A">
            <w:pPr>
              <w:numPr>
                <w:ilvl w:val="0"/>
                <w:numId w:val="6"/>
              </w:numPr>
              <w:tabs>
                <w:tab w:val="left" w:pos="50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خطة تطوير المقرر الدراسي</w:t>
            </w:r>
          </w:p>
        </w:tc>
      </w:tr>
      <w:tr w:rsidR="00272D1A" w:rsidRPr="00684C49" w:rsidTr="00017A6E">
        <w:trPr>
          <w:trHeight w:val="473"/>
        </w:trPr>
        <w:tc>
          <w:tcPr>
            <w:tcW w:w="9720" w:type="dxa"/>
            <w:shd w:val="clear" w:color="auto" w:fill="A7BFDE"/>
            <w:vAlign w:val="center"/>
          </w:tcPr>
          <w:p w:rsidR="00272D1A" w:rsidRPr="00684C49" w:rsidRDefault="00272D1A" w:rsidP="00017A6E">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اثراء المقرر الدراسي بالجوانب التطبيقية التي تخص مهنة التعليم .</w:t>
            </w:r>
          </w:p>
        </w:tc>
      </w:tr>
    </w:tbl>
    <w:p w:rsidR="00A06B9F" w:rsidRPr="00272D1A" w:rsidRDefault="00A06B9F" w:rsidP="00272D1A">
      <w:pPr>
        <w:ind w:left="2021" w:hanging="2021"/>
        <w:rPr>
          <w:lang w:bidi="ar-IQ"/>
        </w:rPr>
      </w:pPr>
    </w:p>
    <w:sectPr w:rsidR="00A06B9F" w:rsidRPr="00272D1A" w:rsidSect="00D952B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B3F" w:rsidRDefault="002C3B3F" w:rsidP="00D952B0">
      <w:pPr>
        <w:spacing w:after="0" w:line="240" w:lineRule="auto"/>
      </w:pPr>
      <w:r>
        <w:separator/>
      </w:r>
    </w:p>
  </w:endnote>
  <w:endnote w:type="continuationSeparator" w:id="1">
    <w:p w:rsidR="002C3B3F" w:rsidRDefault="002C3B3F" w:rsidP="00D95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4556FF" w:rsidTr="00807DE1">
      <w:trPr>
        <w:trHeight w:val="151"/>
      </w:trPr>
      <w:tc>
        <w:tcPr>
          <w:tcW w:w="2250" w:type="pct"/>
          <w:tcBorders>
            <w:bottom w:val="single" w:sz="4" w:space="0" w:color="4F81BD"/>
          </w:tcBorders>
        </w:tcPr>
        <w:p w:rsidR="004556FF" w:rsidRPr="00423071" w:rsidRDefault="002C3B3F" w:rsidP="00807DE1">
          <w:pPr>
            <w:pStyle w:val="a6"/>
            <w:rPr>
              <w:rFonts w:ascii="Cambria" w:hAnsi="Cambria"/>
              <w:b/>
              <w:bCs/>
            </w:rPr>
          </w:pPr>
        </w:p>
      </w:tc>
      <w:tc>
        <w:tcPr>
          <w:tcW w:w="500" w:type="pct"/>
          <w:vMerge w:val="restart"/>
          <w:noWrap/>
          <w:vAlign w:val="center"/>
        </w:tcPr>
        <w:p w:rsidR="004556FF" w:rsidRPr="00807DE1" w:rsidRDefault="00A06B9F" w:rsidP="00807DE1">
          <w:pPr>
            <w:pStyle w:val="aa"/>
            <w:rPr>
              <w:rFonts w:ascii="Cambria" w:hAnsi="Cambria"/>
            </w:rPr>
          </w:pPr>
          <w:r w:rsidRPr="00807DE1">
            <w:rPr>
              <w:rFonts w:ascii="Cambria" w:hAnsi="Cambria"/>
              <w:b/>
              <w:bCs/>
              <w:rtl/>
              <w:lang w:val="ar-SA"/>
            </w:rPr>
            <w:t xml:space="preserve">الصفحة </w:t>
          </w:r>
          <w:r w:rsidR="00D952B0" w:rsidRPr="00D952B0">
            <w:rPr>
              <w:rFonts w:cs="Arial"/>
            </w:rPr>
            <w:fldChar w:fldCharType="begin"/>
          </w:r>
          <w:r w:rsidRPr="00423071">
            <w:rPr>
              <w:rFonts w:cs="Arial"/>
            </w:rPr>
            <w:instrText>PAGE  \* MERGEFORMAT</w:instrText>
          </w:r>
          <w:r w:rsidR="00D952B0" w:rsidRPr="00D952B0">
            <w:rPr>
              <w:rFonts w:cs="Arial"/>
            </w:rPr>
            <w:fldChar w:fldCharType="separate"/>
          </w:r>
          <w:r w:rsidRPr="006F50EE">
            <w:rPr>
              <w:rFonts w:ascii="Cambria" w:hAnsi="Cambria"/>
              <w:b/>
              <w:bCs/>
              <w:noProof/>
              <w:rtl/>
              <w:lang w:val="ar-SA"/>
            </w:rPr>
            <w:t>11</w:t>
          </w:r>
          <w:r w:rsidR="00D952B0" w:rsidRPr="00807DE1">
            <w:rPr>
              <w:rFonts w:ascii="Cambria" w:hAnsi="Cambria"/>
              <w:b/>
              <w:bCs/>
            </w:rPr>
            <w:fldChar w:fldCharType="end"/>
          </w:r>
        </w:p>
      </w:tc>
      <w:tc>
        <w:tcPr>
          <w:tcW w:w="2250" w:type="pct"/>
          <w:tcBorders>
            <w:bottom w:val="single" w:sz="4" w:space="0" w:color="4F81BD"/>
          </w:tcBorders>
        </w:tcPr>
        <w:p w:rsidR="004556FF" w:rsidRPr="00423071" w:rsidRDefault="002C3B3F" w:rsidP="00807DE1">
          <w:pPr>
            <w:pStyle w:val="a6"/>
            <w:rPr>
              <w:rFonts w:ascii="Cambria" w:hAnsi="Cambria"/>
              <w:b/>
              <w:bCs/>
            </w:rPr>
          </w:pPr>
        </w:p>
      </w:tc>
    </w:tr>
    <w:tr w:rsidR="004556FF" w:rsidTr="00807DE1">
      <w:trPr>
        <w:trHeight w:val="150"/>
      </w:trPr>
      <w:tc>
        <w:tcPr>
          <w:tcW w:w="2250" w:type="pct"/>
          <w:tcBorders>
            <w:top w:val="single" w:sz="4" w:space="0" w:color="4F81BD"/>
          </w:tcBorders>
        </w:tcPr>
        <w:p w:rsidR="004556FF" w:rsidRPr="00423071" w:rsidRDefault="002C3B3F" w:rsidP="00807DE1">
          <w:pPr>
            <w:pStyle w:val="a6"/>
            <w:rPr>
              <w:rFonts w:ascii="Cambria" w:hAnsi="Cambria"/>
              <w:b/>
              <w:bCs/>
            </w:rPr>
          </w:pPr>
        </w:p>
      </w:tc>
      <w:tc>
        <w:tcPr>
          <w:tcW w:w="500" w:type="pct"/>
          <w:vMerge/>
        </w:tcPr>
        <w:p w:rsidR="004556FF" w:rsidRPr="00423071" w:rsidRDefault="002C3B3F" w:rsidP="00807DE1">
          <w:pPr>
            <w:pStyle w:val="a6"/>
            <w:jc w:val="center"/>
            <w:rPr>
              <w:rFonts w:ascii="Cambria" w:hAnsi="Cambria"/>
              <w:b/>
              <w:bCs/>
            </w:rPr>
          </w:pPr>
        </w:p>
      </w:tc>
      <w:tc>
        <w:tcPr>
          <w:tcW w:w="2250" w:type="pct"/>
          <w:tcBorders>
            <w:top w:val="single" w:sz="4" w:space="0" w:color="4F81BD"/>
          </w:tcBorders>
        </w:tcPr>
        <w:p w:rsidR="004556FF" w:rsidRPr="00423071" w:rsidRDefault="002C3B3F" w:rsidP="00807DE1">
          <w:pPr>
            <w:pStyle w:val="a6"/>
            <w:rPr>
              <w:rFonts w:ascii="Cambria" w:hAnsi="Cambria"/>
              <w:b/>
              <w:bCs/>
            </w:rPr>
          </w:pPr>
        </w:p>
      </w:tc>
    </w:tr>
  </w:tbl>
  <w:p w:rsidR="004556FF" w:rsidRDefault="002C3B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B3F" w:rsidRDefault="002C3B3F" w:rsidP="00D952B0">
      <w:pPr>
        <w:spacing w:after="0" w:line="240" w:lineRule="auto"/>
      </w:pPr>
      <w:r>
        <w:separator/>
      </w:r>
    </w:p>
  </w:footnote>
  <w:footnote w:type="continuationSeparator" w:id="1">
    <w:p w:rsidR="002C3B3F" w:rsidRDefault="002C3B3F" w:rsidP="00D95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8D6"/>
    <w:multiLevelType w:val="hybridMultilevel"/>
    <w:tmpl w:val="E0BE7B7C"/>
    <w:lvl w:ilvl="0" w:tplc="9E70C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56E4"/>
    <w:multiLevelType w:val="hybridMultilevel"/>
    <w:tmpl w:val="0D5A7AA6"/>
    <w:lvl w:ilvl="0" w:tplc="BE905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66093"/>
    <w:multiLevelType w:val="multilevel"/>
    <w:tmpl w:val="B0B6AAAC"/>
    <w:lvl w:ilvl="0">
      <w:start w:val="1"/>
      <w:numFmt w:val="decimal"/>
      <w:lvlText w:val="%1."/>
      <w:lvlJc w:val="left"/>
      <w:pPr>
        <w:tabs>
          <w:tab w:val="num" w:pos="502"/>
        </w:tabs>
        <w:ind w:left="502" w:hanging="360"/>
      </w:pPr>
      <w:rPr>
        <w:rFonts w:cs="Times New Roman"/>
        <w:lang w:bidi="ar-IQ"/>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41772F1"/>
    <w:multiLevelType w:val="hybridMultilevel"/>
    <w:tmpl w:val="8746E91C"/>
    <w:lvl w:ilvl="0" w:tplc="EEB6517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87200AC"/>
    <w:multiLevelType w:val="hybridMultilevel"/>
    <w:tmpl w:val="5E0098B0"/>
    <w:lvl w:ilvl="0" w:tplc="5DCA8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103B8"/>
    <w:multiLevelType w:val="hybridMultilevel"/>
    <w:tmpl w:val="061820F6"/>
    <w:lvl w:ilvl="0" w:tplc="B846CBC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276A42C7"/>
    <w:multiLevelType w:val="hybridMultilevel"/>
    <w:tmpl w:val="07C0A82A"/>
    <w:lvl w:ilvl="0" w:tplc="D044436C">
      <w:start w:val="5"/>
      <w:numFmt w:val="bullet"/>
      <w:lvlText w:val=""/>
      <w:lvlJc w:val="left"/>
      <w:pPr>
        <w:ind w:left="360" w:hanging="360"/>
      </w:pPr>
      <w:rPr>
        <w:rFonts w:ascii="Symbol" w:eastAsia="Calibri" w:hAnsi="Symbol" w:cs="Arial" w:hint="default"/>
        <w:sz w:val="40"/>
        <w:szCs w:val="40"/>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37C73"/>
    <w:multiLevelType w:val="hybridMultilevel"/>
    <w:tmpl w:val="3F36895C"/>
    <w:lvl w:ilvl="0" w:tplc="5E347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13FAA"/>
    <w:multiLevelType w:val="hybridMultilevel"/>
    <w:tmpl w:val="A62C7054"/>
    <w:lvl w:ilvl="0" w:tplc="CC8A80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84232"/>
    <w:multiLevelType w:val="hybridMultilevel"/>
    <w:tmpl w:val="DC5A0BFA"/>
    <w:lvl w:ilvl="0" w:tplc="50BEEE6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37DE0BFE"/>
    <w:multiLevelType w:val="hybridMultilevel"/>
    <w:tmpl w:val="59E40DEA"/>
    <w:lvl w:ilvl="0" w:tplc="BC1C2AB8">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E4EC5"/>
    <w:multiLevelType w:val="hybridMultilevel"/>
    <w:tmpl w:val="25C67754"/>
    <w:lvl w:ilvl="0" w:tplc="4F1A0A6C">
      <w:start w:val="1"/>
      <w:numFmt w:val="decimal"/>
      <w:lvlText w:val="%1-"/>
      <w:lvlJc w:val="left"/>
      <w:pPr>
        <w:ind w:left="1080" w:hanging="360"/>
      </w:pPr>
      <w:rPr>
        <w:rFonts w:ascii="Cambria" w:eastAsia="Times New Roman" w:hAnsi="Cambria" w:cs="Times New Roman"/>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BB0864"/>
    <w:multiLevelType w:val="hybridMultilevel"/>
    <w:tmpl w:val="EBE0B8B8"/>
    <w:lvl w:ilvl="0" w:tplc="6D943E06">
      <w:start w:val="1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B7E5F"/>
    <w:multiLevelType w:val="hybridMultilevel"/>
    <w:tmpl w:val="4164FE42"/>
    <w:lvl w:ilvl="0" w:tplc="B5BA1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83E1D"/>
    <w:multiLevelType w:val="hybridMultilevel"/>
    <w:tmpl w:val="8050E00A"/>
    <w:lvl w:ilvl="0" w:tplc="99420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F0390"/>
    <w:multiLevelType w:val="hybridMultilevel"/>
    <w:tmpl w:val="FB8CDA38"/>
    <w:lvl w:ilvl="0" w:tplc="BF1E7BF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nsid w:val="5A9C666F"/>
    <w:multiLevelType w:val="hybridMultilevel"/>
    <w:tmpl w:val="6D164300"/>
    <w:lvl w:ilvl="0" w:tplc="B38E0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E72C6"/>
    <w:multiLevelType w:val="hybridMultilevel"/>
    <w:tmpl w:val="E34C993E"/>
    <w:lvl w:ilvl="0" w:tplc="DDB629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60A4496D"/>
    <w:multiLevelType w:val="hybridMultilevel"/>
    <w:tmpl w:val="F0C0875E"/>
    <w:lvl w:ilvl="0" w:tplc="923A2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FA77FB"/>
    <w:multiLevelType w:val="hybridMultilevel"/>
    <w:tmpl w:val="6826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54426"/>
    <w:multiLevelType w:val="hybridMultilevel"/>
    <w:tmpl w:val="68DC501C"/>
    <w:lvl w:ilvl="0" w:tplc="5936C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735A1D03"/>
    <w:multiLevelType w:val="hybridMultilevel"/>
    <w:tmpl w:val="7CC27F94"/>
    <w:lvl w:ilvl="0" w:tplc="5510BBA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3">
    <w:nsid w:val="7A34003D"/>
    <w:multiLevelType w:val="hybridMultilevel"/>
    <w:tmpl w:val="0CEE65FC"/>
    <w:lvl w:ilvl="0" w:tplc="9ABED70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21"/>
  </w:num>
  <w:num w:numId="3">
    <w:abstractNumId w:val="20"/>
  </w:num>
  <w:num w:numId="4">
    <w:abstractNumId w:val="14"/>
  </w:num>
  <w:num w:numId="5">
    <w:abstractNumId w:val="8"/>
  </w:num>
  <w:num w:numId="6">
    <w:abstractNumId w:val="12"/>
  </w:num>
  <w:num w:numId="7">
    <w:abstractNumId w:val="5"/>
  </w:num>
  <w:num w:numId="8">
    <w:abstractNumId w:val="0"/>
  </w:num>
  <w:num w:numId="9">
    <w:abstractNumId w:val="1"/>
  </w:num>
  <w:num w:numId="10">
    <w:abstractNumId w:val="7"/>
  </w:num>
  <w:num w:numId="11">
    <w:abstractNumId w:val="16"/>
  </w:num>
  <w:num w:numId="12">
    <w:abstractNumId w:val="9"/>
  </w:num>
  <w:num w:numId="13">
    <w:abstractNumId w:val="13"/>
  </w:num>
  <w:num w:numId="14">
    <w:abstractNumId w:val="3"/>
  </w:num>
  <w:num w:numId="15">
    <w:abstractNumId w:val="11"/>
  </w:num>
  <w:num w:numId="16">
    <w:abstractNumId w:val="17"/>
  </w:num>
  <w:num w:numId="17">
    <w:abstractNumId w:val="23"/>
  </w:num>
  <w:num w:numId="18">
    <w:abstractNumId w:val="15"/>
  </w:num>
  <w:num w:numId="19">
    <w:abstractNumId w:val="18"/>
  </w:num>
  <w:num w:numId="20">
    <w:abstractNumId w:val="22"/>
  </w:num>
  <w:num w:numId="21">
    <w:abstractNumId w:val="6"/>
  </w:num>
  <w:num w:numId="22">
    <w:abstractNumId w:val="19"/>
  </w:num>
  <w:num w:numId="23">
    <w:abstractNumId w:val="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footnotePr>
    <w:footnote w:id="0"/>
    <w:footnote w:id="1"/>
  </w:footnotePr>
  <w:endnotePr>
    <w:endnote w:id="0"/>
    <w:endnote w:id="1"/>
  </w:endnotePr>
  <w:compat>
    <w:useFELayout/>
  </w:compat>
  <w:rsids>
    <w:rsidRoot w:val="00272D1A"/>
    <w:rsid w:val="001F79B5"/>
    <w:rsid w:val="00272D1A"/>
    <w:rsid w:val="002C3B3F"/>
    <w:rsid w:val="00A06B9F"/>
    <w:rsid w:val="00D952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B0"/>
    <w:pPr>
      <w:bidi/>
    </w:pPr>
  </w:style>
  <w:style w:type="paragraph" w:styleId="1">
    <w:name w:val="heading 1"/>
    <w:basedOn w:val="a"/>
    <w:next w:val="a"/>
    <w:link w:val="1Char"/>
    <w:qFormat/>
    <w:rsid w:val="00272D1A"/>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272D1A"/>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272D1A"/>
    <w:pPr>
      <w:keepNext/>
      <w:spacing w:after="0" w:line="240" w:lineRule="auto"/>
      <w:jc w:val="center"/>
      <w:outlineLvl w:val="2"/>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72D1A"/>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272D1A"/>
    <w:rPr>
      <w:rFonts w:ascii="Times New Roman" w:eastAsia="Times New Roman" w:hAnsi="Times New Roman" w:cs="Traditional Arabic"/>
      <w:b/>
      <w:bCs/>
      <w:sz w:val="20"/>
      <w:szCs w:val="32"/>
    </w:rPr>
  </w:style>
  <w:style w:type="character" w:customStyle="1" w:styleId="3Char">
    <w:name w:val="عنوان 3 Char"/>
    <w:basedOn w:val="a0"/>
    <w:link w:val="3"/>
    <w:rsid w:val="00272D1A"/>
    <w:rPr>
      <w:rFonts w:ascii="Times New Roman" w:eastAsia="Times New Roman" w:hAnsi="Times New Roman" w:cs="Traditional Arabic"/>
      <w:b/>
      <w:bCs/>
      <w:sz w:val="20"/>
      <w:szCs w:val="32"/>
    </w:rPr>
  </w:style>
  <w:style w:type="paragraph" w:styleId="a3">
    <w:name w:val="Body Text"/>
    <w:basedOn w:val="a"/>
    <w:link w:val="Char"/>
    <w:rsid w:val="00272D1A"/>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272D1A"/>
    <w:rPr>
      <w:rFonts w:ascii="Times New Roman" w:eastAsia="Times New Roman" w:hAnsi="Times New Roman" w:cs="Tahoma"/>
      <w:b/>
      <w:bCs/>
      <w:sz w:val="20"/>
      <w:szCs w:val="36"/>
    </w:rPr>
  </w:style>
  <w:style w:type="paragraph" w:styleId="a4">
    <w:name w:val="footer"/>
    <w:basedOn w:val="a"/>
    <w:link w:val="Char0"/>
    <w:rsid w:val="00272D1A"/>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صفحة Char"/>
    <w:basedOn w:val="a0"/>
    <w:link w:val="a4"/>
    <w:rsid w:val="00272D1A"/>
    <w:rPr>
      <w:rFonts w:ascii="Times New Roman" w:eastAsia="Times New Roman" w:hAnsi="Times New Roman" w:cs="Traditional Arabic"/>
      <w:sz w:val="20"/>
      <w:szCs w:val="20"/>
    </w:rPr>
  </w:style>
  <w:style w:type="character" w:styleId="a5">
    <w:name w:val="page number"/>
    <w:basedOn w:val="a0"/>
    <w:rsid w:val="00272D1A"/>
  </w:style>
  <w:style w:type="paragraph" w:styleId="a6">
    <w:name w:val="header"/>
    <w:basedOn w:val="a"/>
    <w:link w:val="Char1"/>
    <w:uiPriority w:val="99"/>
    <w:rsid w:val="00272D1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Char1">
    <w:name w:val="رأس صفحة Char"/>
    <w:basedOn w:val="a0"/>
    <w:link w:val="a6"/>
    <w:uiPriority w:val="99"/>
    <w:rsid w:val="00272D1A"/>
    <w:rPr>
      <w:rFonts w:ascii="Times New Roman" w:eastAsia="Times New Roman" w:hAnsi="Times New Roman" w:cs="Times New Roman"/>
      <w:sz w:val="20"/>
      <w:szCs w:val="20"/>
    </w:rPr>
  </w:style>
  <w:style w:type="paragraph" w:customStyle="1" w:styleId="ListParagraph1">
    <w:name w:val="List Paragraph1"/>
    <w:basedOn w:val="a"/>
    <w:qFormat/>
    <w:rsid w:val="00272D1A"/>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272D1A"/>
    <w:pPr>
      <w:spacing w:after="0" w:line="240" w:lineRule="auto"/>
    </w:pPr>
    <w:rPr>
      <w:rFonts w:ascii="Tahoma" w:eastAsia="Times New Roman" w:hAnsi="Tahoma" w:cs="Times New Roman"/>
      <w:sz w:val="16"/>
      <w:szCs w:val="16"/>
    </w:rPr>
  </w:style>
  <w:style w:type="character" w:customStyle="1" w:styleId="Char2">
    <w:name w:val="نص في بالون Char"/>
    <w:basedOn w:val="a0"/>
    <w:link w:val="a7"/>
    <w:uiPriority w:val="99"/>
    <w:rsid w:val="00272D1A"/>
    <w:rPr>
      <w:rFonts w:ascii="Tahoma" w:eastAsia="Times New Roman" w:hAnsi="Tahoma" w:cs="Times New Roman"/>
      <w:sz w:val="16"/>
      <w:szCs w:val="16"/>
    </w:rPr>
  </w:style>
  <w:style w:type="table" w:styleId="-2">
    <w:name w:val="Light Shading Accent 2"/>
    <w:basedOn w:val="a1"/>
    <w:uiPriority w:val="60"/>
    <w:rsid w:val="00272D1A"/>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272D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272D1A"/>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272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272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272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272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272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272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8">
    <w:name w:val="سرد الفقرات"/>
    <w:basedOn w:val="a"/>
    <w:uiPriority w:val="34"/>
    <w:qFormat/>
    <w:rsid w:val="00272D1A"/>
    <w:pPr>
      <w:ind w:left="720"/>
      <w:contextualSpacing/>
    </w:pPr>
    <w:rPr>
      <w:rFonts w:ascii="Calibri" w:eastAsia="Calibri" w:hAnsi="Calibri" w:cs="Arial"/>
    </w:rPr>
  </w:style>
  <w:style w:type="table" w:styleId="a9">
    <w:name w:val="Table Grid"/>
    <w:basedOn w:val="a1"/>
    <w:uiPriority w:val="59"/>
    <w:rsid w:val="00272D1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272D1A"/>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272D1A"/>
    <w:rPr>
      <w:rFonts w:ascii="Calibri" w:eastAsia="Times New Roman" w:hAnsi="Calibri" w:cs="Times New Roman"/>
    </w:rPr>
  </w:style>
  <w:style w:type="table" w:styleId="2-1">
    <w:name w:val="Medium Grid 2 Accent 1"/>
    <w:basedOn w:val="a1"/>
    <w:uiPriority w:val="68"/>
    <w:rsid w:val="00272D1A"/>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List Paragraph"/>
    <w:basedOn w:val="a"/>
    <w:uiPriority w:val="34"/>
    <w:qFormat/>
    <w:rsid w:val="00272D1A"/>
    <w:pPr>
      <w:spacing w:after="0" w:line="240" w:lineRule="auto"/>
      <w:ind w:left="720"/>
      <w:contextualSpacing/>
    </w:pPr>
    <w:rPr>
      <w:rFonts w:ascii="Times New Roman" w:eastAsia="Times New Roman" w:hAnsi="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2372</Words>
  <Characters>13527</Characters>
  <Application>Microsoft Office Word</Application>
  <DocSecurity>0</DocSecurity>
  <Lines>112</Lines>
  <Paragraphs>31</Paragraphs>
  <ScaleCrop>false</ScaleCrop>
  <Company/>
  <LinksUpToDate>false</LinksUpToDate>
  <CharactersWithSpaces>15868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4</cp:revision>
  <dcterms:created xsi:type="dcterms:W3CDTF">2023-01-15T20:11:00Z</dcterms:created>
  <dcterms:modified xsi:type="dcterms:W3CDTF">2023-01-16T20:13:00Z</dcterms:modified>
</cp:coreProperties>
</file>