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56" w:rsidRDefault="008D0B4F" w:rsidP="00FF1256">
      <w:pPr>
        <w:autoSpaceDE w:val="0"/>
        <w:autoSpaceDN w:val="0"/>
        <w:adjustRightInd w:val="0"/>
        <w:spacing w:before="240"/>
        <w:rPr>
          <w:rFonts w:ascii="Times New Roman" w:eastAsia="Times New Roman" w:hAnsi="Times New Roman" w:cs="Times New Roman" w:hint="cs"/>
          <w:b/>
          <w:bCs/>
          <w:color w:val="365F91"/>
          <w:sz w:val="32"/>
          <w:szCs w:val="32"/>
          <w:rtl/>
          <w:lang w:bidi="ar-IQ"/>
        </w:rPr>
      </w:pPr>
      <w:r w:rsidRPr="008D0B4F">
        <w:rPr>
          <w:rFonts w:ascii="Times New Roman" w:eastAsia="Times New Roman" w:hAnsi="Times New Roman" w:cs="Times New Roman"/>
          <w:b/>
          <w:bCs/>
          <w:color w:val="365F91"/>
          <w:sz w:val="32"/>
          <w:szCs w:val="32"/>
          <w:rtl/>
          <w:lang w:bidi="ar-IQ"/>
        </w:rPr>
        <w:drawing>
          <wp:inline distT="0" distB="0" distL="0" distR="0">
            <wp:extent cx="5734050" cy="8115300"/>
            <wp:effectExtent l="19050" t="0" r="0" b="0"/>
            <wp:docPr id="1" name="صورة 1" descr="C:\Users\dfgh\Desktop\صور وص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dfgh\Desktop\صور وصف.jpg"/>
                    <pic:cNvPicPr>
                      <a:picLocks noChangeAspect="1" noChangeArrowheads="1"/>
                    </pic:cNvPicPr>
                  </pic:nvPicPr>
                  <pic:blipFill>
                    <a:blip r:embed="rId7"/>
                    <a:srcRect/>
                    <a:stretch>
                      <a:fillRect/>
                    </a:stretch>
                  </pic:blipFill>
                  <pic:spPr bwMode="auto">
                    <a:xfrm>
                      <a:off x="0" y="0"/>
                      <a:ext cx="5734050" cy="8115300"/>
                    </a:xfrm>
                    <a:prstGeom prst="rect">
                      <a:avLst/>
                    </a:prstGeom>
                    <a:noFill/>
                    <a:ln w="9525">
                      <a:noFill/>
                      <a:miter lim="800000"/>
                      <a:headEnd/>
                      <a:tailEnd/>
                    </a:ln>
                  </pic:spPr>
                </pic:pic>
              </a:graphicData>
            </a:graphic>
          </wp:inline>
        </w:drawing>
      </w:r>
    </w:p>
    <w:p w:rsidR="008D0B4F" w:rsidRPr="00902644" w:rsidRDefault="008D0B4F" w:rsidP="00FF1256">
      <w:pPr>
        <w:autoSpaceDE w:val="0"/>
        <w:autoSpaceDN w:val="0"/>
        <w:adjustRightInd w:val="0"/>
        <w:spacing w:before="240"/>
        <w:rPr>
          <w:rFonts w:ascii="Times New Roman" w:eastAsia="Times New Roman" w:hAnsi="Times New Roman" w:cs="Times New Roman"/>
          <w:b/>
          <w:bCs/>
          <w:color w:val="365F91"/>
          <w:sz w:val="32"/>
          <w:szCs w:val="32"/>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FF1256" w:rsidRPr="00902644" w:rsidTr="009A1AD1">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F1256" w:rsidRPr="00902644" w:rsidRDefault="00FF1256" w:rsidP="00FF1256">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127"/>
        <w:gridCol w:w="6593"/>
      </w:tblGrid>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البرنامج الأكاديمي أو المهني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rPr>
            </w:pPr>
            <w:r w:rsidRPr="00902644">
              <w:rPr>
                <w:rFonts w:ascii="Times New Roman" w:eastAsia="Times New Roman" w:hAnsi="Times New Roman" w:cs="AL-Mohanad Bold" w:hint="cs"/>
                <w:b/>
                <w:bCs/>
                <w:sz w:val="28"/>
                <w:szCs w:val="28"/>
                <w:rtl/>
                <w:lang w:bidi="ar-IQ"/>
              </w:rPr>
              <w:t xml:space="preserve">قسم اللغة العربيّة/ </w:t>
            </w:r>
            <w:r w:rsidRPr="00902644">
              <w:rPr>
                <w:rFonts w:ascii="Traditional Arabic" w:eastAsia="Times New Roman" w:hAnsi="Traditional Arabic" w:cs="AL-Mohanad Bold" w:hint="cs"/>
                <w:b/>
                <w:bCs/>
                <w:sz w:val="28"/>
                <w:szCs w:val="28"/>
                <w:rtl/>
              </w:rPr>
              <w:t>كلية التربية للعلوم الإنسانيّة</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دكتوراه </w:t>
            </w:r>
            <w:r>
              <w:rPr>
                <w:rFonts w:ascii="Times New Roman" w:eastAsia="Times New Roman" w:hAnsi="Times New Roman" w:cs="AL-Mohanad Bold" w:hint="cs"/>
                <w:b/>
                <w:bCs/>
                <w:sz w:val="28"/>
                <w:szCs w:val="28"/>
                <w:rtl/>
                <w:lang w:bidi="ar-IQ"/>
              </w:rPr>
              <w:t xml:space="preserve">فلسفة  في </w:t>
            </w:r>
            <w:r w:rsidRPr="00902644">
              <w:rPr>
                <w:rFonts w:ascii="Times New Roman" w:eastAsia="Times New Roman" w:hAnsi="Times New Roman" w:cs="AL-Mohanad Bold" w:hint="cs"/>
                <w:b/>
                <w:bCs/>
                <w:sz w:val="28"/>
                <w:szCs w:val="28"/>
                <w:rtl/>
                <w:lang w:bidi="ar-IQ"/>
              </w:rPr>
              <w:t>اللغة العربية وآدابها</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النظام الدراسي:</w:t>
            </w:r>
          </w:p>
          <w:p w:rsidR="00FF1256" w:rsidRPr="00902644" w:rsidRDefault="00FF1256" w:rsidP="009A1AD1">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سنوي / مقررات/ 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النظام السنوي</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اعتماد معايير الاتحاد للجامعات العربية</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 xml:space="preserve">وزارة التربية / مؤسسات اخرى في الدولة </w:t>
            </w:r>
          </w:p>
        </w:tc>
      </w:tr>
      <w:tr w:rsidR="00FF1256" w:rsidRPr="00902644" w:rsidTr="009A1AD1">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FF1256" w:rsidRPr="00902644" w:rsidTr="009A1AD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FF1256" w:rsidRPr="00902644" w:rsidRDefault="00FF1256" w:rsidP="009A1AD1">
            <w:pPr>
              <w:numPr>
                <w:ilvl w:val="0"/>
                <w:numId w:val="1"/>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أهداف البرنامج الأكاديمي  :   </w:t>
            </w:r>
          </w:p>
          <w:p w:rsidR="00FF1256" w:rsidRPr="00902644" w:rsidRDefault="00FF1256" w:rsidP="009A1AD1">
            <w:pPr>
              <w:autoSpaceDE w:val="0"/>
              <w:autoSpaceDN w:val="0"/>
              <w:adjustRightInd w:val="0"/>
              <w:spacing w:after="0" w:line="240" w:lineRule="auto"/>
              <w:ind w:left="502"/>
              <w:rPr>
                <w:rFonts w:ascii="Times New Roman" w:eastAsia="Times New Roman" w:hAnsi="Times New Roman" w:cs="Times New Roman"/>
                <w:sz w:val="28"/>
                <w:szCs w:val="28"/>
                <w:lang w:bidi="ar-IQ"/>
              </w:rPr>
            </w:pPr>
          </w:p>
          <w:p w:rsidR="00FF1256" w:rsidRPr="00902644" w:rsidRDefault="00FF1256" w:rsidP="009A1AD1">
            <w:pPr>
              <w:autoSpaceDE w:val="0"/>
              <w:autoSpaceDN w:val="0"/>
              <w:adjustRightInd w:val="0"/>
              <w:spacing w:after="0" w:line="240" w:lineRule="auto"/>
              <w:ind w:left="862"/>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w:t>
            </w:r>
          </w:p>
        </w:tc>
      </w:tr>
    </w:tbl>
    <w:p w:rsidR="00FF1256" w:rsidRPr="00902644" w:rsidRDefault="00FF1256" w:rsidP="00FF1256">
      <w:pPr>
        <w:spacing w:after="0" w:line="240" w:lineRule="auto"/>
        <w:rPr>
          <w:rFonts w:ascii="Times New Roman" w:eastAsia="Times New Roman" w:hAnsi="Times New Roman" w:cs="Traditional Arabic"/>
          <w:sz w:val="20"/>
          <w:szCs w:val="20"/>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FF1256" w:rsidRPr="00902644" w:rsidTr="009A1AD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F1256" w:rsidRPr="00902644" w:rsidRDefault="00FF1256" w:rsidP="009A1AD1">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مخرجات البرنامج المطلوبة وطرائق التعليم والتعلم والتقييم</w:t>
            </w:r>
          </w:p>
          <w:p w:rsidR="00FF1256" w:rsidRPr="00902644" w:rsidRDefault="00FF1256" w:rsidP="009A1AD1">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FF1256" w:rsidRPr="00902644" w:rsidTr="009A1AD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F1256" w:rsidRPr="00902644" w:rsidRDefault="00FF1256" w:rsidP="009A1AD1">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ا- الاهداف المعرفية </w:t>
            </w:r>
          </w:p>
          <w:p w:rsidR="00FF1256" w:rsidRPr="00902644" w:rsidRDefault="00FF1256" w:rsidP="009A1AD1">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Cambria" w:eastAsia="Times New Roman" w:hAnsi="Cambria" w:cs="Times New Roman" w:hint="cs"/>
                <w:color w:val="000000"/>
                <w:sz w:val="28"/>
                <w:szCs w:val="28"/>
                <w:rtl/>
                <w:lang w:bidi="ar-IQ"/>
              </w:rPr>
              <w:t>1 -</w:t>
            </w:r>
            <w:r w:rsidRPr="00902644">
              <w:rPr>
                <w:rFonts w:ascii="Times New Roman" w:eastAsia="Times New Roman" w:hAnsi="Times New Roman" w:cs="Times New Roman" w:hint="cs"/>
                <w:sz w:val="28"/>
                <w:szCs w:val="28"/>
                <w:rtl/>
                <w:lang w:bidi="ar-IQ"/>
              </w:rPr>
              <w:t xml:space="preserve"> تمكين الطلبة من الحصول على المعرفة والفهم للإطار الفكري لمادة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 xml:space="preserve">ة .       </w:t>
            </w:r>
          </w:p>
          <w:p w:rsidR="00FF1256" w:rsidRPr="00902644" w:rsidRDefault="00FF1256" w:rsidP="009A1AD1">
            <w:pPr>
              <w:autoSpaceDE w:val="0"/>
              <w:autoSpaceDN w:val="0"/>
              <w:adjustRightInd w:val="0"/>
              <w:spacing w:after="0" w:line="240" w:lineRule="auto"/>
              <w:ind w:left="61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2- اعداد الطلبة اعدادا" نفسيا" وتربويا" لمهنة التدريس في المدارس الثانوية .</w:t>
            </w:r>
          </w:p>
          <w:p w:rsidR="00FF1256" w:rsidRPr="00902644" w:rsidRDefault="00FF1256" w:rsidP="009A1AD1">
            <w:pPr>
              <w:autoSpaceDE w:val="0"/>
              <w:autoSpaceDN w:val="0"/>
              <w:adjustRightInd w:val="0"/>
              <w:spacing w:after="0" w:line="240" w:lineRule="auto"/>
              <w:ind w:left="502"/>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3-  اعداد الطلبة اعدادا" نفسيا" وتربويا" لمهنة تدريس </w:t>
            </w:r>
            <w:r>
              <w:rPr>
                <w:rFonts w:ascii="Times New Roman" w:eastAsia="Times New Roman" w:hAnsi="Times New Roman" w:cs="Times New Roman" w:hint="cs"/>
                <w:sz w:val="28"/>
                <w:szCs w:val="28"/>
                <w:rtl/>
                <w:lang w:bidi="ar-IQ"/>
              </w:rPr>
              <w:t xml:space="preserve">موضوعات </w:t>
            </w:r>
            <w:r w:rsidRPr="00902644">
              <w:rPr>
                <w:rFonts w:ascii="Times New Roman" w:eastAsia="Times New Roman" w:hAnsi="Times New Roman" w:cs="Times New Roman" w:hint="cs"/>
                <w:sz w:val="28"/>
                <w:szCs w:val="28"/>
                <w:rtl/>
                <w:lang w:bidi="ar-IQ"/>
              </w:rPr>
              <w:t xml:space="preserve">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المدارس الثانوية</w:t>
            </w:r>
          </w:p>
          <w:p w:rsidR="00FF1256" w:rsidRPr="00902644" w:rsidRDefault="00FF1256" w:rsidP="009A1AD1">
            <w:pPr>
              <w:autoSpaceDE w:val="0"/>
              <w:autoSpaceDN w:val="0"/>
              <w:adjustRightInd w:val="0"/>
              <w:spacing w:after="0" w:line="240" w:lineRule="auto"/>
              <w:ind w:left="502"/>
              <w:rPr>
                <w:rFonts w:ascii="Times New Roman" w:eastAsia="Times New Roman" w:hAnsi="Times New Roman" w:cs="Times New Roman"/>
                <w:sz w:val="28"/>
                <w:szCs w:val="28"/>
                <w:lang w:bidi="ar-IQ"/>
              </w:rPr>
            </w:pPr>
          </w:p>
        </w:tc>
      </w:tr>
      <w:tr w:rsidR="00FF1256" w:rsidRPr="00902644" w:rsidTr="009A1AD1">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ب – الأهداف المهاراتية الخاصة بالبرنامج </w:t>
            </w:r>
          </w:p>
          <w:p w:rsidR="00FF1256" w:rsidRPr="00902644" w:rsidRDefault="00FF1256" w:rsidP="009A1AD1">
            <w:pPr>
              <w:numPr>
                <w:ilvl w:val="0"/>
                <w:numId w:val="2"/>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يحدد آلية نقل المعرفة النظرية الى الجانب التطبيقي داخل الصف المدرسي.</w:t>
            </w:r>
          </w:p>
          <w:p w:rsidR="00FF1256" w:rsidRPr="00902644" w:rsidRDefault="00FF1256" w:rsidP="009A1AD1">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يطبق استراتيجيات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r w:rsidRPr="00902644">
              <w:rPr>
                <w:rFonts w:ascii="Cambria" w:eastAsia="Times New Roman" w:hAnsi="Cambria" w:cs="Times New Roman" w:hint="cs"/>
                <w:color w:val="000000"/>
                <w:sz w:val="28"/>
                <w:szCs w:val="28"/>
                <w:rtl/>
                <w:lang w:bidi="ar-IQ"/>
              </w:rPr>
              <w:t xml:space="preserve"> داخل الصف المدرسي .</w:t>
            </w:r>
          </w:p>
          <w:p w:rsidR="00FF1256" w:rsidRPr="00902644" w:rsidRDefault="00FF1256" w:rsidP="009A1AD1">
            <w:pPr>
              <w:numPr>
                <w:ilvl w:val="0"/>
                <w:numId w:val="2"/>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يطبق الاساليب المناسبة للتقليل من أثر النسيان .</w:t>
            </w:r>
          </w:p>
          <w:p w:rsidR="00FF1256" w:rsidRPr="00902644" w:rsidRDefault="00FF1256" w:rsidP="009A1AD1">
            <w:pPr>
              <w:numPr>
                <w:ilvl w:val="0"/>
                <w:numId w:val="2"/>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902644">
              <w:rPr>
                <w:rFonts w:ascii="Cambria" w:eastAsia="Times New Roman" w:hAnsi="Cambria" w:cs="Times New Roman" w:hint="cs"/>
                <w:color w:val="000000"/>
                <w:sz w:val="28"/>
                <w:szCs w:val="28"/>
                <w:rtl/>
                <w:lang w:bidi="ar-IQ"/>
              </w:rPr>
              <w:t xml:space="preserve"> يطبق نظريات التعلم في المواقف التعليمية .    </w:t>
            </w:r>
          </w:p>
        </w:tc>
      </w:tr>
      <w:tr w:rsidR="00FF1256" w:rsidRPr="00902644" w:rsidTr="009A1AD1">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lastRenderedPageBreak/>
              <w:t>1- استخدام طريقة الالقاء والمحاضرة في تزويد الطلبة بالأساسيات والمواضيع المتعلقة بالمعرفة الموضحة في ( أ )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2- من خلال طريقة الاستجواب  والمناقشة يتم توضيح المواد الدراسية وشرحها من قبل الكادر الاكاديمي.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3- توجيه الطلبة بزيارة المكتبة و الشبكة الدولية للمعلوماتية للحصول على المعلومات والحقائق. </w:t>
            </w:r>
          </w:p>
        </w:tc>
      </w:tr>
      <w:tr w:rsidR="00FF1256" w:rsidRPr="00902644" w:rsidTr="009A1AD1">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التقييم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40% امتحانات فصلية , ويؤخذ بنظر الاعتبار المواظبة والمشاركة اليومية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60% اختبارات نهاية الفصل الدراسي . </w:t>
            </w:r>
          </w:p>
        </w:tc>
      </w:tr>
      <w:tr w:rsidR="00FF1256" w:rsidRPr="00902644" w:rsidTr="009A1AD1">
        <w:trPr>
          <w:trHeight w:val="1290"/>
        </w:trPr>
        <w:tc>
          <w:tcPr>
            <w:tcW w:w="9720" w:type="dxa"/>
            <w:tcBorders>
              <w:top w:val="nil"/>
              <w:left w:val="single" w:sz="8" w:space="0" w:color="4F81BD"/>
              <w:bottom w:val="nil"/>
              <w:right w:val="single" w:sz="8" w:space="0" w:color="4F81BD"/>
            </w:tcBorders>
            <w:shd w:val="clear" w:color="auto" w:fill="DBE5F1"/>
            <w:vAlign w:val="center"/>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ج-الأهداف الوجدانية والقيمية </w:t>
            </w:r>
          </w:p>
          <w:p w:rsidR="00FF1256" w:rsidRPr="00902644" w:rsidRDefault="00FF1256" w:rsidP="009A1AD1">
            <w:pPr>
              <w:numPr>
                <w:ilvl w:val="0"/>
                <w:numId w:val="3"/>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تعريف الطلاب بأهمية</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وقيمته العلمي .</w:t>
            </w:r>
          </w:p>
          <w:p w:rsidR="00FF1256" w:rsidRPr="00902644" w:rsidRDefault="00FF1256" w:rsidP="009A1AD1">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الكشف عن ملامح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FF1256" w:rsidRPr="00902644" w:rsidRDefault="00FF1256" w:rsidP="009A1AD1">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الوقوف على الصور النموذجية المعروفة </w:t>
            </w:r>
            <w:r>
              <w:rPr>
                <w:rFonts w:ascii="Times New Roman" w:eastAsia="Times New Roman" w:hAnsi="Times New Roman" w:cs="Times New Roman" w:hint="cs"/>
                <w:sz w:val="28"/>
                <w:szCs w:val="28"/>
                <w:rtl/>
                <w:lang w:bidi="ar-IQ"/>
              </w:rPr>
              <w:t>لفقه اللغة</w:t>
            </w:r>
            <w:r w:rsidRPr="00902644">
              <w:rPr>
                <w:rFonts w:ascii="Times New Roman" w:eastAsia="Times New Roman" w:hAnsi="Times New Roman" w:cs="Times New Roman" w:hint="cs"/>
                <w:sz w:val="28"/>
                <w:szCs w:val="28"/>
                <w:rtl/>
                <w:lang w:bidi="ar-IQ"/>
              </w:rPr>
              <w:t>.</w:t>
            </w:r>
          </w:p>
          <w:p w:rsidR="00FF1256" w:rsidRPr="00902644" w:rsidRDefault="00FF1256" w:rsidP="009A1AD1">
            <w:pPr>
              <w:numPr>
                <w:ilvl w:val="0"/>
                <w:numId w:val="3"/>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البحث عن موضوع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في مصادر تراثنا .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FF1256" w:rsidRPr="00902644" w:rsidTr="009A1AD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    طرائق التعليم والتعلم </w:t>
            </w:r>
          </w:p>
        </w:tc>
      </w:tr>
      <w:tr w:rsidR="00FF1256" w:rsidRPr="00902644" w:rsidTr="009A1AD1">
        <w:trPr>
          <w:trHeight w:val="624"/>
        </w:trPr>
        <w:tc>
          <w:tcPr>
            <w:tcW w:w="9720" w:type="dxa"/>
            <w:tcBorders>
              <w:top w:val="nil"/>
              <w:left w:val="single" w:sz="8" w:space="0" w:color="4F81BD"/>
              <w:bottom w:val="nil"/>
              <w:right w:val="single" w:sz="8" w:space="0" w:color="4F81BD"/>
            </w:tcBorders>
            <w:shd w:val="clear" w:color="auto" w:fill="DBE5F1"/>
            <w:vAlign w:val="center"/>
            <w:hideMark/>
          </w:tcPr>
          <w:p w:rsidR="00FF1256" w:rsidRPr="00902644" w:rsidRDefault="00FF1256" w:rsidP="009A1AD1">
            <w:pPr>
              <w:numPr>
                <w:ilvl w:val="0"/>
                <w:numId w:val="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تكليف الطلبة بعمل تقارير فيما يخص المحاضرة المتداولة  واظهار  اهميتها .</w:t>
            </w:r>
          </w:p>
          <w:p w:rsidR="00FF1256" w:rsidRPr="00902644" w:rsidRDefault="00FF1256" w:rsidP="009A1AD1">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استجواب الطلبة من خلال مجموعة من الاسئلة التفكيرية (كيف,لماذا,اين,اي) لبعض المواضيع .</w:t>
            </w:r>
          </w:p>
          <w:p w:rsidR="00FF1256" w:rsidRPr="00902644" w:rsidRDefault="00FF1256" w:rsidP="009A1AD1">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تشكيل حلقات نقاشية يكافئ على اجابته الطالب ضمنها وتصحح معلوماته اذا اخطأ.</w:t>
            </w:r>
          </w:p>
          <w:p w:rsidR="00FF1256" w:rsidRPr="00902644" w:rsidRDefault="00FF1256" w:rsidP="009A1AD1">
            <w:pPr>
              <w:numPr>
                <w:ilvl w:val="0"/>
                <w:numId w:val="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تدريس الطلبة كيفية بناء طرق التفكير والتحليل لديهم </w:t>
            </w:r>
            <w:r>
              <w:rPr>
                <w:rFonts w:ascii="Times New Roman" w:eastAsia="Times New Roman" w:hAnsi="Times New Roman" w:cs="Times New Roman" w:hint="cs"/>
                <w:sz w:val="28"/>
                <w:szCs w:val="28"/>
                <w:rtl/>
                <w:lang w:bidi="ar-IQ"/>
              </w:rPr>
              <w:t>من خلال طرح اسئله ناقش ، فصّل القول ،وضح ، ...الخ</w:t>
            </w:r>
          </w:p>
        </w:tc>
      </w:tr>
      <w:tr w:rsidR="00FF1256" w:rsidRPr="00902644" w:rsidTr="009A1AD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طرائق التقييم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FF1256" w:rsidRPr="00902644" w:rsidRDefault="00FF1256" w:rsidP="009A1AD1">
            <w:pPr>
              <w:numPr>
                <w:ilvl w:val="0"/>
                <w:numId w:val="5"/>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اثارة عنصر التحفيز بين الطلبة من خلال مكافئة المتقدم بالدرجات.</w:t>
            </w:r>
          </w:p>
          <w:p w:rsidR="00FF1256" w:rsidRPr="00902644" w:rsidRDefault="00FF1256" w:rsidP="009A1AD1">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احتساب الاجابة الصحيحة كإجابة نموذجية معتمدة في الامتحان  اليومي أو النهائي  .</w:t>
            </w:r>
          </w:p>
          <w:p w:rsidR="00FF1256" w:rsidRPr="00902644" w:rsidRDefault="00FF1256" w:rsidP="009A1AD1">
            <w:pPr>
              <w:numPr>
                <w:ilvl w:val="0"/>
                <w:numId w:val="5"/>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دعم الطلبة الذين لديهم كفاءة جيدة بما يتلاءم ومتطلبات القسم . </w:t>
            </w:r>
          </w:p>
          <w:p w:rsidR="00FF1256" w:rsidRPr="00902644" w:rsidRDefault="00FF1256" w:rsidP="009A1AD1">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r>
    </w:tbl>
    <w:p w:rsidR="00FF1256" w:rsidRPr="00902644" w:rsidRDefault="00FF1256" w:rsidP="00FF1256">
      <w:pPr>
        <w:spacing w:after="0" w:line="240" w:lineRule="auto"/>
        <w:rPr>
          <w:rFonts w:ascii="Times New Roman" w:eastAsia="Times New Roman" w:hAnsi="Times New Roman" w:cs="Traditional Arabic"/>
          <w:sz w:val="20"/>
          <w:szCs w:val="20"/>
        </w:rPr>
      </w:pPr>
    </w:p>
    <w:tbl>
      <w:tblPr>
        <w:bidiVisual/>
        <w:tblW w:w="9645" w:type="dxa"/>
        <w:tblBorders>
          <w:top w:val="single" w:sz="8" w:space="0" w:color="4F81BD"/>
          <w:left w:val="single" w:sz="8" w:space="0" w:color="4F81BD"/>
          <w:bottom w:val="single" w:sz="8" w:space="0" w:color="4F81BD"/>
          <w:right w:val="single" w:sz="8" w:space="0" w:color="4F81BD"/>
        </w:tblBorders>
        <w:tblLayout w:type="fixed"/>
        <w:tblLook w:val="04A0"/>
      </w:tblPr>
      <w:tblGrid>
        <w:gridCol w:w="1568"/>
        <w:gridCol w:w="1134"/>
        <w:gridCol w:w="2157"/>
        <w:gridCol w:w="2377"/>
        <w:gridCol w:w="2409"/>
      </w:tblGrid>
      <w:tr w:rsidR="00FF1256" w:rsidRPr="00902644" w:rsidTr="009A1AD1">
        <w:trPr>
          <w:trHeight w:val="624"/>
        </w:trPr>
        <w:tc>
          <w:tcPr>
            <w:tcW w:w="9648" w:type="dxa"/>
            <w:gridSpan w:val="5"/>
            <w:tcBorders>
              <w:top w:val="single" w:sz="8" w:space="0" w:color="4F81BD"/>
              <w:left w:val="single" w:sz="8" w:space="0" w:color="4F81BD"/>
              <w:bottom w:val="nil"/>
              <w:right w:val="single" w:sz="4" w:space="0" w:color="auto"/>
            </w:tcBorders>
            <w:shd w:val="clear" w:color="auto" w:fill="DBE5F1"/>
            <w:hideMark/>
          </w:tcPr>
          <w:p w:rsidR="00FF1256" w:rsidRPr="00902644" w:rsidRDefault="00FF1256" w:rsidP="009A1AD1">
            <w:pPr>
              <w:numPr>
                <w:ilvl w:val="0"/>
                <w:numId w:val="1"/>
              </w:numPr>
              <w:tabs>
                <w:tab w:val="left" w:pos="582"/>
              </w:tabs>
              <w:autoSpaceDE w:val="0"/>
              <w:autoSpaceDN w:val="0"/>
              <w:adjustRightInd w:val="0"/>
              <w:spacing w:after="0" w:line="240" w:lineRule="auto"/>
              <w:rPr>
                <w:rFonts w:ascii="Times New Roman" w:eastAsia="Times New Roman" w:hAnsi="Times New Roman" w:cs="AL-Mohanad Bold"/>
                <w:sz w:val="28"/>
                <w:szCs w:val="28"/>
                <w:lang w:bidi="ar-IQ"/>
              </w:rPr>
            </w:pPr>
            <w:r w:rsidRPr="00902644">
              <w:rPr>
                <w:rFonts w:ascii="Times New Roman" w:eastAsia="Times New Roman" w:hAnsi="Times New Roman" w:cs="AL-Mohanad Bold" w:hint="cs"/>
                <w:sz w:val="28"/>
                <w:szCs w:val="28"/>
                <w:rtl/>
                <w:lang w:bidi="ar-IQ"/>
              </w:rPr>
              <w:t>بنية البرنامج  ومدته  ( سنة واحدة فقط ) المرحلة ال</w:t>
            </w:r>
            <w:r>
              <w:rPr>
                <w:rFonts w:ascii="Times New Roman" w:eastAsia="Times New Roman" w:hAnsi="Times New Roman" w:cs="AL-Mohanad Bold" w:hint="cs"/>
                <w:sz w:val="28"/>
                <w:szCs w:val="28"/>
                <w:rtl/>
                <w:lang w:bidi="ar-IQ"/>
              </w:rPr>
              <w:t>رابع</w:t>
            </w:r>
            <w:r w:rsidRPr="00902644">
              <w:rPr>
                <w:rFonts w:ascii="Times New Roman" w:eastAsia="Times New Roman" w:hAnsi="Times New Roman" w:cs="AL-Mohanad Bold" w:hint="cs"/>
                <w:sz w:val="28"/>
                <w:szCs w:val="28"/>
                <w:rtl/>
                <w:lang w:bidi="ar-IQ"/>
              </w:rPr>
              <w:t>ة</w:t>
            </w:r>
          </w:p>
        </w:tc>
      </w:tr>
      <w:tr w:rsidR="00FF1256" w:rsidRPr="00902644" w:rsidTr="009A1AD1">
        <w:trPr>
          <w:trHeight w:val="360"/>
        </w:trPr>
        <w:tc>
          <w:tcPr>
            <w:tcW w:w="1568" w:type="dxa"/>
            <w:vMerge w:val="restart"/>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المرحلة الدراسية</w:t>
            </w:r>
          </w:p>
        </w:tc>
        <w:tc>
          <w:tcPr>
            <w:tcW w:w="1134" w:type="dxa"/>
            <w:vMerge w:val="restart"/>
            <w:tcBorders>
              <w:top w:val="single" w:sz="8" w:space="0" w:color="4F81BD"/>
              <w:left w:val="nil"/>
              <w:bottom w:val="single" w:sz="8" w:space="0" w:color="4F81BD"/>
              <w:right w:val="nil"/>
            </w:tcBorders>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رمز المقرر أو المساق</w:t>
            </w:r>
          </w:p>
        </w:tc>
        <w:tc>
          <w:tcPr>
            <w:tcW w:w="2158" w:type="dxa"/>
            <w:vMerge w:val="restart"/>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اسم المقرر أو المساق</w:t>
            </w:r>
          </w:p>
        </w:tc>
        <w:tc>
          <w:tcPr>
            <w:tcW w:w="4788" w:type="dxa"/>
            <w:gridSpan w:val="2"/>
            <w:tcBorders>
              <w:top w:val="single" w:sz="8" w:space="0" w:color="4F81BD"/>
              <w:left w:val="nil"/>
              <w:bottom w:val="single" w:sz="4" w:space="0" w:color="auto"/>
              <w:right w:val="single" w:sz="4" w:space="0" w:color="auto"/>
            </w:tcBorders>
            <w:vAlign w:val="center"/>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AL-Mohanad Bold"/>
                <w:sz w:val="24"/>
                <w:szCs w:val="24"/>
                <w:rtl/>
                <w:lang w:bidi="ar-IQ"/>
              </w:rPr>
            </w:pPr>
            <w:r w:rsidRPr="00902644">
              <w:rPr>
                <w:rFonts w:ascii="Times New Roman" w:eastAsia="Times New Roman" w:hAnsi="Times New Roman" w:cs="AL-Mohanad Bold" w:hint="cs"/>
                <w:sz w:val="24"/>
                <w:szCs w:val="24"/>
                <w:rtl/>
                <w:lang w:bidi="ar-IQ"/>
              </w:rPr>
              <w:t>الساعات المعتمدة</w:t>
            </w:r>
          </w:p>
          <w:p w:rsidR="00FF1256" w:rsidRPr="00902644" w:rsidRDefault="00FF1256" w:rsidP="009A1AD1">
            <w:pPr>
              <w:spacing w:after="0" w:line="240" w:lineRule="auto"/>
              <w:jc w:val="center"/>
              <w:rPr>
                <w:rFonts w:ascii="Times New Roman" w:eastAsia="Times New Roman" w:hAnsi="Times New Roman" w:cs="AL-Mohanad Bold"/>
                <w:sz w:val="24"/>
                <w:szCs w:val="24"/>
                <w:lang w:bidi="ar-IQ"/>
              </w:rPr>
            </w:pPr>
          </w:p>
        </w:tc>
      </w:tr>
      <w:tr w:rsidR="00FF1256" w:rsidRPr="00902644" w:rsidTr="009A1AD1">
        <w:trPr>
          <w:trHeight w:val="510"/>
        </w:trPr>
        <w:tc>
          <w:tcPr>
            <w:tcW w:w="9648"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4"/>
                <w:szCs w:val="24"/>
                <w:lang w:bidi="ar-IQ"/>
              </w:rPr>
            </w:pPr>
          </w:p>
        </w:tc>
        <w:tc>
          <w:tcPr>
            <w:tcW w:w="1134" w:type="dxa"/>
            <w:vMerge/>
            <w:tcBorders>
              <w:top w:val="single" w:sz="8" w:space="0" w:color="4F81BD"/>
              <w:left w:val="nil"/>
              <w:bottom w:val="single" w:sz="8" w:space="0" w:color="4F81BD"/>
              <w:right w:val="nil"/>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4"/>
                <w:szCs w:val="24"/>
                <w:lang w:bidi="ar-IQ"/>
              </w:rPr>
            </w:pPr>
          </w:p>
        </w:tc>
        <w:tc>
          <w:tcPr>
            <w:tcW w:w="2158"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4"/>
                <w:szCs w:val="24"/>
                <w:lang w:bidi="ar-IQ"/>
              </w:rPr>
            </w:pPr>
          </w:p>
        </w:tc>
        <w:tc>
          <w:tcPr>
            <w:tcW w:w="2378" w:type="dxa"/>
            <w:tcBorders>
              <w:top w:val="single" w:sz="4" w:space="0" w:color="auto"/>
              <w:left w:val="nil"/>
              <w:bottom w:val="single" w:sz="4" w:space="0" w:color="auto"/>
              <w:right w:val="single" w:sz="4" w:space="0" w:color="auto"/>
            </w:tcBorders>
            <w:vAlign w:val="center"/>
            <w:hideMark/>
          </w:tcPr>
          <w:p w:rsidR="00FF1256" w:rsidRPr="00902644" w:rsidRDefault="00FF1256" w:rsidP="009A1AD1">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نظري</w:t>
            </w:r>
          </w:p>
        </w:tc>
        <w:tc>
          <w:tcPr>
            <w:tcW w:w="2410" w:type="dxa"/>
            <w:tcBorders>
              <w:top w:val="single" w:sz="4" w:space="0" w:color="auto"/>
              <w:left w:val="single" w:sz="4" w:space="0" w:color="auto"/>
              <w:bottom w:val="single" w:sz="8" w:space="0" w:color="4F81BD"/>
              <w:right w:val="single" w:sz="4" w:space="0" w:color="auto"/>
            </w:tcBorders>
            <w:vAlign w:val="center"/>
            <w:hideMark/>
          </w:tcPr>
          <w:p w:rsidR="00FF1256" w:rsidRPr="00902644" w:rsidRDefault="00FF1256" w:rsidP="009A1AD1">
            <w:pPr>
              <w:spacing w:after="0" w:line="240" w:lineRule="auto"/>
              <w:jc w:val="center"/>
              <w:rPr>
                <w:rFonts w:ascii="Times New Roman" w:eastAsia="Times New Roman" w:hAnsi="Times New Roman" w:cs="AL-Mohanad Bold"/>
                <w:sz w:val="24"/>
                <w:szCs w:val="24"/>
                <w:lang w:bidi="ar-IQ"/>
              </w:rPr>
            </w:pPr>
            <w:r w:rsidRPr="00902644">
              <w:rPr>
                <w:rFonts w:ascii="Times New Roman" w:eastAsia="Times New Roman" w:hAnsi="Times New Roman" w:cs="AL-Mohanad Bold" w:hint="cs"/>
                <w:sz w:val="24"/>
                <w:szCs w:val="24"/>
                <w:rtl/>
                <w:lang w:bidi="ar-IQ"/>
              </w:rPr>
              <w:t>عملي</w:t>
            </w:r>
          </w:p>
        </w:tc>
      </w:tr>
      <w:tr w:rsidR="00FF1256" w:rsidRPr="00902644" w:rsidTr="009A1AD1">
        <w:trPr>
          <w:trHeight w:val="689"/>
        </w:trPr>
        <w:tc>
          <w:tcPr>
            <w:tcW w:w="1568" w:type="dxa"/>
            <w:vMerge w:val="restart"/>
            <w:tcBorders>
              <w:top w:val="nil"/>
              <w:left w:val="single" w:sz="8" w:space="0" w:color="4F81BD"/>
              <w:bottom w:val="single" w:sz="8" w:space="0" w:color="4F81BD"/>
              <w:right w:val="single" w:sz="8" w:space="0" w:color="4F81BD"/>
            </w:tcBorders>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sz w:val="28"/>
                <w:szCs w:val="28"/>
                <w:lang w:bidi="ar-IQ"/>
              </w:rPr>
            </w:pPr>
            <w:r>
              <w:rPr>
                <w:rFonts w:ascii="Times New Roman" w:eastAsia="Times New Roman" w:hAnsi="Times New Roman" w:cs="AL-Mohanad Bold" w:hint="cs"/>
                <w:sz w:val="28"/>
                <w:szCs w:val="28"/>
                <w:rtl/>
                <w:lang w:bidi="ar-IQ"/>
              </w:rPr>
              <w:t>المرحلة الثانية</w:t>
            </w:r>
          </w:p>
        </w:tc>
        <w:tc>
          <w:tcPr>
            <w:tcW w:w="1134" w:type="dxa"/>
            <w:tcBorders>
              <w:top w:val="nil"/>
              <w:left w:val="nil"/>
              <w:bottom w:val="nil"/>
              <w:right w:val="nil"/>
            </w:tcBorders>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447</w:t>
            </w:r>
          </w:p>
        </w:tc>
        <w:tc>
          <w:tcPr>
            <w:tcW w:w="2158" w:type="dxa"/>
            <w:tcBorders>
              <w:top w:val="nil"/>
              <w:left w:val="single" w:sz="8" w:space="0" w:color="4F81BD"/>
              <w:bottom w:val="nil"/>
              <w:right w:val="single" w:sz="8" w:space="0" w:color="4F81BD"/>
            </w:tcBorders>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sz w:val="28"/>
                <w:szCs w:val="28"/>
                <w:rtl/>
                <w:lang w:bidi="ar-IQ"/>
              </w:rPr>
            </w:pPr>
          </w:p>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المعجم العربي وعلم الصوت</w:t>
            </w:r>
          </w:p>
        </w:tc>
        <w:tc>
          <w:tcPr>
            <w:tcW w:w="2378" w:type="dxa"/>
            <w:tcBorders>
              <w:top w:val="single" w:sz="4" w:space="0" w:color="auto"/>
              <w:left w:val="nil"/>
              <w:bottom w:val="nil"/>
              <w:right w:val="single" w:sz="4" w:space="0" w:color="auto"/>
            </w:tcBorders>
            <w:hideMark/>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w:t>
            </w:r>
            <w:r>
              <w:rPr>
                <w:rFonts w:ascii="Times New Roman" w:eastAsia="Times New Roman" w:hAnsi="Times New Roman" w:cs="Times New Roman" w:hint="cs"/>
                <w:sz w:val="28"/>
                <w:szCs w:val="28"/>
                <w:rtl/>
                <w:lang w:bidi="ar-IQ"/>
              </w:rPr>
              <w:t>60</w:t>
            </w:r>
            <w:r w:rsidRPr="00902644">
              <w:rPr>
                <w:rFonts w:ascii="Times New Roman" w:eastAsia="Times New Roman" w:hAnsi="Times New Roman" w:cs="Times New Roman" w:hint="cs"/>
                <w:sz w:val="28"/>
                <w:szCs w:val="28"/>
                <w:rtl/>
                <w:lang w:bidi="ar-IQ"/>
              </w:rPr>
              <w:t xml:space="preserve"> ) ساعة سنوياً</w:t>
            </w:r>
          </w:p>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بواقع (2) ساعة لكل شعبة</w:t>
            </w:r>
          </w:p>
        </w:tc>
        <w:tc>
          <w:tcPr>
            <w:tcW w:w="2410" w:type="dxa"/>
            <w:tcBorders>
              <w:top w:val="nil"/>
              <w:left w:val="single" w:sz="4" w:space="0" w:color="auto"/>
              <w:bottom w:val="nil"/>
              <w:right w:val="single" w:sz="8" w:space="0" w:color="4F81BD"/>
            </w:tcBorders>
            <w:hideMark/>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لا يوجد</w:t>
            </w:r>
          </w:p>
        </w:tc>
      </w:tr>
      <w:tr w:rsidR="00FF1256" w:rsidRPr="00902644" w:rsidTr="009A1AD1">
        <w:trPr>
          <w:trHeight w:val="536"/>
        </w:trPr>
        <w:tc>
          <w:tcPr>
            <w:tcW w:w="9648" w:type="dxa"/>
            <w:vMerge/>
            <w:tcBorders>
              <w:top w:val="nil"/>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single" w:sz="8" w:space="0" w:color="4F81BD"/>
              <w:left w:val="nil"/>
              <w:bottom w:val="single" w:sz="8" w:space="0" w:color="4F81BD"/>
              <w:right w:val="single" w:sz="4" w:space="0" w:color="auto"/>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single" w:sz="8" w:space="0" w:color="4F81BD"/>
              <w:left w:val="single" w:sz="4" w:space="0" w:color="auto"/>
              <w:bottom w:val="single" w:sz="8" w:space="0" w:color="4F81BD"/>
              <w:right w:val="single" w:sz="8" w:space="0" w:color="4F81BD"/>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FF1256" w:rsidRPr="00902644" w:rsidTr="009A1AD1">
        <w:trPr>
          <w:trHeight w:val="426"/>
        </w:trPr>
        <w:tc>
          <w:tcPr>
            <w:tcW w:w="9648" w:type="dxa"/>
            <w:vMerge/>
            <w:tcBorders>
              <w:top w:val="nil"/>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8"/>
                <w:szCs w:val="28"/>
                <w:lang w:bidi="ar-IQ"/>
              </w:rPr>
            </w:pPr>
          </w:p>
        </w:tc>
        <w:tc>
          <w:tcPr>
            <w:tcW w:w="1134" w:type="dxa"/>
            <w:tcBorders>
              <w:top w:val="nil"/>
              <w:left w:val="nil"/>
              <w:bottom w:val="nil"/>
              <w:right w:val="nil"/>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nil"/>
              <w:left w:val="single" w:sz="8" w:space="0" w:color="4F81BD"/>
              <w:bottom w:val="nil"/>
              <w:right w:val="single" w:sz="8" w:space="0" w:color="4F81BD"/>
            </w:tcBorders>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2378" w:type="dxa"/>
            <w:tcBorders>
              <w:top w:val="nil"/>
              <w:left w:val="nil"/>
              <w:bottom w:val="nil"/>
              <w:right w:val="single" w:sz="4" w:space="0" w:color="auto"/>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410" w:type="dxa"/>
            <w:tcBorders>
              <w:top w:val="nil"/>
              <w:left w:val="single" w:sz="4" w:space="0" w:color="auto"/>
              <w:bottom w:val="nil"/>
              <w:right w:val="single" w:sz="8" w:space="0" w:color="4F81BD"/>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FF1256" w:rsidRPr="00902644" w:rsidTr="009A1AD1">
        <w:trPr>
          <w:trHeight w:val="378"/>
        </w:trPr>
        <w:tc>
          <w:tcPr>
            <w:tcW w:w="9648" w:type="dxa"/>
            <w:vMerge/>
            <w:tcBorders>
              <w:top w:val="nil"/>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Times New Roman" w:eastAsia="Times New Roman" w:hAnsi="Times New Roman" w:cs="AL-Mohanad Bold"/>
                <w:sz w:val="28"/>
                <w:szCs w:val="28"/>
                <w:lang w:bidi="ar-IQ"/>
              </w:rPr>
            </w:pPr>
          </w:p>
        </w:tc>
        <w:tc>
          <w:tcPr>
            <w:tcW w:w="1134" w:type="dxa"/>
            <w:tcBorders>
              <w:top w:val="single" w:sz="8" w:space="0" w:color="4F81BD"/>
              <w:left w:val="nil"/>
              <w:bottom w:val="single" w:sz="8" w:space="0" w:color="4F81BD"/>
              <w:right w:val="nil"/>
            </w:tcBorders>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sz w:val="28"/>
                <w:szCs w:val="28"/>
                <w:lang w:bidi="ar-IQ"/>
              </w:rPr>
            </w:pPr>
          </w:p>
        </w:tc>
        <w:tc>
          <w:tcPr>
            <w:tcW w:w="2158" w:type="dxa"/>
            <w:tcBorders>
              <w:top w:val="single" w:sz="8" w:space="0" w:color="4F81BD"/>
              <w:left w:val="single" w:sz="8" w:space="0" w:color="4F81BD"/>
              <w:bottom w:val="single" w:sz="8" w:space="0" w:color="4F81BD"/>
              <w:right w:val="single" w:sz="8" w:space="0" w:color="4F81BD"/>
            </w:tcBorders>
          </w:tcPr>
          <w:p w:rsidR="00FF1256" w:rsidRPr="00902644" w:rsidRDefault="00FF1256" w:rsidP="009A1AD1">
            <w:pPr>
              <w:spacing w:after="0" w:line="240" w:lineRule="auto"/>
              <w:jc w:val="center"/>
              <w:rPr>
                <w:rFonts w:ascii="Times New Roman" w:eastAsia="Times New Roman" w:hAnsi="Times New Roman" w:cs="Traditional Arabic"/>
                <w:b/>
                <w:bCs/>
                <w:sz w:val="20"/>
                <w:szCs w:val="20"/>
              </w:rPr>
            </w:pPr>
          </w:p>
        </w:tc>
        <w:tc>
          <w:tcPr>
            <w:tcW w:w="2378" w:type="dxa"/>
            <w:tcBorders>
              <w:top w:val="single" w:sz="8" w:space="0" w:color="4F81BD"/>
              <w:left w:val="nil"/>
              <w:bottom w:val="single" w:sz="8" w:space="0" w:color="4F81BD"/>
              <w:right w:val="single" w:sz="4" w:space="0" w:color="auto"/>
            </w:tcBorders>
          </w:tcPr>
          <w:p w:rsidR="00FF1256" w:rsidRPr="00902644" w:rsidRDefault="00FF1256" w:rsidP="009A1AD1">
            <w:pPr>
              <w:spacing w:after="0" w:line="240" w:lineRule="auto"/>
              <w:rPr>
                <w:rFonts w:ascii="Times New Roman" w:eastAsia="Times New Roman" w:hAnsi="Times New Roman" w:cs="Traditional Arabic"/>
                <w:b/>
                <w:bCs/>
                <w:sz w:val="20"/>
                <w:szCs w:val="20"/>
              </w:rPr>
            </w:pPr>
          </w:p>
        </w:tc>
        <w:tc>
          <w:tcPr>
            <w:tcW w:w="2410" w:type="dxa"/>
            <w:tcBorders>
              <w:top w:val="single" w:sz="8" w:space="0" w:color="4F81BD"/>
              <w:left w:val="single" w:sz="4" w:space="0" w:color="auto"/>
              <w:bottom w:val="single" w:sz="8" w:space="0" w:color="4F81BD"/>
              <w:right w:val="single" w:sz="8" w:space="0" w:color="4F81BD"/>
            </w:tcBorders>
          </w:tcPr>
          <w:p w:rsidR="00FF1256" w:rsidRPr="00902644" w:rsidRDefault="00FF1256" w:rsidP="009A1AD1">
            <w:pPr>
              <w:spacing w:after="0" w:line="240" w:lineRule="auto"/>
              <w:rPr>
                <w:rFonts w:ascii="Times New Roman" w:eastAsia="Times New Roman" w:hAnsi="Times New Roman" w:cs="Traditional Arabic"/>
                <w:b/>
                <w:bCs/>
                <w:sz w:val="20"/>
                <w:szCs w:val="20"/>
              </w:rPr>
            </w:pPr>
          </w:p>
        </w:tc>
      </w:tr>
    </w:tbl>
    <w:p w:rsidR="00FF1256" w:rsidRPr="00902644" w:rsidRDefault="00FF1256" w:rsidP="00FF1256">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tblPr>
      <w:tblGrid>
        <w:gridCol w:w="9720"/>
      </w:tblGrid>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lastRenderedPageBreak/>
              <w:t>التخطيط للتطور الشخصي</w:t>
            </w:r>
          </w:p>
        </w:tc>
      </w:tr>
      <w:tr w:rsidR="00FF1256" w:rsidRPr="00902644" w:rsidTr="009A1AD1">
        <w:trPr>
          <w:trHeight w:val="624"/>
        </w:trPr>
        <w:tc>
          <w:tcPr>
            <w:tcW w:w="9720" w:type="dxa"/>
            <w:tcBorders>
              <w:top w:val="nil"/>
              <w:left w:val="single" w:sz="8" w:space="0" w:color="4F81BD"/>
              <w:bottom w:val="nil"/>
              <w:right w:val="single" w:sz="8" w:space="0" w:color="4F81BD"/>
            </w:tcBorders>
            <w:vAlign w:val="center"/>
            <w:hideMark/>
          </w:tcPr>
          <w:p w:rsidR="00FF1256" w:rsidRPr="00902644" w:rsidRDefault="00FF1256" w:rsidP="009A1AD1">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ان المنهج ينفي ان يراعي ميول الطلبة واتجاهاتهم وحاجاتهم ومشكلاتهم .</w:t>
            </w:r>
          </w:p>
          <w:p w:rsidR="00FF1256" w:rsidRPr="00902644" w:rsidRDefault="00FF1256" w:rsidP="009A1AD1">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المنهج ينبغي ان يكون متكيفا" مع حاضر الطلبة ومستقبلهم , وان يكون توافق  بين اساليب التعلم وبين خصائص نمو الطلبة .</w:t>
            </w:r>
          </w:p>
          <w:p w:rsidR="00FF1256" w:rsidRPr="00902644" w:rsidRDefault="00FF1256" w:rsidP="009A1AD1">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ان يكون التدريسي ذو شخصية مؤثرة في طلبته، كون الطالب يتأثر –اولا- بالتدريسي، والاستاذ المتمكن يضيف اسلوب خاص لشخصية الطالب في التدريس.</w:t>
            </w:r>
          </w:p>
          <w:p w:rsidR="00FF1256" w:rsidRPr="00902644" w:rsidRDefault="00FF1256" w:rsidP="009A1AD1">
            <w:pPr>
              <w:numPr>
                <w:ilvl w:val="0"/>
                <w:numId w:val="6"/>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التحديث الدوري  (السنوي) لخطط التدريب المعتمدة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clear" w:pos="502"/>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معيار القبول (وضع الأنظمة المتعلقة بالالتحاق بالكلية أو المعهد)</w:t>
            </w:r>
          </w:p>
        </w:tc>
      </w:tr>
      <w:tr w:rsidR="00FF1256" w:rsidRPr="00902644" w:rsidTr="009A1AD1">
        <w:trPr>
          <w:trHeight w:val="624"/>
        </w:trPr>
        <w:tc>
          <w:tcPr>
            <w:tcW w:w="9720" w:type="dxa"/>
            <w:tcBorders>
              <w:top w:val="nil"/>
              <w:left w:val="single" w:sz="8" w:space="0" w:color="4F81BD"/>
              <w:bottom w:val="nil"/>
              <w:right w:val="single" w:sz="8" w:space="0" w:color="4F81BD"/>
            </w:tcBorders>
            <w:vAlign w:val="center"/>
          </w:tcPr>
          <w:p w:rsidR="00FF1256" w:rsidRPr="00902644" w:rsidRDefault="00FF1256" w:rsidP="009A1AD1">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القبول مركزي</w:t>
            </w:r>
          </w:p>
          <w:p w:rsidR="00FF1256" w:rsidRPr="00902644" w:rsidRDefault="00FF1256" w:rsidP="009A1AD1">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رغبة الطالب.</w:t>
            </w:r>
          </w:p>
          <w:p w:rsidR="00FF1256" w:rsidRPr="00902644" w:rsidRDefault="00FF1256" w:rsidP="009A1AD1">
            <w:pPr>
              <w:numPr>
                <w:ilvl w:val="0"/>
                <w:numId w:val="7"/>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المعدل التنافسي بين الأقسام.</w:t>
            </w:r>
          </w:p>
          <w:p w:rsidR="00FF1256" w:rsidRPr="00902644" w:rsidRDefault="00FF1256" w:rsidP="009A1AD1">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FF1256" w:rsidRPr="00902644" w:rsidRDefault="00FF1256" w:rsidP="009A1AD1">
            <w:pPr>
              <w:numPr>
                <w:ilvl w:val="0"/>
                <w:numId w:val="1"/>
              </w:numPr>
              <w:tabs>
                <w:tab w:val="clear" w:pos="502"/>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أهم مصادر المعلومات عن البرنامج</w:t>
            </w:r>
          </w:p>
        </w:tc>
      </w:tr>
      <w:tr w:rsidR="00FF1256" w:rsidRPr="00902644" w:rsidTr="009A1AD1">
        <w:trPr>
          <w:trHeight w:val="2595"/>
        </w:trPr>
        <w:tc>
          <w:tcPr>
            <w:tcW w:w="9720" w:type="dxa"/>
            <w:tcBorders>
              <w:top w:val="nil"/>
              <w:left w:val="single" w:sz="8" w:space="0" w:color="4F81BD"/>
              <w:bottom w:val="single" w:sz="8" w:space="0" w:color="4F81BD"/>
              <w:right w:val="single" w:sz="8" w:space="0" w:color="4F81BD"/>
            </w:tcBorders>
            <w:vAlign w:val="center"/>
          </w:tcPr>
          <w:p w:rsidR="00FF1256" w:rsidRPr="00902644" w:rsidRDefault="00FF1256" w:rsidP="009A1AD1">
            <w:pPr>
              <w:autoSpaceDE w:val="0"/>
              <w:autoSpaceDN w:val="0"/>
              <w:adjustRightInd w:val="0"/>
              <w:spacing w:after="0" w:line="240" w:lineRule="auto"/>
              <w:rPr>
                <w:rFonts w:ascii="Times New Roman" w:eastAsia="Times New Roman" w:hAnsi="Times New Roman" w:cs="Traditional Arabic"/>
                <w:b/>
                <w:bCs/>
                <w:sz w:val="28"/>
                <w:szCs w:val="28"/>
                <w:rtl/>
                <w:lang w:bidi="ar-IQ"/>
              </w:rPr>
            </w:pPr>
            <w:r w:rsidRPr="00902644">
              <w:rPr>
                <w:rFonts w:ascii="Times New Roman" w:eastAsia="Times New Roman" w:hAnsi="Times New Roman" w:cs="Traditional Arabic"/>
                <w:b/>
                <w:bCs/>
                <w:sz w:val="28"/>
                <w:szCs w:val="28"/>
                <w:rtl/>
                <w:lang w:bidi="ar-IQ"/>
              </w:rPr>
              <w:t>1- الكتب, الدوريات , الرسائل والاطاريح الجامعية التي تطابق آخر متطلبات الدراسة في تخصص</w:t>
            </w:r>
            <w:r>
              <w:rPr>
                <w:rFonts w:ascii="Times New Roman" w:eastAsia="Times New Roman" w:hAnsi="Times New Roman" w:cs="Traditional Arabic" w:hint="cs"/>
                <w:b/>
                <w:bCs/>
                <w:sz w:val="28"/>
                <w:szCs w:val="28"/>
                <w:rtl/>
                <w:lang w:bidi="ar-IQ"/>
              </w:rPr>
              <w:t xml:space="preserve"> فقه اللغة .</w:t>
            </w:r>
          </w:p>
          <w:p w:rsidR="00FF1256" w:rsidRPr="00902644" w:rsidRDefault="00FF1256" w:rsidP="009A1AD1">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rtl/>
                <w:lang w:bidi="ar-IQ"/>
              </w:rPr>
            </w:pPr>
            <w:r>
              <w:rPr>
                <w:rFonts w:ascii="Times New Roman" w:eastAsia="Times New Roman" w:hAnsi="Times New Roman" w:cs="Traditional Arabic" w:hint="cs"/>
                <w:b/>
                <w:bCs/>
                <w:sz w:val="28"/>
                <w:szCs w:val="28"/>
                <w:rtl/>
                <w:lang w:bidi="ar-IQ"/>
              </w:rPr>
              <w:t>الش</w:t>
            </w:r>
            <w:r w:rsidRPr="00902644">
              <w:rPr>
                <w:rFonts w:ascii="Times New Roman" w:eastAsia="Times New Roman" w:hAnsi="Times New Roman" w:cs="Traditional Arabic"/>
                <w:b/>
                <w:bCs/>
                <w:sz w:val="28"/>
                <w:szCs w:val="28"/>
                <w:rtl/>
                <w:lang w:bidi="ar-IQ"/>
              </w:rPr>
              <w:t xml:space="preserve">بكة </w:t>
            </w:r>
            <w:r>
              <w:rPr>
                <w:rFonts w:ascii="Times New Roman" w:eastAsia="Times New Roman" w:hAnsi="Times New Roman" w:cs="Traditional Arabic" w:hint="cs"/>
                <w:b/>
                <w:bCs/>
                <w:sz w:val="28"/>
                <w:szCs w:val="28"/>
                <w:rtl/>
                <w:lang w:bidi="ar-IQ"/>
              </w:rPr>
              <w:t>العالمية للاتصالات (الانترنت) .</w:t>
            </w:r>
          </w:p>
          <w:p w:rsidR="00FF1256" w:rsidRPr="00902644" w:rsidRDefault="00FF1256" w:rsidP="009A1AD1">
            <w:pPr>
              <w:numPr>
                <w:ilvl w:val="0"/>
                <w:numId w:val="8"/>
              </w:numPr>
              <w:autoSpaceDE w:val="0"/>
              <w:autoSpaceDN w:val="0"/>
              <w:adjustRightInd w:val="0"/>
              <w:spacing w:after="0" w:line="240" w:lineRule="auto"/>
              <w:rPr>
                <w:rFonts w:ascii="Times New Roman" w:eastAsia="Times New Roman" w:hAnsi="Times New Roman" w:cs="Traditional Arabic"/>
                <w:b/>
                <w:bCs/>
                <w:sz w:val="28"/>
                <w:szCs w:val="28"/>
                <w:lang w:bidi="ar-IQ"/>
              </w:rPr>
            </w:pPr>
            <w:r w:rsidRPr="00902644">
              <w:rPr>
                <w:rFonts w:ascii="Times New Roman" w:eastAsia="Times New Roman" w:hAnsi="Times New Roman" w:cs="Traditional Arabic"/>
                <w:b/>
                <w:bCs/>
                <w:sz w:val="28"/>
                <w:szCs w:val="28"/>
                <w:rtl/>
                <w:lang w:bidi="ar-IQ"/>
              </w:rPr>
              <w:t xml:space="preserve">الخبرة الشخصية للقائم بتدريس المقرر . </w:t>
            </w:r>
          </w:p>
          <w:p w:rsidR="00FF1256" w:rsidRPr="00902644" w:rsidRDefault="00FF1256" w:rsidP="009A1AD1">
            <w:pPr>
              <w:autoSpaceDE w:val="0"/>
              <w:autoSpaceDN w:val="0"/>
              <w:adjustRightInd w:val="0"/>
              <w:spacing w:after="0" w:line="240" w:lineRule="auto"/>
              <w:ind w:left="502"/>
              <w:rPr>
                <w:rFonts w:ascii="Times New Roman" w:eastAsia="Times New Roman" w:hAnsi="Times New Roman" w:cs="Traditional Arabic"/>
                <w:sz w:val="28"/>
                <w:szCs w:val="28"/>
                <w:lang w:bidi="ar-IQ"/>
              </w:rPr>
            </w:pPr>
          </w:p>
        </w:tc>
      </w:tr>
    </w:tbl>
    <w:p w:rsidR="00FF1256" w:rsidRPr="00902644" w:rsidRDefault="00FF1256" w:rsidP="00FF1256">
      <w:pPr>
        <w:bidi w:val="0"/>
        <w:spacing w:after="0"/>
        <w:rPr>
          <w:rFonts w:ascii="Times New Roman" w:eastAsia="Times New Roman" w:hAnsi="Times New Roman" w:cs="Traditional Arabic"/>
          <w:sz w:val="28"/>
          <w:szCs w:val="28"/>
          <w:rtl/>
          <w:lang w:bidi="ar-IQ"/>
        </w:rPr>
        <w:sectPr w:rsidR="00FF1256" w:rsidRPr="00902644">
          <w:headerReference w:type="even" r:id="rId8"/>
          <w:headerReference w:type="default" r:id="rId9"/>
          <w:footerReference w:type="even" r:id="rId10"/>
          <w:footerReference w:type="default" r:id="rId11"/>
          <w:headerReference w:type="first" r:id="rId12"/>
          <w:footerReference w:type="first" r:id="rId13"/>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FF1256" w:rsidRPr="00902644" w:rsidTr="009A1AD1">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tl/>
                <w:lang w:bidi="ar-IQ"/>
              </w:rPr>
            </w:pPr>
            <w:r w:rsidRPr="00902644">
              <w:rPr>
                <w:rFonts w:ascii="Cambria" w:eastAsia="Times New Roman" w:hAnsi="Cambria" w:cs="Times New Roman" w:hint="cs"/>
                <w:b/>
                <w:bCs/>
                <w:color w:val="000000"/>
                <w:sz w:val="24"/>
                <w:szCs w:val="24"/>
                <w:rtl/>
              </w:rPr>
              <w:lastRenderedPageBreak/>
              <w:t>مخطط مهارات المنهج</w:t>
            </w:r>
          </w:p>
        </w:tc>
      </w:tr>
      <w:tr w:rsidR="00FF1256" w:rsidRPr="00902644" w:rsidTr="009A1AD1">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FF1256" w:rsidRPr="00902644" w:rsidTr="009A1AD1">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مخرجات التعلم المطلوبة من البرنامج</w:t>
            </w:r>
          </w:p>
        </w:tc>
      </w:tr>
      <w:tr w:rsidR="00FF1256" w:rsidRPr="00902644" w:rsidTr="009A1AD1">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أساسي</w:t>
            </w:r>
          </w:p>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المعرفية</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المهاراتية الخاصة بالبرنامج</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الأهداف الوجدانية والقيمية</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tl/>
              </w:rPr>
            </w:pPr>
            <w:r w:rsidRPr="00902644">
              <w:rPr>
                <w:rFonts w:ascii="Cambria" w:eastAsia="Times New Roman" w:hAnsi="Cambria" w:cs="Times New Roman" w:hint="cs"/>
                <w:b/>
                <w:bCs/>
                <w:color w:val="000000"/>
                <w:sz w:val="24"/>
                <w:szCs w:val="24"/>
                <w:rtl/>
              </w:rPr>
              <w:t>المهارات العامة والتأهيلية المنقولة</w:t>
            </w:r>
          </w:p>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rPr>
            </w:pPr>
            <w:r w:rsidRPr="00902644">
              <w:rPr>
                <w:rFonts w:ascii="Cambria" w:eastAsia="Times New Roman" w:hAnsi="Cambria" w:cs="Times New Roman" w:hint="cs"/>
                <w:b/>
                <w:bCs/>
                <w:color w:val="000000"/>
                <w:sz w:val="24"/>
                <w:szCs w:val="24"/>
                <w:rtl/>
              </w:rPr>
              <w:t>(المهارات الأخرى المتعلقة بقابلية التوظيف والتطور الشخصي)</w:t>
            </w:r>
          </w:p>
        </w:tc>
      </w:tr>
      <w:tr w:rsidR="00FF1256" w:rsidRPr="00902644" w:rsidTr="009A1AD1">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Cambria" w:eastAsia="Times New Roman" w:hAnsi="Cambria" w:cs="Times New Roman" w:hint="cs"/>
                <w:b/>
                <w:bCs/>
                <w:color w:val="000000"/>
                <w:sz w:val="24"/>
                <w:szCs w:val="24"/>
                <w:rtl/>
                <w:lang w:bidi="ar-IQ"/>
              </w:rPr>
              <w:t>د4</w:t>
            </w:r>
          </w:p>
        </w:tc>
      </w:tr>
      <w:tr w:rsidR="00FF1256" w:rsidRPr="00902644" w:rsidTr="009A1AD1">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b/>
                <w:bCs/>
                <w:color w:val="000000"/>
                <w:sz w:val="24"/>
                <w:szCs w:val="24"/>
                <w:lang w:bidi="ar-IQ"/>
              </w:rPr>
            </w:pPr>
            <w:r>
              <w:rPr>
                <w:rFonts w:ascii="Cambria" w:eastAsia="Times New Roman" w:hAnsi="Cambria" w:cs="AL-Mohanad Bold" w:hint="cs"/>
                <w:b/>
                <w:bCs/>
                <w:color w:val="000000"/>
                <w:sz w:val="24"/>
                <w:szCs w:val="24"/>
                <w:rtl/>
                <w:lang w:bidi="ar-IQ"/>
              </w:rPr>
              <w:t>الثانية</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447</w:t>
            </w:r>
          </w:p>
        </w:tc>
        <w:tc>
          <w:tcPr>
            <w:tcW w:w="14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5736D7" w:rsidRDefault="00FF1256" w:rsidP="009A1AD1">
            <w:pPr>
              <w:autoSpaceDE w:val="0"/>
              <w:autoSpaceDN w:val="0"/>
              <w:adjustRightInd w:val="0"/>
              <w:spacing w:after="0" w:line="240" w:lineRule="auto"/>
              <w:jc w:val="center"/>
              <w:rPr>
                <w:rFonts w:ascii="Times New Roman" w:eastAsia="Times New Roman" w:hAnsi="Times New Roman" w:cs="Times New Roman"/>
                <w:b/>
                <w:bCs/>
                <w:rtl/>
                <w:lang w:bidi="ar-IQ"/>
              </w:rPr>
            </w:pPr>
          </w:p>
          <w:p w:rsidR="00FF1256" w:rsidRPr="005736D7" w:rsidRDefault="00FF1256" w:rsidP="009A1AD1">
            <w:pPr>
              <w:autoSpaceDE w:val="0"/>
              <w:autoSpaceDN w:val="0"/>
              <w:adjustRightInd w:val="0"/>
              <w:spacing w:after="0" w:line="240" w:lineRule="auto"/>
              <w:jc w:val="center"/>
              <w:rPr>
                <w:rFonts w:ascii="Cambria" w:eastAsia="Times New Roman" w:hAnsi="Cambria" w:cs="AL-Mohanad Bold"/>
                <w:b/>
                <w:bCs/>
                <w:color w:val="000000"/>
                <w:lang w:bidi="ar-IQ"/>
              </w:rPr>
            </w:pPr>
            <w:r w:rsidRPr="005736D7">
              <w:rPr>
                <w:rFonts w:ascii="Times New Roman" w:eastAsia="Times New Roman" w:hAnsi="Times New Roman" w:cs="Times New Roman" w:hint="cs"/>
                <w:b/>
                <w:bCs/>
                <w:rtl/>
                <w:lang w:bidi="ar-IQ"/>
              </w:rPr>
              <w:t>المعجم العربي وعلم الصوت</w:t>
            </w:r>
          </w:p>
        </w:tc>
        <w:tc>
          <w:tcPr>
            <w:tcW w:w="171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أساسي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autoSpaceDE w:val="0"/>
              <w:autoSpaceDN w:val="0"/>
              <w:adjustRightInd w:val="0"/>
              <w:spacing w:after="0" w:line="240" w:lineRule="auto"/>
              <w:jc w:val="center"/>
              <w:rPr>
                <w:rFonts w:ascii="Cambria" w:eastAsia="Times New Roman" w:hAnsi="Cambria" w:cs="Times New Roman"/>
                <w:b/>
                <w:bCs/>
                <w:color w:val="000000"/>
                <w:sz w:val="24"/>
                <w:szCs w:val="24"/>
                <w:lang w:bidi="ar-IQ"/>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line="240" w:lineRule="auto"/>
              <w:jc w:val="center"/>
              <w:rPr>
                <w:rFonts w:ascii="Times New Roman" w:eastAsia="Times New Roman" w:hAnsi="Times New Roman" w:cs="Traditional Arabic"/>
                <w:sz w:val="20"/>
                <w:szCs w:val="20"/>
              </w:rPr>
            </w:pPr>
            <w:r w:rsidRPr="00902644">
              <w:rPr>
                <w:rFonts w:ascii="Arial" w:eastAsia="Times New Roman" w:hAnsi="Arial" w:cs="Arial"/>
                <w:sz w:val="20"/>
                <w:szCs w:val="20"/>
                <w:rtl/>
              </w:rPr>
              <w:t>√</w:t>
            </w:r>
          </w:p>
        </w:tc>
      </w:tr>
      <w:tr w:rsidR="00FF1256" w:rsidRPr="00902644" w:rsidTr="009A1AD1">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FF1256" w:rsidRPr="005736D7" w:rsidRDefault="00FF1256" w:rsidP="009A1AD1">
            <w:pPr>
              <w:autoSpaceDE w:val="0"/>
              <w:autoSpaceDN w:val="0"/>
              <w:adjustRightInd w:val="0"/>
              <w:spacing w:after="0" w:line="240" w:lineRule="auto"/>
              <w:jc w:val="center"/>
              <w:rPr>
                <w:rFonts w:ascii="Cambria" w:eastAsia="Times New Roman" w:hAnsi="Cambria" w:cs="AL-Mohanad Bold"/>
                <w:b/>
                <w:bCs/>
                <w:color w:val="000000"/>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r>
      <w:tr w:rsidR="00FF1256" w:rsidRPr="00902644" w:rsidTr="009A1AD1">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autoSpaceDE w:val="0"/>
              <w:autoSpaceDN w:val="0"/>
              <w:adjustRightInd w:val="0"/>
              <w:spacing w:after="0" w:line="240" w:lineRule="auto"/>
              <w:rPr>
                <w:rFonts w:ascii="Cambria" w:eastAsia="Times New Roman" w:hAnsi="Cambria" w:cs="Times New Roman"/>
                <w:b/>
                <w:bCs/>
                <w:color w:val="000000"/>
                <w:sz w:val="24"/>
                <w:szCs w:val="24"/>
                <w:lang w:bidi="ar-IQ"/>
              </w:rPr>
            </w:pP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r>
      <w:tr w:rsidR="00FF1256" w:rsidRPr="00902644" w:rsidTr="009A1AD1">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Times New Roman"/>
                <w:b/>
                <w:bCs/>
                <w:color w:val="000000"/>
                <w:sz w:val="24"/>
                <w:szCs w:val="24"/>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FF1256" w:rsidRPr="00902644" w:rsidRDefault="00FF1256" w:rsidP="009A1AD1">
            <w:pPr>
              <w:bidi w:val="0"/>
              <w:spacing w:after="0" w:line="240" w:lineRule="auto"/>
              <w:rPr>
                <w:rFonts w:ascii="Cambria" w:eastAsia="Times New Roman" w:hAnsi="Cambria" w:cs="AL-Mohanad Bold"/>
                <w:b/>
                <w:bCs/>
                <w:color w:val="000000"/>
                <w:sz w:val="24"/>
                <w:szCs w:val="24"/>
                <w:lang w:bidi="ar-IQ"/>
              </w:rPr>
            </w:pPr>
          </w:p>
        </w:tc>
        <w:tc>
          <w:tcPr>
            <w:tcW w:w="1440" w:type="dxa"/>
            <w:tcBorders>
              <w:top w:val="single" w:sz="8" w:space="0" w:color="4F81BD"/>
              <w:left w:val="single" w:sz="8" w:space="0" w:color="4F81BD"/>
              <w:bottom w:val="single" w:sz="8" w:space="0" w:color="4F81BD"/>
              <w:right w:val="single" w:sz="6" w:space="0" w:color="4F81BD"/>
            </w:tcBorders>
            <w:shd w:val="clear" w:color="auto" w:fill="A7BFDE"/>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18"/>
                <w:szCs w:val="18"/>
                <w:lang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AL-Mohanad Bold"/>
                <w:sz w:val="20"/>
                <w:szCs w:val="20"/>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r>
    </w:tbl>
    <w:p w:rsidR="00FF1256" w:rsidRPr="00902644" w:rsidRDefault="00FF1256" w:rsidP="00FF1256">
      <w:pPr>
        <w:autoSpaceDE w:val="0"/>
        <w:autoSpaceDN w:val="0"/>
        <w:adjustRightInd w:val="0"/>
        <w:rPr>
          <w:rFonts w:ascii="Calibri" w:eastAsia="Times New Roman" w:hAnsi="Calibri" w:cs="Calibri"/>
          <w:lang w:bidi="ar-IQ"/>
        </w:rPr>
      </w:pPr>
    </w:p>
    <w:p w:rsidR="00FF1256" w:rsidRPr="00902644" w:rsidRDefault="00FF1256" w:rsidP="00FF1256">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FF1256" w:rsidRPr="00902644" w:rsidRDefault="00FF1256" w:rsidP="00FF1256">
      <w:pPr>
        <w:bidi w:val="0"/>
        <w:spacing w:after="0"/>
        <w:rPr>
          <w:rFonts w:ascii="Times New Roman" w:eastAsia="Times New Roman" w:hAnsi="Times New Roman" w:cs="Traditional Arabic"/>
          <w:b/>
          <w:bCs/>
          <w:color w:val="993300"/>
          <w:sz w:val="32"/>
          <w:szCs w:val="32"/>
          <w:rtl/>
        </w:rPr>
        <w:sectPr w:rsidR="00FF1256" w:rsidRPr="00902644">
          <w:pgSz w:w="16838" w:h="11906" w:orient="landscape"/>
          <w:pgMar w:top="2659" w:right="1797" w:bottom="2659" w:left="1797" w:header="709" w:footer="709" w:gutter="0"/>
          <w:paperSrc w:other="7"/>
          <w:cols w:space="720"/>
          <w:bidi/>
          <w:rtlGutter/>
        </w:sectPr>
      </w:pPr>
    </w:p>
    <w:p w:rsidR="00FF1256" w:rsidRPr="00902644" w:rsidRDefault="00FF1256" w:rsidP="00FF1256">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rPr>
        <w:lastRenderedPageBreak/>
        <w:t>نموذج وصف المقرر</w:t>
      </w:r>
    </w:p>
    <w:p w:rsidR="00FF1256" w:rsidRPr="00902644" w:rsidRDefault="00FF1256" w:rsidP="00FF1256">
      <w:pPr>
        <w:autoSpaceDE w:val="0"/>
        <w:autoSpaceDN w:val="0"/>
        <w:adjustRightInd w:val="0"/>
        <w:jc w:val="center"/>
        <w:rPr>
          <w:rFonts w:ascii="Times New Roman" w:eastAsia="Times New Roman" w:hAnsi="Times New Roman" w:cs="Times New Roman"/>
          <w:b/>
          <w:bCs/>
          <w:sz w:val="32"/>
          <w:szCs w:val="32"/>
          <w:rtl/>
          <w:lang w:bidi="ar-IQ"/>
        </w:rPr>
      </w:pPr>
      <w:r w:rsidRPr="00902644">
        <w:rPr>
          <w:rFonts w:ascii="Times New Roman" w:eastAsia="Times New Roman" w:hAnsi="Times New Roman" w:cs="Times New Roman" w:hint="cs"/>
          <w:b/>
          <w:bCs/>
          <w:sz w:val="32"/>
          <w:szCs w:val="32"/>
          <w:rtl/>
          <w:lang w:bidi="ar-IQ"/>
        </w:rPr>
        <w:t xml:space="preserve">م . د . </w:t>
      </w:r>
      <w:r>
        <w:rPr>
          <w:rFonts w:ascii="Times New Roman" w:eastAsia="Times New Roman" w:hAnsi="Times New Roman" w:cs="Times New Roman" w:hint="cs"/>
          <w:b/>
          <w:bCs/>
          <w:sz w:val="32"/>
          <w:szCs w:val="32"/>
          <w:rtl/>
          <w:lang w:bidi="ar-IQ"/>
        </w:rPr>
        <w:t>عمار عبد الستارمحمد</w:t>
      </w:r>
    </w:p>
    <w:p w:rsidR="00FF1256" w:rsidRPr="00902644" w:rsidRDefault="00FF1256" w:rsidP="00FF1256">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902644">
        <w:rPr>
          <w:rFonts w:ascii="Times New Roman" w:eastAsia="Times New Roman" w:hAnsi="Times New Roman"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FF1256" w:rsidRPr="00902644" w:rsidTr="009A1AD1">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autoSpaceDE w:val="0"/>
              <w:autoSpaceDN w:val="0"/>
              <w:adjustRightInd w:val="0"/>
              <w:spacing w:before="240"/>
              <w:jc w:val="both"/>
              <w:rPr>
                <w:rFonts w:ascii="Cambria" w:eastAsia="Times New Roman" w:hAnsi="Cambria" w:cs="Times New Roman"/>
                <w:b/>
                <w:bCs/>
                <w:color w:val="000000"/>
                <w:sz w:val="32"/>
                <w:szCs w:val="32"/>
                <w:lang w:bidi="ar-IQ"/>
              </w:rPr>
            </w:pPr>
            <w:r w:rsidRPr="00902644">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F1256" w:rsidRPr="00902644" w:rsidRDefault="00FF1256" w:rsidP="00FF1256">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3780"/>
        <w:gridCol w:w="5940"/>
      </w:tblGrid>
      <w:tr w:rsidR="00FF1256" w:rsidRPr="00902644" w:rsidTr="009A1AD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Pr="00902644" w:rsidRDefault="00FF1256" w:rsidP="009A1AD1">
            <w:pPr>
              <w:numPr>
                <w:ilvl w:val="0"/>
                <w:numId w:val="9"/>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b/>
                <w:bCs/>
                <w:color w:val="D9D9D9"/>
                <w:sz w:val="28"/>
                <w:szCs w:val="28"/>
              </w:rPr>
            </w:pPr>
            <w:r w:rsidRPr="00902644">
              <w:rPr>
                <w:rFonts w:ascii="Simplified Arabic" w:eastAsia="Times New Roman" w:hAnsi="Simplified Arabic" w:cs="AL-Mohanad Bold" w:hint="cs"/>
                <w:b/>
                <w:bCs/>
                <w:sz w:val="28"/>
                <w:szCs w:val="28"/>
                <w:rtl/>
              </w:rPr>
              <w:t>جامعة ديالى / وزارة التعليم العالي والبـحث العلمي</w:t>
            </w: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القسم العلمي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color w:val="000000"/>
                <w:sz w:val="28"/>
                <w:szCs w:val="28"/>
                <w:lang w:bidi="ar-IQ"/>
              </w:rPr>
            </w:pPr>
            <w:r w:rsidRPr="00902644">
              <w:rPr>
                <w:rFonts w:ascii="Traditional Arabic" w:eastAsia="Times New Roman" w:hAnsi="Traditional Arabic" w:cs="AL-Mohanad Bold" w:hint="cs"/>
                <w:b/>
                <w:bCs/>
                <w:sz w:val="28"/>
                <w:szCs w:val="28"/>
                <w:rtl/>
              </w:rPr>
              <w:t>كلية التربية للعلوم الإنسانيّة</w:t>
            </w:r>
            <w:r w:rsidRPr="00902644">
              <w:rPr>
                <w:rFonts w:ascii="Times New Roman" w:eastAsia="Times New Roman" w:hAnsi="Times New Roman" w:cs="AL-Mohanad Bold" w:hint="cs"/>
                <w:b/>
                <w:bCs/>
                <w:color w:val="000000"/>
                <w:sz w:val="28"/>
                <w:szCs w:val="28"/>
                <w:rtl/>
                <w:lang w:bidi="ar-IQ"/>
              </w:rPr>
              <w:t>/ قسم اللغة العربية</w:t>
            </w: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Pr="00902644" w:rsidRDefault="00FF1256" w:rsidP="009A1AD1">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447</w:t>
            </w: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Pr="00902644" w:rsidRDefault="00FF1256" w:rsidP="009A1AD1">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 xml:space="preserve">طلبة </w:t>
            </w:r>
            <w:r>
              <w:rPr>
                <w:rFonts w:ascii="Times New Roman" w:eastAsia="Times New Roman" w:hAnsi="Times New Roman" w:cs="AL-Mohanad Bold" w:hint="cs"/>
                <w:b/>
                <w:bCs/>
                <w:sz w:val="28"/>
                <w:szCs w:val="28"/>
                <w:rtl/>
                <w:lang w:bidi="ar-IQ"/>
              </w:rPr>
              <w:t>المرحلة الثانية</w:t>
            </w: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sidRPr="00902644">
              <w:rPr>
                <w:rFonts w:ascii="Times New Roman" w:eastAsia="Times New Roman" w:hAnsi="Times New Roman" w:cs="AL-Mohanad Bold" w:hint="cs"/>
                <w:b/>
                <w:bCs/>
                <w:sz w:val="28"/>
                <w:szCs w:val="28"/>
                <w:rtl/>
                <w:lang w:bidi="ar-IQ"/>
              </w:rPr>
              <w:t>السنوي</w:t>
            </w: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Pr="00902644" w:rsidRDefault="00FF1256" w:rsidP="009A1AD1">
            <w:pPr>
              <w:numPr>
                <w:ilvl w:val="0"/>
                <w:numId w:val="9"/>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rtl/>
                <w:lang w:bidi="ar-IQ"/>
              </w:rPr>
            </w:pPr>
            <w:r w:rsidRPr="00902644">
              <w:rPr>
                <w:rFonts w:ascii="Times New Roman" w:eastAsia="Times New Roman" w:hAnsi="Times New Roman" w:cs="AL-Mohanad Bold" w:hint="cs"/>
                <w:b/>
                <w:bCs/>
                <w:sz w:val="28"/>
                <w:szCs w:val="28"/>
                <w:rtl/>
                <w:lang w:bidi="ar-IQ"/>
              </w:rPr>
              <w:t xml:space="preserve"> ( 6</w:t>
            </w:r>
            <w:r>
              <w:rPr>
                <w:rFonts w:ascii="Times New Roman" w:eastAsia="Times New Roman" w:hAnsi="Times New Roman" w:cs="AL-Mohanad Bold" w:hint="cs"/>
                <w:b/>
                <w:bCs/>
                <w:sz w:val="28"/>
                <w:szCs w:val="28"/>
                <w:rtl/>
                <w:lang w:bidi="ar-IQ"/>
              </w:rPr>
              <w:t>0</w:t>
            </w:r>
            <w:r w:rsidRPr="00902644">
              <w:rPr>
                <w:rFonts w:ascii="Times New Roman" w:eastAsia="Times New Roman" w:hAnsi="Times New Roman" w:cs="AL-Mohanad Bold" w:hint="cs"/>
                <w:b/>
                <w:bCs/>
                <w:sz w:val="28"/>
                <w:szCs w:val="28"/>
                <w:rtl/>
                <w:lang w:bidi="ar-IQ"/>
              </w:rPr>
              <w:t>)    ساعة / بواقع  (2) ساعة لكل شعبة</w:t>
            </w:r>
          </w:p>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p>
        </w:tc>
      </w:tr>
      <w:tr w:rsidR="00FF1256" w:rsidRPr="00902644" w:rsidTr="009A1AD1">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Times New Roman" w:eastAsia="Times New Roman" w:hAnsi="Times New Roman" w:cs="AL-Mohanad Bold"/>
                <w:b/>
                <w:bCs/>
                <w:sz w:val="28"/>
                <w:szCs w:val="28"/>
                <w:lang w:bidi="ar-IQ"/>
              </w:rPr>
            </w:pPr>
            <w:r>
              <w:rPr>
                <w:rFonts w:ascii="Traditional Arabic" w:hAnsi="Traditional Arabic"/>
                <w:b/>
                <w:bCs/>
                <w:sz w:val="32"/>
                <w:szCs w:val="32"/>
                <w:rtl/>
              </w:rPr>
              <w:t>2/6/2021</w:t>
            </w:r>
            <w:r>
              <w:rPr>
                <w:rFonts w:cs="AL-Mohanad Bold" w:hint="cs"/>
                <w:b/>
                <w:bCs/>
                <w:sz w:val="28"/>
                <w:szCs w:val="28"/>
                <w:rtl/>
                <w:lang w:bidi="ar-IQ"/>
              </w:rPr>
              <w:t>م</w:t>
            </w:r>
          </w:p>
        </w:tc>
      </w:tr>
      <w:tr w:rsidR="00FF1256" w:rsidRPr="00902644" w:rsidTr="009A1AD1">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أهداف المقرر</w:t>
            </w: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الطلبة لتدريس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 xml:space="preserve"> .</w:t>
            </w: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0"/>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اعداد باحثين علميين في مجال البحث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0"/>
              </w:numPr>
              <w:autoSpaceDE w:val="0"/>
              <w:autoSpaceDN w:val="0"/>
              <w:adjustRightInd w:val="0"/>
              <w:spacing w:after="0" w:line="240" w:lineRule="auto"/>
              <w:rPr>
                <w:rFonts w:ascii="Cambria" w:eastAsia="Times New Roman" w:hAnsi="Cambria" w:cs="Traditional Arabic"/>
                <w:b/>
                <w:bCs/>
                <w:color w:val="000000"/>
                <w:sz w:val="28"/>
                <w:szCs w:val="28"/>
                <w:lang w:bidi="ar-IQ"/>
              </w:rPr>
            </w:pPr>
            <w:r w:rsidRPr="00902644">
              <w:rPr>
                <w:rFonts w:ascii="Times New Roman" w:eastAsia="Times New Roman" w:hAnsi="Times New Roman" w:cs="Times New Roman" w:hint="cs"/>
                <w:sz w:val="28"/>
                <w:szCs w:val="28"/>
                <w:rtl/>
                <w:lang w:bidi="ar-IQ"/>
              </w:rPr>
              <w:t xml:space="preserve">اجراء البحوث والتقارير في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7C5848"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lang w:bidi="ar-IQ"/>
              </w:rPr>
            </w:pPr>
          </w:p>
        </w:tc>
      </w:tr>
      <w:tr w:rsidR="00FF1256" w:rsidRPr="00902644" w:rsidTr="009A1AD1">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raditional Arabic"/>
                <w:color w:val="000000"/>
                <w:sz w:val="28"/>
                <w:szCs w:val="28"/>
                <w:rtl/>
                <w:lang w:bidi="ar-IQ"/>
              </w:rPr>
            </w:pPr>
          </w:p>
          <w:p w:rsidR="00FF1256" w:rsidRPr="00902644" w:rsidRDefault="00FF1256" w:rsidP="009A1AD1">
            <w:pPr>
              <w:spacing w:after="0" w:line="240" w:lineRule="auto"/>
              <w:rPr>
                <w:rFonts w:ascii="Cambria" w:eastAsia="Times New Roman" w:hAnsi="Cambria" w:cs="Traditional Arabic"/>
                <w:sz w:val="28"/>
                <w:szCs w:val="28"/>
                <w:lang w:bidi="ar-IQ"/>
              </w:rPr>
            </w:pPr>
          </w:p>
        </w:tc>
      </w:tr>
    </w:tbl>
    <w:p w:rsidR="00FF1256" w:rsidRPr="00902644" w:rsidRDefault="00FF1256" w:rsidP="00FF1256">
      <w:pPr>
        <w:spacing w:after="0" w:line="240" w:lineRule="auto"/>
        <w:rPr>
          <w:rFonts w:ascii="Times New Roman" w:eastAsia="Times New Roman" w:hAnsi="Times New Roman" w:cs="Traditional Arabic"/>
          <w:vanish/>
          <w:sz w:val="20"/>
          <w:szCs w:val="20"/>
          <w:rtl/>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FF1256" w:rsidRPr="00902644" w:rsidTr="009A1AD1">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FF1256" w:rsidRPr="00902644" w:rsidTr="009A1AD1">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أ- الأهداف المعرفية </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يعرف مفهوم </w:t>
            </w:r>
            <w:r>
              <w:rPr>
                <w:rFonts w:ascii="Times New Roman" w:eastAsia="Times New Roman" w:hAnsi="Times New Roman" w:cs="Times New Roman" w:hint="cs"/>
                <w:sz w:val="28"/>
                <w:szCs w:val="28"/>
                <w:rtl/>
                <w:lang w:bidi="ar-IQ"/>
              </w:rPr>
              <w:t xml:space="preserve">فقه اللغة </w:t>
            </w:r>
            <w:r w:rsidRPr="00902644">
              <w:rPr>
                <w:rFonts w:ascii="Times New Roman" w:eastAsia="Times New Roman" w:hAnsi="Times New Roman" w:cs="Times New Roman" w:hint="cs"/>
                <w:sz w:val="28"/>
                <w:szCs w:val="28"/>
                <w:rtl/>
                <w:lang w:bidi="ar-IQ"/>
              </w:rPr>
              <w:t>.</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يبين اهمية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 .</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اهداف الدراسة لهذا المقرر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يميز بين اهداف دراسة </w:t>
            </w:r>
            <w:r>
              <w:rPr>
                <w:rFonts w:ascii="Times New Roman" w:eastAsia="Times New Roman" w:hAnsi="Times New Roman" w:cs="Times New Roman" w:hint="cs"/>
                <w:sz w:val="28"/>
                <w:szCs w:val="28"/>
                <w:rtl/>
                <w:lang w:bidi="ar-IQ"/>
              </w:rPr>
              <w:t>فقه اللغ</w:t>
            </w:r>
            <w:r w:rsidRPr="00902644">
              <w:rPr>
                <w:rFonts w:ascii="Times New Roman" w:eastAsia="Times New Roman" w:hAnsi="Times New Roman" w:cs="Times New Roman" w:hint="cs"/>
                <w:sz w:val="28"/>
                <w:szCs w:val="28"/>
                <w:rtl/>
                <w:lang w:bidi="ar-IQ"/>
              </w:rPr>
              <w:t>ة.</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يوضح خصائص دراسة هذه المادة .</w:t>
            </w:r>
          </w:p>
          <w:p w:rsidR="00FF1256" w:rsidRPr="00902644" w:rsidRDefault="00FF1256" w:rsidP="009A1AD1">
            <w:pPr>
              <w:numPr>
                <w:ilvl w:val="0"/>
                <w:numId w:val="11"/>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 xml:space="preserve">يحدد الخصائص المهمة والواجب تسليط الضوء عليها ضمن دراسة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sz w:val="28"/>
                <w:szCs w:val="28"/>
                <w:rtl/>
                <w:lang w:bidi="ar-IQ"/>
              </w:rPr>
              <w:t>.</w:t>
            </w:r>
          </w:p>
          <w:p w:rsidR="00FF1256" w:rsidRPr="00902644" w:rsidRDefault="00FF1256" w:rsidP="009A1AD1">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FF1256" w:rsidRPr="00902644" w:rsidTr="009A1AD1">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ب -  الأهداف المهاراتية الخاصة بالمقرر </w:t>
            </w:r>
          </w:p>
          <w:p w:rsidR="00FF1256" w:rsidRPr="00902644" w:rsidRDefault="00FF1256" w:rsidP="009A1AD1">
            <w:pPr>
              <w:numPr>
                <w:ilvl w:val="0"/>
                <w:numId w:val="12"/>
              </w:numPr>
              <w:autoSpaceDE w:val="0"/>
              <w:autoSpaceDN w:val="0"/>
              <w:adjustRightInd w:val="0"/>
              <w:spacing w:after="0" w:line="240" w:lineRule="auto"/>
              <w:rPr>
                <w:rFonts w:ascii="Times New Roman" w:eastAsia="Times New Roman" w:hAnsi="Times New Roman" w:cs="Times New Roman"/>
                <w:b/>
                <w:bCs/>
                <w:sz w:val="28"/>
                <w:szCs w:val="28"/>
                <w:rtl/>
                <w:lang w:bidi="ar-IQ"/>
              </w:rPr>
            </w:pPr>
            <w:r w:rsidRPr="00902644">
              <w:rPr>
                <w:rFonts w:ascii="Times New Roman" w:eastAsia="Times New Roman" w:hAnsi="Times New Roman" w:cs="Times New Roman" w:hint="cs"/>
                <w:b/>
                <w:bCs/>
                <w:sz w:val="26"/>
                <w:szCs w:val="26"/>
                <w:rtl/>
                <w:lang w:bidi="ar-IQ"/>
              </w:rPr>
              <w:t xml:space="preserve"> يكتب ورقة بحثية , وكتابة بحوث ودراسات متخصصة في حقول </w:t>
            </w:r>
            <w:r>
              <w:rPr>
                <w:rFonts w:ascii="Times New Roman" w:eastAsia="Times New Roman" w:hAnsi="Times New Roman" w:cs="Times New Roman" w:hint="cs"/>
                <w:sz w:val="28"/>
                <w:szCs w:val="28"/>
                <w:rtl/>
                <w:lang w:bidi="ar-IQ"/>
              </w:rPr>
              <w:t xml:space="preserve"> فقه اللغة</w:t>
            </w:r>
            <w:r w:rsidRPr="00902644">
              <w:rPr>
                <w:rFonts w:ascii="Times New Roman" w:eastAsia="Times New Roman" w:hAnsi="Times New Roman" w:cs="Times New Roman" w:hint="cs"/>
                <w:b/>
                <w:bCs/>
                <w:sz w:val="26"/>
                <w:szCs w:val="26"/>
                <w:rtl/>
                <w:lang w:bidi="ar-IQ"/>
              </w:rPr>
              <w:t xml:space="preserve"> المختلفة</w:t>
            </w:r>
            <w:r w:rsidRPr="00902644">
              <w:rPr>
                <w:rFonts w:ascii="Times New Roman" w:eastAsia="Times New Roman" w:hAnsi="Times New Roman" w:cs="Times New Roman" w:hint="cs"/>
                <w:b/>
                <w:bCs/>
                <w:sz w:val="28"/>
                <w:szCs w:val="28"/>
                <w:rtl/>
                <w:lang w:bidi="ar-IQ"/>
              </w:rPr>
              <w:t>.</w:t>
            </w:r>
          </w:p>
          <w:p w:rsidR="00FF1256" w:rsidRPr="00902644" w:rsidRDefault="00FF1256" w:rsidP="009A1AD1">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حفظ اسماء وشخصيات لمؤلفين في</w:t>
            </w:r>
            <w:r>
              <w:rPr>
                <w:rFonts w:ascii="Times New Roman" w:eastAsia="Times New Roman" w:hAnsi="Times New Roman" w:cs="Times New Roman" w:hint="cs"/>
                <w:b/>
                <w:bCs/>
                <w:sz w:val="26"/>
                <w:szCs w:val="26"/>
                <w:rtl/>
                <w:lang w:bidi="ar-IQ"/>
              </w:rPr>
              <w:t xml:space="preserve"> فقه اللغة</w:t>
            </w:r>
            <w:r w:rsidRPr="00902644">
              <w:rPr>
                <w:rFonts w:ascii="Times New Roman" w:eastAsia="Times New Roman" w:hAnsi="Times New Roman" w:cs="Times New Roman" w:hint="cs"/>
                <w:b/>
                <w:bCs/>
                <w:sz w:val="26"/>
                <w:szCs w:val="26"/>
                <w:rtl/>
                <w:lang w:bidi="ar-IQ"/>
              </w:rPr>
              <w:t xml:space="preserve"> بما يلائم طبيعة الدرس .</w:t>
            </w:r>
          </w:p>
          <w:p w:rsidR="00FF1256" w:rsidRPr="00902644" w:rsidRDefault="00FF1256" w:rsidP="009A1AD1">
            <w:pPr>
              <w:numPr>
                <w:ilvl w:val="0"/>
                <w:numId w:val="12"/>
              </w:numPr>
              <w:autoSpaceDE w:val="0"/>
              <w:autoSpaceDN w:val="0"/>
              <w:adjustRightInd w:val="0"/>
              <w:spacing w:after="0" w:line="240" w:lineRule="auto"/>
              <w:rPr>
                <w:rFonts w:ascii="Times New Roman" w:eastAsia="Times New Roman" w:hAnsi="Times New Roman" w:cs="Times New Roman"/>
                <w:b/>
                <w:bCs/>
                <w:sz w:val="26"/>
                <w:szCs w:val="26"/>
                <w:lang w:bidi="ar-IQ"/>
              </w:rPr>
            </w:pPr>
            <w:r w:rsidRPr="00902644">
              <w:rPr>
                <w:rFonts w:ascii="Times New Roman" w:eastAsia="Times New Roman" w:hAnsi="Times New Roman" w:cs="Times New Roman" w:hint="cs"/>
                <w:b/>
                <w:bCs/>
                <w:sz w:val="26"/>
                <w:szCs w:val="26"/>
                <w:rtl/>
                <w:lang w:bidi="ar-IQ"/>
              </w:rPr>
              <w:t xml:space="preserve">تعلم طرائق تدريس مادة </w:t>
            </w:r>
            <w:r>
              <w:rPr>
                <w:rFonts w:ascii="Times New Roman" w:eastAsia="Times New Roman" w:hAnsi="Times New Roman" w:cs="Times New Roman" w:hint="cs"/>
                <w:sz w:val="28"/>
                <w:szCs w:val="28"/>
                <w:rtl/>
                <w:lang w:bidi="ar-IQ"/>
              </w:rPr>
              <w:t>فقه اللغة</w:t>
            </w:r>
            <w:r w:rsidRPr="00902644">
              <w:rPr>
                <w:rFonts w:ascii="Times New Roman" w:eastAsia="Times New Roman" w:hAnsi="Times New Roman" w:cs="Times New Roman" w:hint="cs"/>
                <w:b/>
                <w:bCs/>
                <w:sz w:val="26"/>
                <w:szCs w:val="26"/>
                <w:rtl/>
                <w:lang w:bidi="ar-IQ"/>
              </w:rPr>
              <w:t xml:space="preserve">. </w:t>
            </w:r>
          </w:p>
        </w:tc>
      </w:tr>
      <w:tr w:rsidR="00FF1256" w:rsidRPr="00902644" w:rsidTr="009A1AD1">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numPr>
                <w:ilvl w:val="0"/>
                <w:numId w:val="13"/>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المحاضرة المعدلة</w:t>
            </w:r>
          </w:p>
          <w:p w:rsidR="00FF1256" w:rsidRPr="00902644" w:rsidRDefault="00FF1256" w:rsidP="009A1AD1">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FF1256" w:rsidRPr="00902644" w:rsidRDefault="00FF1256" w:rsidP="009A1AD1">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الاستجواب .</w:t>
            </w:r>
          </w:p>
          <w:p w:rsidR="00FF1256" w:rsidRPr="00902644" w:rsidRDefault="00FF1256" w:rsidP="009A1AD1">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العصف الذهني .</w:t>
            </w:r>
          </w:p>
          <w:p w:rsidR="00FF1256" w:rsidRPr="00902644" w:rsidRDefault="00FF1256" w:rsidP="009A1AD1">
            <w:pPr>
              <w:numPr>
                <w:ilvl w:val="0"/>
                <w:numId w:val="13"/>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الاسئلة التحفيزية . </w:t>
            </w:r>
          </w:p>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FF1256" w:rsidRPr="00902644" w:rsidTr="009A1AD1">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numPr>
                <w:ilvl w:val="0"/>
                <w:numId w:val="14"/>
              </w:numPr>
              <w:autoSpaceDE w:val="0"/>
              <w:autoSpaceDN w:val="0"/>
              <w:adjustRightInd w:val="0"/>
              <w:spacing w:after="0" w:line="240" w:lineRule="auto"/>
              <w:rPr>
                <w:rFonts w:ascii="Times New Roman" w:eastAsia="Times New Roman" w:hAnsi="Times New Roman" w:cs="Times New Roman"/>
                <w:sz w:val="28"/>
                <w:szCs w:val="28"/>
                <w:rtl/>
                <w:lang w:bidi="ar-IQ"/>
              </w:rPr>
            </w:pPr>
            <w:r w:rsidRPr="00902644">
              <w:rPr>
                <w:rFonts w:ascii="Times New Roman" w:eastAsia="Times New Roman" w:hAnsi="Times New Roman" w:cs="Times New Roman" w:hint="cs"/>
                <w:sz w:val="28"/>
                <w:szCs w:val="28"/>
                <w:rtl/>
                <w:lang w:bidi="ar-IQ"/>
              </w:rPr>
              <w:t xml:space="preserve">  40 % امتحانات فصلية , ويؤخذ بنظر الاعتبار المواظبة والمشاركة اليومية .</w:t>
            </w:r>
          </w:p>
          <w:p w:rsidR="00FF1256" w:rsidRPr="00902644" w:rsidRDefault="00FF1256" w:rsidP="009A1AD1">
            <w:pPr>
              <w:numPr>
                <w:ilvl w:val="0"/>
                <w:numId w:val="14"/>
              </w:numPr>
              <w:autoSpaceDE w:val="0"/>
              <w:autoSpaceDN w:val="0"/>
              <w:adjustRightInd w:val="0"/>
              <w:spacing w:after="0" w:line="240" w:lineRule="auto"/>
              <w:rPr>
                <w:rFonts w:ascii="Times New Roman" w:eastAsia="Times New Roman" w:hAnsi="Times New Roman" w:cs="Times New Roman"/>
                <w:sz w:val="28"/>
                <w:szCs w:val="28"/>
                <w:lang w:bidi="ar-IQ"/>
              </w:rPr>
            </w:pPr>
            <w:r w:rsidRPr="00902644">
              <w:rPr>
                <w:rFonts w:ascii="Times New Roman" w:eastAsia="Times New Roman" w:hAnsi="Times New Roman" w:cs="Times New Roman" w:hint="cs"/>
                <w:sz w:val="28"/>
                <w:szCs w:val="28"/>
                <w:rtl/>
                <w:lang w:bidi="ar-IQ"/>
              </w:rPr>
              <w:t>60%  اختبارات نهاية الفصل الدراسي .</w:t>
            </w:r>
          </w:p>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F1256" w:rsidRPr="00902644" w:rsidTr="009A1AD1">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ج- الأهداف الوجدانية والقيمية</w:t>
            </w:r>
          </w:p>
          <w:p w:rsidR="00FF1256" w:rsidRPr="00902644" w:rsidRDefault="00FF1256" w:rsidP="009A1AD1">
            <w:pPr>
              <w:numPr>
                <w:ilvl w:val="0"/>
                <w:numId w:val="15"/>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 xml:space="preserve">التعريف بأثر البلاغيين والنقاد في تطور </w:t>
            </w:r>
            <w:r w:rsidRPr="00902644">
              <w:rPr>
                <w:rFonts w:ascii="Times New Roman" w:eastAsia="Times New Roman" w:hAnsi="Times New Roman" w:cs="Times New Roman" w:hint="cs"/>
                <w:sz w:val="28"/>
                <w:szCs w:val="28"/>
                <w:rtl/>
                <w:lang w:bidi="ar-IQ"/>
              </w:rPr>
              <w:t xml:space="preserve">منهج البحث والمكتبة </w:t>
            </w:r>
            <w:r w:rsidRPr="00902644">
              <w:rPr>
                <w:rFonts w:ascii="Cambria" w:eastAsia="Times New Roman" w:hAnsi="Cambria" w:cs="Times New Roman" w:hint="cs"/>
                <w:color w:val="000000"/>
                <w:sz w:val="28"/>
                <w:szCs w:val="28"/>
                <w:rtl/>
                <w:lang w:bidi="ar-IQ"/>
              </w:rPr>
              <w:t>.</w:t>
            </w:r>
          </w:p>
          <w:p w:rsidR="00FF1256" w:rsidRPr="00902644" w:rsidRDefault="00FF1256" w:rsidP="009A1AD1">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يبدي الاهتمام الفاعل بدراسة مادة</w:t>
            </w:r>
            <w:r>
              <w:rPr>
                <w:rFonts w:ascii="Times New Roman" w:eastAsia="Times New Roman" w:hAnsi="Times New Roman" w:cs="Times New Roman" w:hint="cs"/>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p w:rsidR="00FF1256" w:rsidRPr="00902644" w:rsidRDefault="00FF1256" w:rsidP="009A1AD1">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تنمية الاتجاهات الايجابية نحو عملية التعلم .</w:t>
            </w:r>
          </w:p>
          <w:p w:rsidR="00FF1256" w:rsidRPr="00902644" w:rsidRDefault="00FF1256" w:rsidP="009A1AD1">
            <w:pPr>
              <w:numPr>
                <w:ilvl w:val="0"/>
                <w:numId w:val="15"/>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تعديل الاتجاهات السلبية في عملية التعلم والتعليم بما يخص المقرر . </w:t>
            </w:r>
          </w:p>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FF1256" w:rsidRPr="00902644" w:rsidTr="009A1AD1">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التعليم والتعلم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العصف الذهني .</w:t>
            </w:r>
          </w:p>
          <w:p w:rsidR="00FF1256" w:rsidRPr="00902644" w:rsidRDefault="00FF1256" w:rsidP="009A1AD1">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المناقشة .</w:t>
            </w:r>
          </w:p>
          <w:p w:rsidR="00FF1256" w:rsidRPr="00902644" w:rsidRDefault="00FF1256" w:rsidP="009A1AD1">
            <w:pPr>
              <w:numPr>
                <w:ilvl w:val="0"/>
                <w:numId w:val="16"/>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الاسئلة المتشعبة في الاختصاص .</w:t>
            </w:r>
          </w:p>
        </w:tc>
      </w:tr>
      <w:tr w:rsidR="00FF1256" w:rsidRPr="00902644" w:rsidTr="009A1AD1">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طرائق التقييم </w:t>
            </w:r>
          </w:p>
        </w:tc>
      </w:tr>
      <w:tr w:rsidR="00FF1256" w:rsidRPr="00902644" w:rsidTr="009A1AD1">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rtl/>
                <w:lang w:bidi="ar-IQ"/>
              </w:rPr>
            </w:pPr>
          </w:p>
          <w:p w:rsidR="00FF1256" w:rsidRPr="00902644" w:rsidRDefault="00FF1256" w:rsidP="009A1AD1">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المكافئة والتحفيز في رفع المعنويات من خلال الدرجات المحتسبة ضمن التقييم اليومي . </w:t>
            </w:r>
          </w:p>
        </w:tc>
      </w:tr>
      <w:tr w:rsidR="00FF1256" w:rsidRPr="00902644" w:rsidTr="009A1AD1">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lastRenderedPageBreak/>
              <w:t>د -المهارات  العامة والتأهيلية المنقولة ( المهارات الأخرى المتعلقة بقابلية التوظيف والتطور الشخصي )</w:t>
            </w:r>
          </w:p>
          <w:p w:rsidR="00FF1256" w:rsidRPr="00902644" w:rsidRDefault="00FF1256" w:rsidP="009A1AD1">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rtl/>
                <w:lang w:bidi="ar-IQ"/>
              </w:rPr>
            </w:pPr>
            <w:r w:rsidRPr="00902644">
              <w:rPr>
                <w:rFonts w:ascii="Cambria" w:eastAsia="Times New Roman" w:hAnsi="Cambria" w:cs="Times New Roman" w:hint="cs"/>
                <w:color w:val="000000"/>
                <w:sz w:val="28"/>
                <w:szCs w:val="28"/>
                <w:rtl/>
                <w:lang w:bidi="ar-IQ"/>
              </w:rPr>
              <w:t>مراجعة الخطوات السابقة ومخرجاتها .</w:t>
            </w:r>
          </w:p>
          <w:p w:rsidR="00FF1256" w:rsidRPr="00902644" w:rsidRDefault="00FF1256" w:rsidP="009A1AD1">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الاطلاع على المستجدات العلمية والادبية عن طريق الكتب والدوريات .</w:t>
            </w:r>
          </w:p>
          <w:p w:rsidR="00FF1256" w:rsidRPr="00902644" w:rsidRDefault="00FF1256" w:rsidP="009A1AD1">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الاطلاع المتواصل على شبكة المعلومات الدولية في مجال الاختصاص .  </w:t>
            </w:r>
          </w:p>
          <w:p w:rsidR="00FF1256" w:rsidRPr="00902644" w:rsidRDefault="00FF1256" w:rsidP="009A1AD1">
            <w:pPr>
              <w:numPr>
                <w:ilvl w:val="0"/>
                <w:numId w:val="17"/>
              </w:numPr>
              <w:tabs>
                <w:tab w:val="left" w:pos="68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 اجراء المساجلات والحلقات النقاشية مع ذوي الاختصاص الدقيق بدافع تطوير المعرفة والمعلومات الشخصية . </w:t>
            </w:r>
          </w:p>
        </w:tc>
      </w:tr>
    </w:tbl>
    <w:p w:rsidR="00FF1256" w:rsidRPr="00902644" w:rsidRDefault="00FF1256" w:rsidP="00FF1256">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2456"/>
        <w:bidiVisual/>
        <w:tblW w:w="100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641"/>
        <w:gridCol w:w="851"/>
        <w:gridCol w:w="2410"/>
        <w:gridCol w:w="1700"/>
        <w:gridCol w:w="1679"/>
        <w:gridCol w:w="1724"/>
      </w:tblGrid>
      <w:tr w:rsidR="00FF1256" w:rsidRPr="00902644" w:rsidTr="009A1AD1">
        <w:trPr>
          <w:trHeight w:val="538"/>
        </w:trPr>
        <w:tc>
          <w:tcPr>
            <w:tcW w:w="1000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tabs>
                <w:tab w:val="left" w:pos="432"/>
              </w:tabs>
              <w:autoSpaceDE w:val="0"/>
              <w:autoSpaceDN w:val="0"/>
              <w:adjustRightInd w:val="0"/>
              <w:spacing w:after="0" w:line="240" w:lineRule="auto"/>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بنية المقرر</w:t>
            </w:r>
          </w:p>
        </w:tc>
      </w:tr>
      <w:tr w:rsidR="00FF1256" w:rsidRPr="00902644" w:rsidTr="009A1AD1">
        <w:trPr>
          <w:trHeight w:val="907"/>
        </w:trPr>
        <w:tc>
          <w:tcPr>
            <w:tcW w:w="164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الأسبوع</w:t>
            </w: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8"/>
                <w:szCs w:val="26"/>
                <w:rtl/>
                <w:lang w:bidi="ar-IQ"/>
              </w:rPr>
              <w:t>الساعات</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مخرجات التعلم المطلوبة</w:t>
            </w: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اسم الوحدة / أو الموضوع</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التعليم</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طريقة التقييم</w:t>
            </w:r>
          </w:p>
        </w:tc>
      </w:tr>
      <w:tr w:rsidR="00FF1256" w:rsidRPr="00902644" w:rsidTr="009A1AD1">
        <w:trPr>
          <w:trHeight w:val="399"/>
        </w:trPr>
        <w:tc>
          <w:tcPr>
            <w:tcW w:w="164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Default="00FF1256" w:rsidP="009A1AD1">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الأول </w:t>
            </w:r>
          </w:p>
          <w:p w:rsidR="00FF1256" w:rsidRDefault="00FF1256" w:rsidP="009A1AD1">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p>
          <w:p w:rsidR="00FF1256" w:rsidRPr="00902644" w:rsidRDefault="00FF1256" w:rsidP="009A1AD1">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ضبط الطلبة لهذا الموضوع و فهمه نظريًّا و تطبيقيًّا و قدرتهم على إدراكها و استيعابها و تحويلها الى ملكة فهمًا وتكلّمًا ونقل هذه المعرفة للآخرين </w:t>
            </w:r>
          </w:p>
        </w:tc>
        <w:tc>
          <w:tcPr>
            <w:tcW w:w="170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jc w:val="center"/>
              <w:rPr>
                <w:rFonts w:ascii="Cambria" w:eastAsia="Times New Roman" w:hAnsi="Cambria" w:cs="AL-Mohanad Bold"/>
                <w:b/>
                <w:bCs/>
                <w:color w:val="000000"/>
                <w:sz w:val="24"/>
                <w:szCs w:val="24"/>
              </w:rPr>
            </w:pPr>
            <w:r w:rsidRPr="00902644">
              <w:rPr>
                <w:rFonts w:ascii="Times New Roman" w:eastAsia="Times New Roman" w:hAnsi="Times New Roman" w:cs="Traditional Arabic"/>
                <w:b/>
                <w:bCs/>
                <w:sz w:val="28"/>
                <w:szCs w:val="28"/>
                <w:rtl/>
              </w:rPr>
              <w:t xml:space="preserve">التعريف </w:t>
            </w:r>
            <w:r>
              <w:rPr>
                <w:rFonts w:ascii="Times New Roman" w:eastAsia="Times New Roman" w:hAnsi="Times New Roman" w:cs="Traditional Arabic" w:hint="cs"/>
                <w:b/>
                <w:bCs/>
                <w:sz w:val="28"/>
                <w:szCs w:val="28"/>
                <w:rtl/>
              </w:rPr>
              <w:t>بمصطلح فقه اللغة والفرق بينه وبين علم اللغة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39"/>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الثاني</w:t>
            </w:r>
          </w:p>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جهود العلماء العرب القدامى و المحدثين في فقه اللغة </w:t>
            </w:r>
          </w:p>
        </w:tc>
        <w:tc>
          <w:tcPr>
            <w:tcW w:w="1679"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FF1256" w:rsidRPr="00902644" w:rsidRDefault="00FF1256" w:rsidP="009A1AD1">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20"/>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الثالث </w:t>
            </w:r>
          </w:p>
          <w:p w:rsidR="00FF1256" w:rsidRDefault="00FF1256" w:rsidP="009A1AD1">
            <w:pPr>
              <w:spacing w:after="0" w:line="240" w:lineRule="auto"/>
              <w:rPr>
                <w:rFonts w:ascii="Times New Roman" w:eastAsia="Times New Roman" w:hAnsi="Times New Roman" w:cs="Traditional Arabic"/>
                <w:sz w:val="20"/>
                <w:szCs w:val="20"/>
                <w:rtl/>
              </w:rPr>
            </w:pPr>
          </w:p>
          <w:p w:rsidR="00FF1256" w:rsidRPr="00902644" w:rsidRDefault="00FF1256" w:rsidP="009A1AD1">
            <w:pPr>
              <w:spacing w:after="0" w:line="240" w:lineRule="auto"/>
              <w:jc w:val="center"/>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tcBorders>
              <w:top w:val="single" w:sz="8" w:space="0" w:color="4F81BD"/>
              <w:left w:val="single" w:sz="6" w:space="0" w:color="4F81BD"/>
              <w:bottom w:val="single" w:sz="8" w:space="0" w:color="4F81BD"/>
              <w:right w:val="single" w:sz="6" w:space="0" w:color="4F81BD"/>
            </w:tcBorders>
            <w:shd w:val="clear" w:color="auto" w:fill="A7BFDE"/>
            <w:hideMark/>
          </w:tcPr>
          <w:p w:rsidR="00FF1256" w:rsidRDefault="00FF1256" w:rsidP="009A1AD1">
            <w:pPr>
              <w:spacing w:after="0"/>
              <w:jc w:val="center"/>
              <w:rPr>
                <w:rFonts w:ascii="Times New Roman" w:eastAsia="Times New Roman" w:hAnsi="Times New Roman" w:cs="Traditional Arabic"/>
                <w:b/>
                <w:bCs/>
                <w:sz w:val="28"/>
                <w:szCs w:val="28"/>
                <w:rtl/>
              </w:rPr>
            </w:pPr>
          </w:p>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نظريات اصل نشأة اللغة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hideMark/>
          </w:tcPr>
          <w:p w:rsidR="00FF1256"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(1) اختبارات شفهية (2) حضور الطلبة و مشاركتهم في أثناء المحاضرة</w:t>
            </w:r>
          </w:p>
        </w:tc>
      </w:tr>
      <w:tr w:rsidR="00FF1256" w:rsidRPr="00902644" w:rsidTr="009A1AD1">
        <w:trPr>
          <w:trHeight w:val="331"/>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Default="00FF1256" w:rsidP="009A1AD1">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t xml:space="preserve">الأسبوع الرابع </w:t>
            </w:r>
          </w:p>
          <w:p w:rsidR="00FF1256" w:rsidRPr="00D14822" w:rsidRDefault="00FF1256" w:rsidP="009A1AD1">
            <w:pPr>
              <w:spacing w:after="0" w:line="240" w:lineRule="auto"/>
              <w:rPr>
                <w:rFonts w:ascii="Times New Roman" w:eastAsia="Times New Roman" w:hAnsi="Times New Roman" w:cs="Traditional Arabic"/>
                <w:b/>
                <w:bCs/>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Default="00FF1256" w:rsidP="009A1AD1">
            <w:pPr>
              <w:autoSpaceDE w:val="0"/>
              <w:autoSpaceDN w:val="0"/>
              <w:adjustRightInd w:val="0"/>
              <w:spacing w:after="0" w:line="240" w:lineRule="auto"/>
              <w:jc w:val="center"/>
              <w:rPr>
                <w:rFonts w:ascii="Times New Roman" w:eastAsia="Times New Roman" w:hAnsi="Times New Roman" w:cs="Traditional Arabic"/>
                <w:b/>
                <w:bCs/>
                <w:sz w:val="28"/>
                <w:szCs w:val="28"/>
                <w:rtl/>
              </w:rPr>
            </w:pPr>
            <w:r w:rsidRPr="00CE47D8">
              <w:rPr>
                <w:rFonts w:ascii="Times New Roman" w:eastAsia="Times New Roman" w:hAnsi="Times New Roman" w:cs="Traditional Arabic" w:hint="cs"/>
                <w:b/>
                <w:bCs/>
                <w:sz w:val="28"/>
                <w:szCs w:val="28"/>
                <w:rtl/>
              </w:rPr>
              <w:t>فصائل اللغات</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rPr>
            </w:pPr>
            <w:r w:rsidRPr="00CE47D8">
              <w:rPr>
                <w:rFonts w:ascii="Times New Roman" w:eastAsia="Times New Roman" w:hAnsi="Times New Roman" w:cs="Traditional Arabic" w:hint="cs"/>
                <w:b/>
                <w:bCs/>
                <w:sz w:val="28"/>
                <w:szCs w:val="28"/>
                <w:rtl/>
              </w:rPr>
              <w:t>وموقع اللغة العربية فيها</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(2) حضور الطلبة و مشاركتهم في أثناء المحاضرة</w:t>
            </w:r>
          </w:p>
        </w:tc>
      </w:tr>
      <w:tr w:rsidR="00FF1256" w:rsidRPr="00902644" w:rsidTr="009A1AD1">
        <w:trPr>
          <w:trHeight w:val="60"/>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الخامس</w:t>
            </w:r>
          </w:p>
          <w:p w:rsidR="00FF1256" w:rsidRPr="00902644" w:rsidRDefault="00FF1256" w:rsidP="009A1AD1">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rtl/>
                <w:lang w:bidi="ar-IQ"/>
              </w:rPr>
              <w:t xml:space="preserve">ضبط الطلبة لهذا الموضوع و فهمه نظريًّا و تطبيقيًّا و قدرتهم </w:t>
            </w:r>
            <w:r w:rsidRPr="00902644">
              <w:rPr>
                <w:rFonts w:ascii="Cambria" w:eastAsia="Times New Roman" w:hAnsi="Cambria" w:cs="AL-Mohanad Bold" w:hint="cs"/>
                <w:b/>
                <w:bCs/>
                <w:color w:val="000000"/>
                <w:rtl/>
                <w:lang w:bidi="ar-IQ"/>
              </w:rPr>
              <w:lastRenderedPageBreak/>
              <w:t>على إدراكها و استيعابها و تحويلها الى ملكة فهمًا وتكلّمًا ونقل هذه</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rtl/>
                <w:lang w:bidi="ar-IQ"/>
              </w:rPr>
            </w:pPr>
            <w:r w:rsidRPr="00902644">
              <w:rPr>
                <w:rFonts w:ascii="Cambria" w:eastAsia="Times New Roman" w:hAnsi="Cambria" w:cs="AL-Mohanad Bold" w:hint="cs"/>
                <w:b/>
                <w:bCs/>
                <w:color w:val="000000"/>
                <w:rtl/>
                <w:lang w:bidi="ar-IQ"/>
              </w:rPr>
              <w:t>المعرفة للآخرين</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sidRPr="00902644">
              <w:rPr>
                <w:rFonts w:ascii="Times New Roman" w:eastAsia="Times New Roman" w:hAnsi="Times New Roman" w:cs="Traditional Arabic"/>
                <w:b/>
                <w:bCs/>
                <w:sz w:val="28"/>
                <w:szCs w:val="28"/>
                <w:rtl/>
              </w:rPr>
              <w:lastRenderedPageBreak/>
              <w:t>التعريف بال</w:t>
            </w:r>
            <w:r>
              <w:rPr>
                <w:rFonts w:ascii="Times New Roman" w:eastAsia="Times New Roman" w:hAnsi="Times New Roman" w:cs="Traditional Arabic" w:hint="cs"/>
                <w:b/>
                <w:bCs/>
                <w:sz w:val="28"/>
                <w:szCs w:val="28"/>
                <w:rtl/>
              </w:rPr>
              <w:t xml:space="preserve">لغات </w:t>
            </w:r>
            <w:r>
              <w:rPr>
                <w:rFonts w:ascii="Times New Roman" w:eastAsia="Times New Roman" w:hAnsi="Times New Roman" w:cs="Traditional Arabic" w:hint="cs"/>
                <w:b/>
                <w:bCs/>
                <w:sz w:val="28"/>
                <w:szCs w:val="28"/>
                <w:rtl/>
              </w:rPr>
              <w:lastRenderedPageBreak/>
              <w:t>الجزرية</w:t>
            </w:r>
            <w:r>
              <w:rPr>
                <w:rFonts w:ascii="Cambria" w:eastAsia="Times New Roman" w:hAnsi="Cambria" w:cs="AL-Mohanad Bold" w:hint="cs"/>
                <w:b/>
                <w:bCs/>
                <w:color w:val="000000"/>
                <w:sz w:val="24"/>
                <w:szCs w:val="24"/>
                <w:rtl/>
              </w:rPr>
              <w:t xml:space="preserve"> وبيان الخصائص المشتركة بينها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lastRenderedPageBreak/>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واجبات حفظية (3) حضور الطلبة و </w:t>
            </w:r>
            <w:r w:rsidRPr="00902644">
              <w:rPr>
                <w:rFonts w:ascii="Cambria" w:eastAsia="Times New Roman" w:hAnsi="Cambria" w:cs="AL-Mohanad Bold" w:hint="cs"/>
                <w:b/>
                <w:bCs/>
                <w:color w:val="000000"/>
                <w:sz w:val="20"/>
                <w:szCs w:val="20"/>
                <w:rtl/>
                <w:lang w:bidi="ar-IQ"/>
              </w:rPr>
              <w:lastRenderedPageBreak/>
              <w:t>مشاركتهم في أثناء المحاضرة</w:t>
            </w:r>
          </w:p>
        </w:tc>
      </w:tr>
      <w:tr w:rsidR="00FF1256" w:rsidRPr="00902644" w:rsidTr="009A1AD1">
        <w:trPr>
          <w:trHeight w:val="323"/>
        </w:trPr>
        <w:tc>
          <w:tcPr>
            <w:tcW w:w="1641" w:type="dxa"/>
            <w:tcBorders>
              <w:top w:val="single" w:sz="8" w:space="0" w:color="4F81BD"/>
              <w:left w:val="single" w:sz="8" w:space="0" w:color="4F81BD"/>
              <w:bottom w:val="single" w:sz="8" w:space="0" w:color="4F81BD"/>
              <w:right w:val="single" w:sz="8" w:space="0" w:color="4F81BD"/>
            </w:tcBorders>
            <w:shd w:val="clear" w:color="auto" w:fill="A7BFDE"/>
            <w:hideMark/>
          </w:tcPr>
          <w:p w:rsidR="00FF1256" w:rsidRDefault="00FF1256" w:rsidP="009A1AD1">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lastRenderedPageBreak/>
              <w:t xml:space="preserve">الأسبوع السادس </w:t>
            </w:r>
          </w:p>
          <w:p w:rsidR="00FF1256" w:rsidRPr="00902644" w:rsidRDefault="00FF1256" w:rsidP="009A1AD1">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8" w:space="0" w:color="4F81BD"/>
              <w:bottom w:val="single" w:sz="8" w:space="0" w:color="4F81BD"/>
              <w:right w:val="single" w:sz="8" w:space="0" w:color="4F81BD"/>
            </w:tcBorders>
            <w:shd w:val="clear" w:color="auto" w:fill="D3DFEE"/>
            <w:hideMark/>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اللغة العربية وظروف نشاتها</w:t>
            </w:r>
          </w:p>
        </w:tc>
        <w:tc>
          <w:tcPr>
            <w:tcW w:w="167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عرض على العارضة الإلكترونية</w:t>
            </w:r>
          </w:p>
        </w:tc>
        <w:tc>
          <w:tcPr>
            <w:tcW w:w="1724"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السابع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رواية اللغة وطرق اخذ اللغة في عصور الاحتجاج</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امتحان مفاجئ (3)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tabs>
                <w:tab w:val="left" w:pos="762"/>
              </w:tabs>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تطبيقيًّا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p>
          <w:p w:rsidR="00FF1256" w:rsidRDefault="00FF1256" w:rsidP="009A1AD1">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اثر الاسلام والقران الكريم في مفردات اللغة العربية</w:t>
            </w:r>
          </w:p>
          <w:p w:rsidR="00FF1256" w:rsidRPr="00902644" w:rsidRDefault="00FF1256" w:rsidP="009A1AD1">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طرق اخذ اللغة من القران الكريم والحديث الشريف وكلم العرب شعرها ونثرها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العاشر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الادبية السابقة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اللهجات العربية وخصائصها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1777"/>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 xml:space="preserve">2 </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صفات اللهجات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1540"/>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p>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p>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الثاني عشر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val="restart"/>
            <w:tcBorders>
              <w:top w:val="single" w:sz="8" w:space="0" w:color="4F81BD"/>
              <w:left w:val="single" w:sz="6" w:space="0" w:color="4F81BD"/>
              <w:right w:val="single" w:sz="8" w:space="0" w:color="4F81BD"/>
            </w:tcBorders>
            <w:shd w:val="clear" w:color="auto" w:fill="A7BFDE"/>
            <w:vAlign w:val="center"/>
          </w:tcPr>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10772F">
              <w:rPr>
                <w:rFonts w:ascii="Times New Roman" w:eastAsia="Times New Roman" w:hAnsi="Times New Roman" w:cs="Traditional Arabic" w:hint="cs"/>
                <w:b/>
                <w:bCs/>
                <w:sz w:val="44"/>
                <w:szCs w:val="44"/>
                <w:rtl/>
              </w:rPr>
              <w:t xml:space="preserve">                            عطلة ربيعية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Default="00FF1256" w:rsidP="009A1AD1">
            <w:pPr>
              <w:spacing w:after="0" w:line="240" w:lineRule="auto"/>
              <w:rPr>
                <w:rFonts w:ascii="Times New Roman" w:eastAsia="Times New Roman" w:hAnsi="Times New Roman" w:cs="Traditional Arabic"/>
                <w:sz w:val="20"/>
                <w:szCs w:val="20"/>
                <w:rtl/>
              </w:rPr>
            </w:pPr>
            <w:r w:rsidRPr="00902644">
              <w:rPr>
                <w:rFonts w:ascii="Cambria" w:eastAsia="Times New Roman" w:hAnsi="Cambria" w:cs="AL-Mohanad Bold" w:hint="cs"/>
                <w:b/>
                <w:bCs/>
                <w:color w:val="000000"/>
                <w:sz w:val="24"/>
                <w:szCs w:val="24"/>
                <w:rtl/>
                <w:lang w:bidi="ar-IQ"/>
              </w:rPr>
              <w:t xml:space="preserve">الأسبوع الثالث عشر </w:t>
            </w:r>
          </w:p>
          <w:p w:rsidR="00FF1256" w:rsidRDefault="00FF1256" w:rsidP="009A1AD1">
            <w:pPr>
              <w:spacing w:after="0" w:line="240" w:lineRule="auto"/>
              <w:rPr>
                <w:rFonts w:ascii="Times New Roman" w:eastAsia="Times New Roman" w:hAnsi="Times New Roman" w:cs="Traditional Arabic"/>
                <w:sz w:val="20"/>
                <w:szCs w:val="20"/>
                <w:rtl/>
              </w:rPr>
            </w:pPr>
          </w:p>
          <w:p w:rsidR="00FF1256" w:rsidRDefault="00FF1256" w:rsidP="009A1AD1">
            <w:pPr>
              <w:spacing w:after="0" w:line="240" w:lineRule="auto"/>
              <w:rPr>
                <w:rFonts w:ascii="Times New Roman" w:eastAsia="Times New Roman" w:hAnsi="Times New Roman" w:cs="Traditional Arabic"/>
                <w:sz w:val="20"/>
                <w:szCs w:val="20"/>
                <w:rtl/>
              </w:rPr>
            </w:pPr>
          </w:p>
          <w:p w:rsidR="00FF1256" w:rsidRPr="00902644" w:rsidRDefault="00FF1256" w:rsidP="009A1AD1">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p>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p>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p>
          <w:p w:rsidR="00FF1256"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 xml:space="preserve">الأسبوع الرابع عشر </w:t>
            </w:r>
          </w:p>
          <w:p w:rsidR="00FF1256" w:rsidRPr="00902644" w:rsidRDefault="00FF1256" w:rsidP="009A1AD1">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rtl/>
                <w:lang w:bidi="ar-IQ"/>
              </w:rPr>
            </w:pP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autoSpaceDE w:val="0"/>
              <w:autoSpaceDN w:val="0"/>
              <w:adjustRightInd w:val="0"/>
              <w:spacing w:after="0" w:line="240" w:lineRule="auto"/>
              <w:jc w:val="center"/>
              <w:rPr>
                <w:rFonts w:ascii="Arial" w:eastAsia="Times New Roman" w:hAnsi="Arial" w:cs="Arial"/>
                <w:b/>
                <w:bCs/>
                <w:color w:val="000000"/>
                <w:rtl/>
                <w:lang w:bidi="ar-IQ"/>
              </w:rPr>
            </w:pPr>
          </w:p>
          <w:p w:rsidR="00FF1256" w:rsidRPr="00902644" w:rsidRDefault="00FF1256" w:rsidP="009A1AD1">
            <w:pPr>
              <w:autoSpaceDE w:val="0"/>
              <w:autoSpaceDN w:val="0"/>
              <w:adjustRightInd w:val="0"/>
              <w:spacing w:after="0" w:line="240" w:lineRule="auto"/>
              <w:jc w:val="center"/>
              <w:rPr>
                <w:rFonts w:ascii="Arial" w:eastAsia="Times New Roman" w:hAnsi="Arial" w:cs="Arial"/>
                <w:b/>
                <w:bCs/>
                <w:color w:val="000000"/>
                <w:lang w:bidi="ar-IQ"/>
              </w:rPr>
            </w:pPr>
            <w:r w:rsidRPr="00902644">
              <w:rPr>
                <w:rFonts w:ascii="Arial" w:eastAsia="Times New Roman" w:hAnsi="Arial" w:cs="Arial"/>
                <w:b/>
                <w:bCs/>
                <w:color w:val="000000"/>
                <w:rtl/>
                <w:lang w:bidi="ar-IQ"/>
              </w:rPr>
              <w:t xml:space="preserve">ضبط الطلبة لهذا الموضوع و فهمه نظريًّا و تطبيقيًّا و قدرتهم على إدراكها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Default="00FF1256" w:rsidP="009A1AD1">
            <w:pPr>
              <w:spacing w:after="0"/>
              <w:jc w:val="center"/>
              <w:rPr>
                <w:rFonts w:ascii="Times New Roman" w:eastAsia="Times New Roman" w:hAnsi="Times New Roman" w:cs="Traditional Arabic"/>
                <w:b/>
                <w:bCs/>
                <w:sz w:val="28"/>
                <w:szCs w:val="28"/>
                <w:rtl/>
              </w:rPr>
            </w:pPr>
            <w:r>
              <w:rPr>
                <w:rFonts w:ascii="Times New Roman" w:eastAsia="Times New Roman" w:hAnsi="Times New Roman" w:cs="Traditional Arabic" w:hint="cs"/>
                <w:b/>
                <w:bCs/>
                <w:sz w:val="28"/>
                <w:szCs w:val="28"/>
                <w:rtl/>
              </w:rPr>
              <w:t>دراسة الظواهر اللغوية ووسائل تنمية اللغة</w:t>
            </w:r>
          </w:p>
          <w:p w:rsidR="00FF1256" w:rsidRPr="00902644" w:rsidRDefault="00FF1256" w:rsidP="009A1AD1">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 xml:space="preserve"> (4)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tcPr>
          <w:p w:rsidR="00FF1256" w:rsidRPr="00902644" w:rsidRDefault="00FF1256" w:rsidP="009A1AD1">
            <w:pPr>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spacing w:after="0" w:line="240" w:lineRule="auto"/>
              <w:rPr>
                <w:rFonts w:ascii="Times New Roman" w:eastAsia="Times New Roman" w:hAnsi="Times New Roman" w:cs="Times New Roman"/>
                <w:b/>
                <w:bCs/>
                <w:color w:val="000000"/>
                <w:sz w:val="20"/>
                <w:szCs w:val="20"/>
                <w:rtl/>
                <w:lang w:bidi="ar-IQ"/>
              </w:rPr>
            </w:pPr>
          </w:p>
          <w:p w:rsidR="00FF1256" w:rsidRPr="000523B7" w:rsidRDefault="00FF1256" w:rsidP="009A1AD1">
            <w:pPr>
              <w:spacing w:after="0" w:line="240" w:lineRule="auto"/>
              <w:rPr>
                <w:rFonts w:ascii="Times New Roman" w:eastAsia="Times New Roman" w:hAnsi="Times New Roman" w:cs="Times New Roman"/>
                <w:b/>
                <w:bCs/>
                <w:color w:val="000000"/>
                <w:sz w:val="24"/>
                <w:szCs w:val="24"/>
                <w:rtl/>
                <w:lang w:bidi="ar-IQ"/>
              </w:rPr>
            </w:pPr>
          </w:p>
          <w:p w:rsidR="00FF1256" w:rsidRPr="00902644" w:rsidRDefault="00FF1256" w:rsidP="009A1AD1">
            <w:pPr>
              <w:spacing w:after="0" w:line="240" w:lineRule="auto"/>
              <w:rPr>
                <w:rFonts w:ascii="Times New Roman" w:eastAsia="Times New Roman" w:hAnsi="Times New Roman" w:cs="Times New Roman"/>
                <w:sz w:val="20"/>
                <w:szCs w:val="20"/>
              </w:rPr>
            </w:pPr>
            <w:r w:rsidRPr="000523B7">
              <w:rPr>
                <w:rFonts w:ascii="Times New Roman" w:eastAsia="Times New Roman" w:hAnsi="Times New Roman" w:cs="Times New Roman" w:hint="cs"/>
                <w:b/>
                <w:bCs/>
                <w:color w:val="000000"/>
                <w:sz w:val="24"/>
                <w:szCs w:val="24"/>
                <w:rtl/>
                <w:lang w:bidi="ar-IQ"/>
              </w:rPr>
              <w:t xml:space="preserve">الأسبوع الخامس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color w:val="000000"/>
                <w:sz w:val="28"/>
                <w:szCs w:val="28"/>
                <w:lang w:bidi="ar-IQ"/>
              </w:rPr>
            </w:pPr>
            <w:r w:rsidRPr="00902644">
              <w:rPr>
                <w:rFonts w:ascii="Times New Roman" w:eastAsia="Times New Roman" w:hAnsi="Times New Roman" w:cs="Times New Roman"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b/>
                <w:bCs/>
                <w:color w:val="000000"/>
                <w:sz w:val="20"/>
                <w:szCs w:val="20"/>
                <w:rtl/>
                <w:lang w:bidi="ar-IQ"/>
              </w:rPr>
            </w:pPr>
          </w:p>
          <w:p w:rsidR="00FF1256" w:rsidRPr="00902644" w:rsidRDefault="00FF1256" w:rsidP="009A1AD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ضبط الطلبة لهذا الموضوع و فهمه نظريًّا و قدرتهم على إدراكها و استيعابها و تحويلها الى ملكة فهمًا وتكلّمًا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(الاعراب) واصالته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واجبات بحثية</w:t>
            </w:r>
          </w:p>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السادس عشر</w:t>
            </w:r>
          </w:p>
          <w:p w:rsidR="00FF1256" w:rsidRPr="00902644" w:rsidRDefault="00FF1256" w:rsidP="009A1AD1">
            <w:pPr>
              <w:spacing w:after="0" w:line="240" w:lineRule="auto"/>
              <w:rPr>
                <w:rFonts w:ascii="Times New Roman" w:eastAsia="Times New Roman" w:hAnsi="Times New Roman" w:cs="Traditional Arabic"/>
                <w:sz w:val="20"/>
                <w:szCs w:val="20"/>
              </w:rPr>
            </w:pP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 ظاهرة الاشتقاق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tcPr>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Times New Roman" w:eastAsia="Times New Roman" w:hAnsi="Times New Roman" w:cs="Times New Roman"/>
                <w:b/>
                <w:bCs/>
                <w:color w:val="000000"/>
                <w:sz w:val="20"/>
                <w:szCs w:val="20"/>
                <w:rtl/>
                <w:lang w:bidi="ar-IQ"/>
              </w:rPr>
            </w:pPr>
            <w:r w:rsidRPr="00902644">
              <w:rPr>
                <w:rFonts w:ascii="Times New Roman" w:eastAsia="Times New Roman" w:hAnsi="Times New Roman" w:cs="Times New Roman" w:hint="cs"/>
                <w:b/>
                <w:bCs/>
                <w:color w:val="000000"/>
                <w:sz w:val="20"/>
                <w:szCs w:val="20"/>
                <w:rtl/>
                <w:lang w:bidi="ar-IQ"/>
              </w:rPr>
              <w:t>(2) امتحان مفاجئ</w:t>
            </w:r>
          </w:p>
          <w:p w:rsidR="00FF1256" w:rsidRPr="00902644" w:rsidRDefault="00FF1256" w:rsidP="009A1AD1">
            <w:pPr>
              <w:autoSpaceDE w:val="0"/>
              <w:autoSpaceDN w:val="0"/>
              <w:adjustRightInd w:val="0"/>
              <w:spacing w:after="0" w:line="240" w:lineRule="auto"/>
              <w:rPr>
                <w:rFonts w:ascii="Times New Roman" w:eastAsia="Times New Roman" w:hAnsi="Times New Roman" w:cs="Times New Roman"/>
                <w:b/>
                <w:bCs/>
                <w:color w:val="000000"/>
                <w:sz w:val="20"/>
                <w:szCs w:val="20"/>
                <w:lang w:bidi="ar-IQ"/>
              </w:rPr>
            </w:pPr>
            <w:r w:rsidRPr="00902644">
              <w:rPr>
                <w:rFonts w:ascii="Times New Roman" w:eastAsia="Times New Roman" w:hAnsi="Times New Roman" w:cs="Times New Roman"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5736D7" w:rsidRDefault="00FF1256" w:rsidP="009A1AD1">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السابع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ظاهرة القياس في اللغة العربية</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عشر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hideMark/>
          </w:tcPr>
          <w:p w:rsidR="00FF1256" w:rsidRDefault="00FF1256" w:rsidP="009A1AD1">
            <w:pPr>
              <w:spacing w:after="0"/>
              <w:jc w:val="center"/>
              <w:rPr>
                <w:rFonts w:ascii="Times New Roman" w:eastAsia="Times New Roman" w:hAnsi="Times New Roman" w:cs="Traditional Arabic"/>
                <w:b/>
                <w:bCs/>
                <w:sz w:val="28"/>
                <w:szCs w:val="28"/>
                <w:rtl/>
              </w:rPr>
            </w:pPr>
            <w:r w:rsidRPr="00781861">
              <w:rPr>
                <w:rFonts w:ascii="Times New Roman" w:eastAsia="Times New Roman" w:hAnsi="Times New Roman" w:cs="Traditional Arabic" w:hint="cs"/>
                <w:b/>
                <w:bCs/>
                <w:sz w:val="28"/>
                <w:szCs w:val="28"/>
                <w:rtl/>
              </w:rPr>
              <w:t xml:space="preserve">ظاهرة </w:t>
            </w:r>
            <w:r>
              <w:rPr>
                <w:rFonts w:ascii="Times New Roman" w:eastAsia="Times New Roman" w:hAnsi="Times New Roman" w:cs="Traditional Arabic" w:hint="cs"/>
                <w:b/>
                <w:bCs/>
                <w:sz w:val="28"/>
                <w:szCs w:val="28"/>
                <w:rtl/>
              </w:rPr>
              <w:t>الترادف</w:t>
            </w:r>
            <w:r w:rsidRPr="00781861">
              <w:rPr>
                <w:rFonts w:ascii="Times New Roman" w:eastAsia="Times New Roman" w:hAnsi="Times New Roman" w:cs="Traditional Arabic" w:hint="cs"/>
                <w:b/>
                <w:bCs/>
                <w:sz w:val="28"/>
                <w:szCs w:val="28"/>
                <w:rtl/>
              </w:rPr>
              <w:t xml:space="preserve"> في اللغة العربية</w:t>
            </w:r>
            <w:r>
              <w:rPr>
                <w:rFonts w:hint="cs"/>
                <w:b/>
                <w:bCs/>
                <w:rtl/>
              </w:rPr>
              <w:t>تعريفها وأسباب نشؤها و</w:t>
            </w:r>
            <w:r w:rsidRPr="00644D71">
              <w:rPr>
                <w:rFonts w:hint="cs"/>
                <w:b/>
                <w:bCs/>
                <w:rtl/>
              </w:rPr>
              <w:t>موقف العلماء من</w:t>
            </w:r>
            <w:r>
              <w:rPr>
                <w:rFonts w:hint="cs"/>
                <w:b/>
                <w:bCs/>
                <w:rtl/>
              </w:rPr>
              <w:t>ها</w:t>
            </w:r>
          </w:p>
          <w:p w:rsidR="00FF1256" w:rsidRPr="00902644" w:rsidRDefault="00FF1256" w:rsidP="009A1AD1">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 xml:space="preserve">(2) مناقشة و حوار </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عشر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Default="00FF1256" w:rsidP="009A1AD1">
            <w:pPr>
              <w:spacing w:after="0"/>
              <w:jc w:val="center"/>
              <w:rPr>
                <w:rFonts w:ascii="Times New Roman" w:eastAsia="Times New Roman" w:hAnsi="Times New Roman" w:cs="Traditional Arabic"/>
                <w:b/>
                <w:bCs/>
                <w:sz w:val="28"/>
                <w:szCs w:val="28"/>
                <w:rtl/>
              </w:rPr>
            </w:pPr>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مشترك اللفظي </w:t>
            </w:r>
            <w:r w:rsidRPr="00781861">
              <w:rPr>
                <w:rFonts w:ascii="Times New Roman" w:eastAsia="Times New Roman" w:hAnsi="Times New Roman" w:cs="Traditional Arabic" w:hint="cs"/>
                <w:b/>
                <w:bCs/>
                <w:sz w:val="28"/>
                <w:szCs w:val="28"/>
                <w:rtl/>
              </w:rPr>
              <w:t>في اللغة العربية</w:t>
            </w:r>
            <w:r>
              <w:rPr>
                <w:rFonts w:hint="cs"/>
                <w:b/>
                <w:bCs/>
                <w:rtl/>
              </w:rPr>
              <w:t xml:space="preserve"> تعريفها وأسباب نشؤها و</w:t>
            </w:r>
            <w:r w:rsidRPr="00644D71">
              <w:rPr>
                <w:rFonts w:hint="cs"/>
                <w:b/>
                <w:bCs/>
                <w:rtl/>
              </w:rPr>
              <w:t>موقف العلماء من</w:t>
            </w:r>
            <w:r>
              <w:rPr>
                <w:rFonts w:hint="cs"/>
                <w:b/>
                <w:bCs/>
                <w:rtl/>
              </w:rPr>
              <w:t>ها</w:t>
            </w:r>
          </w:p>
          <w:p w:rsidR="00FF1256" w:rsidRPr="00902644" w:rsidRDefault="00FF1256" w:rsidP="009A1AD1">
            <w:pPr>
              <w:spacing w:after="0"/>
              <w:jc w:val="center"/>
              <w:rPr>
                <w:rFonts w:ascii="Times New Roman" w:eastAsia="Times New Roman" w:hAnsi="Times New Roman" w:cs="Traditional Arabic"/>
                <w:b/>
                <w:bCs/>
                <w:sz w:val="28"/>
                <w:szCs w:val="28"/>
              </w:rPr>
            </w:pP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واجبات حفظية (3)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val="restart"/>
            <w:tcBorders>
              <w:top w:val="single" w:sz="8" w:space="0" w:color="4F81BD"/>
              <w:left w:val="single" w:sz="6" w:space="0" w:color="4F81BD"/>
              <w:right w:val="single" w:sz="8" w:space="0" w:color="4F81BD"/>
            </w:tcBorders>
            <w:shd w:val="clear" w:color="auto" w:fill="A7BFDE"/>
            <w:vAlign w:val="center"/>
            <w:hideMark/>
          </w:tcPr>
          <w:p w:rsidR="00FF1256" w:rsidRPr="0028053A" w:rsidRDefault="00FF1256" w:rsidP="009A1AD1">
            <w:pPr>
              <w:autoSpaceDE w:val="0"/>
              <w:autoSpaceDN w:val="0"/>
              <w:adjustRightInd w:val="0"/>
              <w:spacing w:after="0" w:line="240" w:lineRule="auto"/>
              <w:rPr>
                <w:rFonts w:ascii="Cambria" w:eastAsia="Times New Roman" w:hAnsi="Cambria" w:cs="AL-Mohanad Bold"/>
                <w:b/>
                <w:bCs/>
                <w:color w:val="000000"/>
                <w:sz w:val="36"/>
                <w:szCs w:val="36"/>
                <w:lang w:bidi="ar-IQ"/>
              </w:rPr>
            </w:pPr>
            <w:r w:rsidRPr="0028053A">
              <w:rPr>
                <w:rFonts w:ascii="Times New Roman" w:eastAsia="Times New Roman" w:hAnsi="Times New Roman" w:cs="Traditional Arabic" w:hint="cs"/>
                <w:b/>
                <w:bCs/>
                <w:sz w:val="36"/>
                <w:szCs w:val="36"/>
                <w:rtl/>
              </w:rPr>
              <w:t xml:space="preserve">                                   التطبيق</w:t>
            </w:r>
          </w:p>
          <w:p w:rsidR="00FF1256" w:rsidRPr="0028053A"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36"/>
                <w:szCs w:val="36"/>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الحادي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lastRenderedPageBreak/>
              <w:t xml:space="preserve">الأسبوع الثاني والعشرون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right w:val="single" w:sz="8" w:space="0" w:color="4F81BD"/>
            </w:tcBorders>
            <w:shd w:val="clear" w:color="auto" w:fill="A7BFDE"/>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الثالث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right w:val="single" w:sz="8" w:space="0" w:color="4F81BD"/>
            </w:tcBorders>
            <w:shd w:val="clear" w:color="auto" w:fill="A7BFDE"/>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الرابع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right w:val="single" w:sz="8" w:space="0" w:color="4F81BD"/>
            </w:tcBorders>
            <w:shd w:val="clear" w:color="auto" w:fill="A7BFDE"/>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Cambria" w:eastAsia="Times New Roman" w:hAnsi="Cambria" w:cs="AL-Mohanad Bold"/>
                <w:b/>
                <w:bCs/>
                <w:color w:val="000000"/>
                <w:sz w:val="24"/>
                <w:szCs w:val="24"/>
                <w:rtl/>
                <w:lang w:bidi="ar-IQ"/>
              </w:rPr>
            </w:pPr>
            <w:r w:rsidRPr="00902644">
              <w:rPr>
                <w:rFonts w:ascii="Cambria" w:eastAsia="Times New Roman" w:hAnsi="Cambria" w:cs="AL-Mohanad Bold" w:hint="cs"/>
                <w:b/>
                <w:bCs/>
                <w:color w:val="000000"/>
                <w:sz w:val="24"/>
                <w:szCs w:val="24"/>
                <w:rtl/>
                <w:lang w:bidi="ar-IQ"/>
              </w:rPr>
              <w:t>الأسبوع الخامس</w:t>
            </w:r>
          </w:p>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والعشرون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7513" w:type="dxa"/>
            <w:gridSpan w:val="4"/>
            <w:vMerge/>
            <w:tcBorders>
              <w:left w:val="single" w:sz="6" w:space="0" w:color="4F81BD"/>
              <w:bottom w:val="single" w:sz="8" w:space="0" w:color="4F81BD"/>
              <w:right w:val="single" w:sz="8" w:space="0" w:color="4F81BD"/>
            </w:tcBorders>
            <w:shd w:val="clear" w:color="auto" w:fill="A7BFDE"/>
            <w:hideMark/>
          </w:tcPr>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Default="00FF1256" w:rsidP="009A1AD1">
            <w:pPr>
              <w:spacing w:after="0" w:line="240" w:lineRule="auto"/>
              <w:rPr>
                <w:rFonts w:ascii="Cambria" w:eastAsia="Times New Roman" w:hAnsi="Cambria" w:cs="AL-Mohanad Bold"/>
                <w:b/>
                <w:bCs/>
                <w:color w:val="000000"/>
                <w:sz w:val="24"/>
                <w:szCs w:val="24"/>
                <w:rtl/>
                <w:lang w:bidi="ar-IQ"/>
              </w:rPr>
            </w:pPr>
          </w:p>
          <w:p w:rsidR="00FF1256" w:rsidRPr="00902644" w:rsidRDefault="00FF1256" w:rsidP="009A1AD1">
            <w:pPr>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الأسبوع السادس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Default="00FF1256" w:rsidP="009A1AD1">
            <w:r w:rsidRPr="00781861">
              <w:rPr>
                <w:rFonts w:ascii="Times New Roman" w:eastAsia="Times New Roman" w:hAnsi="Times New Roman" w:cs="Traditional Arabic" w:hint="cs"/>
                <w:b/>
                <w:bCs/>
                <w:sz w:val="28"/>
                <w:szCs w:val="28"/>
                <w:rtl/>
              </w:rPr>
              <w:t>ظاهرة ال</w:t>
            </w:r>
            <w:r>
              <w:rPr>
                <w:rFonts w:ascii="Times New Roman" w:eastAsia="Times New Roman" w:hAnsi="Times New Roman" w:cs="Traditional Arabic" w:hint="cs"/>
                <w:b/>
                <w:bCs/>
                <w:sz w:val="28"/>
                <w:szCs w:val="28"/>
                <w:rtl/>
              </w:rPr>
              <w:t xml:space="preserve">اضداد </w:t>
            </w:r>
            <w:r w:rsidRPr="00781861">
              <w:rPr>
                <w:rFonts w:ascii="Times New Roman" w:eastAsia="Times New Roman" w:hAnsi="Times New Roman" w:cs="Traditional Arabic" w:hint="cs"/>
                <w:b/>
                <w:bCs/>
                <w:sz w:val="28"/>
                <w:szCs w:val="28"/>
                <w:rtl/>
              </w:rPr>
              <w:t>في اللغة العربية</w:t>
            </w:r>
            <w:r>
              <w:rPr>
                <w:rFonts w:hint="cs"/>
                <w:b/>
                <w:bCs/>
                <w:rtl/>
              </w:rPr>
              <w:t>وأسباب نشؤها و</w:t>
            </w:r>
            <w:r w:rsidRPr="00644D71">
              <w:rPr>
                <w:rFonts w:hint="cs"/>
                <w:b/>
                <w:bCs/>
                <w:rtl/>
              </w:rPr>
              <w:t>موقف ال</w:t>
            </w:r>
            <w:r>
              <w:rPr>
                <w:rFonts w:hint="cs"/>
                <w:b/>
                <w:bCs/>
                <w:rtl/>
              </w:rPr>
              <w:t xml:space="preserve">لغويين </w:t>
            </w:r>
            <w:r w:rsidRPr="00644D71">
              <w:rPr>
                <w:rFonts w:hint="cs"/>
                <w:b/>
                <w:bCs/>
                <w:rtl/>
              </w:rPr>
              <w:t>من</w:t>
            </w:r>
            <w:r>
              <w:rPr>
                <w:rFonts w:hint="cs"/>
                <w:b/>
                <w:bCs/>
                <w:rtl/>
              </w:rPr>
              <w:t>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r w:rsidRPr="00902644">
              <w:rPr>
                <w:rFonts w:ascii="Cambria" w:eastAsia="Times New Roman" w:hAnsi="Cambria" w:cs="AL-Mohanad Bold" w:hint="cs"/>
                <w:b/>
                <w:bCs/>
                <w:color w:val="000000"/>
                <w:sz w:val="20"/>
                <w:szCs w:val="20"/>
                <w:rtl/>
                <w:lang w:bidi="ar-IQ"/>
              </w:rPr>
              <w:t>(2) مناقشة و حوار (3)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بحثية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الأسبوع السابع و العشرون</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jc w:val="center"/>
              <w:rPr>
                <w:rFonts w:ascii="Times New Roman" w:eastAsia="Times New Roman" w:hAnsi="Times New Roman" w:cs="Traditional Arabic"/>
                <w:sz w:val="20"/>
                <w:szCs w:val="20"/>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اللفظ المعرب والدخيل والمولد</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w:t>
            </w:r>
            <w:r>
              <w:rPr>
                <w:rFonts w:ascii="Cambria" w:eastAsia="Times New Roman" w:hAnsi="Cambria" w:cs="AL-Mohanad Bold" w:hint="cs"/>
                <w:b/>
                <w:bCs/>
                <w:color w:val="000000"/>
                <w:sz w:val="20"/>
                <w:szCs w:val="20"/>
                <w:rtl/>
                <w:lang w:bidi="ar-IQ"/>
              </w:rPr>
              <w:t>ال</w:t>
            </w:r>
            <w:r w:rsidRPr="00902644">
              <w:rPr>
                <w:rFonts w:ascii="Cambria" w:eastAsia="Times New Roman" w:hAnsi="Cambria" w:cs="AL-Mohanad Bold" w:hint="cs"/>
                <w:b/>
                <w:bCs/>
                <w:color w:val="000000"/>
                <w:sz w:val="20"/>
                <w:szCs w:val="20"/>
                <w:rtl/>
                <w:lang w:bidi="ar-IQ"/>
              </w:rPr>
              <w:t xml:space="preserve">نماذج </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الثامن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النظام الصوتي للغة العربية (آلية النطق وجهاز النطق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w:t>
            </w:r>
            <w:r>
              <w:rPr>
                <w:rFonts w:ascii="Cambria" w:eastAsia="Times New Roman" w:hAnsi="Cambria" w:cs="AL-Mohanad Bold" w:hint="cs"/>
                <w:b/>
                <w:bCs/>
                <w:color w:val="000000"/>
                <w:sz w:val="20"/>
                <w:szCs w:val="20"/>
                <w:rtl/>
                <w:lang w:bidi="ar-IQ"/>
              </w:rPr>
              <w:t>لغو</w:t>
            </w:r>
            <w:r w:rsidRPr="00902644">
              <w:rPr>
                <w:rFonts w:ascii="Cambria" w:eastAsia="Times New Roman" w:hAnsi="Cambria" w:cs="AL-Mohanad Bold" w:hint="cs"/>
                <w:b/>
                <w:bCs/>
                <w:color w:val="000000"/>
                <w:sz w:val="20"/>
                <w:szCs w:val="20"/>
                <w:rtl/>
                <w:lang w:bidi="ar-IQ"/>
              </w:rPr>
              <w:t>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التاسع و العشرون </w:t>
            </w:r>
          </w:p>
        </w:tc>
        <w:tc>
          <w:tcPr>
            <w:tcW w:w="85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A7BFDE"/>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مخارج الاصوات وصفاتها</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النماذج </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حفظية وبحثية .</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 (3) حضور الطلبة و مشاركتهم في أثناء المحاضرة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lang w:bidi="ar-IQ"/>
              </w:rPr>
            </w:pP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الثلاثون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color w:val="000000"/>
                <w:sz w:val="28"/>
                <w:szCs w:val="28"/>
                <w:lang w:bidi="ar-IQ"/>
              </w:rPr>
            </w:pPr>
            <w:r w:rsidRPr="00902644">
              <w:rPr>
                <w:rFonts w:ascii="Cambria" w:eastAsia="Times New Roman" w:hAnsi="Cambria" w:cs="AL-Mohanad Bold" w:hint="cs"/>
                <w:color w:val="000000"/>
                <w:sz w:val="28"/>
                <w:szCs w:val="28"/>
                <w:rtl/>
                <w:lang w:bidi="ar-IQ"/>
              </w:rPr>
              <w:t>2</w:t>
            </w: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 xml:space="preserve">تقويم مدى فهم الموضوعات </w:t>
            </w:r>
            <w:r>
              <w:rPr>
                <w:rFonts w:ascii="Cambria" w:eastAsia="Times New Roman" w:hAnsi="Cambria" w:cs="AL-Mohanad Bold" w:hint="cs"/>
                <w:b/>
                <w:bCs/>
                <w:color w:val="000000"/>
                <w:sz w:val="24"/>
                <w:szCs w:val="24"/>
                <w:rtl/>
                <w:lang w:bidi="ar-IQ"/>
              </w:rPr>
              <w:t>اللغوية</w:t>
            </w:r>
            <w:r w:rsidRPr="00902644">
              <w:rPr>
                <w:rFonts w:ascii="Cambria" w:eastAsia="Times New Roman" w:hAnsi="Cambria" w:cs="AL-Mohanad Bold" w:hint="cs"/>
                <w:b/>
                <w:bCs/>
                <w:color w:val="000000"/>
                <w:sz w:val="24"/>
                <w:szCs w:val="24"/>
                <w:rtl/>
                <w:lang w:bidi="ar-IQ"/>
              </w:rPr>
              <w:t xml:space="preserve"> السابقة نظريًا </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 xml:space="preserve">المعجم اللغوي مع </w:t>
            </w:r>
            <w:r w:rsidRPr="0028053A">
              <w:rPr>
                <w:rFonts w:ascii="Times New Roman" w:eastAsia="Times New Roman" w:hAnsi="Times New Roman" w:cs="Traditional Arabic" w:hint="cs"/>
                <w:b/>
                <w:bCs/>
                <w:sz w:val="24"/>
                <w:szCs w:val="24"/>
                <w:rtl/>
              </w:rPr>
              <w:t xml:space="preserve">دراسة تفصيلية لأنواع المعجم العربي  </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أمثلة من كتب الادب</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امتحان مفاجئ</w:t>
            </w:r>
          </w:p>
          <w:p w:rsidR="00FF1256" w:rsidRPr="00902644" w:rsidRDefault="00FF1256" w:rsidP="009A1AD1">
            <w:pPr>
              <w:autoSpaceDE w:val="0"/>
              <w:autoSpaceDN w:val="0"/>
              <w:adjustRightInd w:val="0"/>
              <w:spacing w:after="0" w:line="240" w:lineRule="auto"/>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(3) حضور الطلبة و مشاركتهم في أثناء المحاضرة</w:t>
            </w:r>
          </w:p>
        </w:tc>
      </w:tr>
      <w:tr w:rsidR="00FF1256" w:rsidRPr="00902644" w:rsidTr="009A1AD1">
        <w:trPr>
          <w:trHeight w:val="319"/>
        </w:trPr>
        <w:tc>
          <w:tcPr>
            <w:tcW w:w="1641" w:type="dxa"/>
            <w:tcBorders>
              <w:top w:val="single" w:sz="8" w:space="0" w:color="4F81BD"/>
              <w:left w:val="single" w:sz="8" w:space="0" w:color="4F81BD"/>
              <w:bottom w:val="single" w:sz="8" w:space="0" w:color="4F81BD"/>
              <w:right w:val="single" w:sz="6" w:space="0" w:color="4F81BD"/>
            </w:tcBorders>
            <w:shd w:val="clear" w:color="auto" w:fill="A7BFDE"/>
            <w:hideMark/>
          </w:tcPr>
          <w:p w:rsidR="00FF1256" w:rsidRPr="00902644" w:rsidRDefault="00FF1256" w:rsidP="009A1AD1">
            <w:pPr>
              <w:spacing w:after="0" w:line="240" w:lineRule="auto"/>
              <w:rPr>
                <w:rFonts w:ascii="Times New Roman" w:eastAsia="Times New Roman" w:hAnsi="Times New Roman" w:cs="Traditional Arabic"/>
                <w:sz w:val="20"/>
                <w:szCs w:val="20"/>
              </w:rPr>
            </w:pPr>
            <w:r w:rsidRPr="00902644">
              <w:rPr>
                <w:rFonts w:ascii="Cambria" w:eastAsia="Times New Roman" w:hAnsi="Cambria" w:cs="AL-Mohanad Bold" w:hint="cs"/>
                <w:b/>
                <w:bCs/>
                <w:color w:val="000000"/>
                <w:sz w:val="24"/>
                <w:szCs w:val="24"/>
                <w:rtl/>
                <w:lang w:bidi="ar-IQ"/>
              </w:rPr>
              <w:t xml:space="preserve">الأسبوع الحادي والثلاثون </w:t>
            </w:r>
          </w:p>
        </w:tc>
        <w:tc>
          <w:tcPr>
            <w:tcW w:w="851"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line="240" w:lineRule="auto"/>
              <w:jc w:val="center"/>
              <w:rPr>
                <w:rFonts w:ascii="Cambria" w:eastAsia="Times New Roman" w:hAnsi="Cambria" w:cs="AL-Mohanad Bold"/>
                <w:color w:val="000000"/>
                <w:sz w:val="28"/>
                <w:szCs w:val="28"/>
                <w:rtl/>
                <w:lang w:bidi="ar-IQ"/>
              </w:rPr>
            </w:pPr>
            <w:r w:rsidRPr="00902644">
              <w:rPr>
                <w:rFonts w:ascii="Cambria" w:eastAsia="Times New Roman" w:hAnsi="Cambria" w:cs="AL-Mohanad Bold" w:hint="cs"/>
                <w:color w:val="000000"/>
                <w:sz w:val="28"/>
                <w:szCs w:val="28"/>
                <w:rtl/>
                <w:lang w:bidi="ar-IQ"/>
              </w:rPr>
              <w:t>2</w:t>
            </w:r>
          </w:p>
          <w:p w:rsidR="00FF1256" w:rsidRPr="00902644" w:rsidRDefault="00FF1256" w:rsidP="009A1AD1">
            <w:pPr>
              <w:spacing w:after="0" w:line="240" w:lineRule="auto"/>
              <w:jc w:val="center"/>
              <w:rPr>
                <w:rFonts w:ascii="Cambria" w:eastAsia="Times New Roman" w:hAnsi="Cambria" w:cs="AL-Mohanad Bold"/>
                <w:color w:val="000000"/>
                <w:sz w:val="28"/>
                <w:szCs w:val="28"/>
                <w:rtl/>
                <w:lang w:bidi="ar-IQ"/>
              </w:rPr>
            </w:pPr>
          </w:p>
          <w:p w:rsidR="00FF1256" w:rsidRPr="00902644" w:rsidRDefault="00FF1256" w:rsidP="009A1AD1">
            <w:pPr>
              <w:spacing w:after="0" w:line="240" w:lineRule="auto"/>
              <w:jc w:val="center"/>
              <w:rPr>
                <w:rFonts w:ascii="Times New Roman" w:eastAsia="Times New Roman" w:hAnsi="Times New Roman" w:cs="AL-Mohanad Bold"/>
                <w:sz w:val="20"/>
                <w:szCs w:val="20"/>
                <w:rtl/>
              </w:rPr>
            </w:pPr>
          </w:p>
          <w:p w:rsidR="00FF1256" w:rsidRPr="00902644" w:rsidRDefault="00FF1256" w:rsidP="009A1AD1">
            <w:pPr>
              <w:spacing w:after="0" w:line="240" w:lineRule="auto"/>
              <w:jc w:val="center"/>
              <w:rPr>
                <w:rFonts w:ascii="Times New Roman" w:eastAsia="Times New Roman" w:hAnsi="Times New Roman" w:cs="AL-Mohanad Bold"/>
                <w:sz w:val="20"/>
                <w:szCs w:val="20"/>
              </w:rPr>
            </w:pPr>
          </w:p>
        </w:tc>
        <w:tc>
          <w:tcPr>
            <w:tcW w:w="241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4"/>
                <w:szCs w:val="24"/>
                <w:rtl/>
                <w:lang w:bidi="ar-IQ"/>
              </w:rPr>
              <w:t>ضبط الطلبة لهذا الموضوع و فهمه نظريًّا و قدرتهم على إدراكها و استيعابها ونقل هذه المعرفة للآخرين</w:t>
            </w:r>
          </w:p>
        </w:tc>
        <w:tc>
          <w:tcPr>
            <w:tcW w:w="1700" w:type="dxa"/>
            <w:tcBorders>
              <w:top w:val="single" w:sz="8" w:space="0" w:color="4F81BD"/>
              <w:left w:val="single" w:sz="6" w:space="0" w:color="4F81BD"/>
              <w:bottom w:val="single" w:sz="8" w:space="0" w:color="4F81BD"/>
              <w:right w:val="single" w:sz="6" w:space="0" w:color="4F81BD"/>
            </w:tcBorders>
            <w:shd w:val="clear" w:color="auto" w:fill="DBE5F1"/>
          </w:tcPr>
          <w:p w:rsidR="00FF1256" w:rsidRPr="00902644" w:rsidRDefault="00FF1256" w:rsidP="009A1AD1">
            <w:pPr>
              <w:spacing w:after="0"/>
              <w:jc w:val="center"/>
              <w:rPr>
                <w:rFonts w:ascii="Times New Roman" w:eastAsia="Times New Roman" w:hAnsi="Times New Roman" w:cs="Traditional Arabic"/>
                <w:b/>
                <w:bCs/>
                <w:sz w:val="28"/>
                <w:szCs w:val="28"/>
              </w:rPr>
            </w:pPr>
            <w:r>
              <w:rPr>
                <w:rFonts w:ascii="Times New Roman" w:eastAsia="Times New Roman" w:hAnsi="Times New Roman" w:cs="Traditional Arabic" w:hint="cs"/>
                <w:b/>
                <w:bCs/>
                <w:sz w:val="28"/>
                <w:szCs w:val="28"/>
                <w:rtl/>
              </w:rPr>
              <w:t>الفرق بين لفظتي المعجم والقاموس واشهر المدارس المعجمية مع التطبيق</w:t>
            </w:r>
          </w:p>
        </w:tc>
        <w:tc>
          <w:tcPr>
            <w:tcW w:w="167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عرض تقديمي</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مناقشة و حوار</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 xml:space="preserve">(3) أمثلة من </w:t>
            </w:r>
            <w:r>
              <w:rPr>
                <w:rFonts w:ascii="Cambria" w:eastAsia="Times New Roman" w:hAnsi="Cambria" w:cs="AL-Mohanad Bold" w:hint="cs"/>
                <w:b/>
                <w:bCs/>
                <w:color w:val="000000"/>
                <w:sz w:val="20"/>
                <w:szCs w:val="20"/>
                <w:rtl/>
                <w:lang w:bidi="ar-IQ"/>
              </w:rPr>
              <w:t>ال</w:t>
            </w:r>
            <w:r w:rsidRPr="00902644">
              <w:rPr>
                <w:rFonts w:ascii="Cambria" w:eastAsia="Times New Roman" w:hAnsi="Cambria" w:cs="AL-Mohanad Bold" w:hint="cs"/>
                <w:b/>
                <w:bCs/>
                <w:color w:val="000000"/>
                <w:sz w:val="20"/>
                <w:szCs w:val="20"/>
                <w:rtl/>
                <w:lang w:bidi="ar-IQ"/>
              </w:rPr>
              <w:t xml:space="preserve">واقع </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عرض على العارضة الإلكترونية</w:t>
            </w:r>
          </w:p>
        </w:tc>
        <w:tc>
          <w:tcPr>
            <w:tcW w:w="1724" w:type="dxa"/>
            <w:tcBorders>
              <w:top w:val="single" w:sz="8" w:space="0" w:color="4F81BD"/>
              <w:left w:val="single" w:sz="6" w:space="0" w:color="4F81BD"/>
              <w:bottom w:val="single" w:sz="8" w:space="0" w:color="4F81BD"/>
              <w:right w:val="single" w:sz="8" w:space="0" w:color="4F81BD"/>
            </w:tcBorders>
            <w:shd w:val="clear" w:color="auto" w:fill="DBE5F1"/>
            <w:vAlign w:val="center"/>
            <w:hideMark/>
          </w:tcPr>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(1) اختبارات شفهية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(2) واجبات منزلية</w:t>
            </w:r>
          </w:p>
          <w:p w:rsidR="00FF1256" w:rsidRPr="00902644" w:rsidRDefault="00FF1256" w:rsidP="009A1AD1">
            <w:pPr>
              <w:tabs>
                <w:tab w:val="left" w:pos="642"/>
              </w:tabs>
              <w:autoSpaceDE w:val="0"/>
              <w:autoSpaceDN w:val="0"/>
              <w:adjustRightInd w:val="0"/>
              <w:spacing w:after="0" w:line="240" w:lineRule="auto"/>
              <w:rPr>
                <w:rFonts w:ascii="Cambria" w:eastAsia="Times New Roman" w:hAnsi="Cambria" w:cs="AL-Mohanad Bold"/>
                <w:b/>
                <w:bCs/>
                <w:color w:val="000000"/>
                <w:sz w:val="20"/>
                <w:szCs w:val="20"/>
                <w:rtl/>
                <w:lang w:bidi="ar-IQ"/>
              </w:rPr>
            </w:pPr>
            <w:r w:rsidRPr="00902644">
              <w:rPr>
                <w:rFonts w:ascii="Cambria" w:eastAsia="Times New Roman" w:hAnsi="Cambria" w:cs="AL-Mohanad Bold" w:hint="cs"/>
                <w:b/>
                <w:bCs/>
                <w:color w:val="000000"/>
                <w:sz w:val="20"/>
                <w:szCs w:val="20"/>
                <w:rtl/>
                <w:lang w:bidi="ar-IQ"/>
              </w:rPr>
              <w:t>(3) تدريبات و نشاطات</w:t>
            </w:r>
          </w:p>
          <w:p w:rsidR="00FF1256" w:rsidRPr="00902644" w:rsidRDefault="00FF1256" w:rsidP="009A1AD1">
            <w:pPr>
              <w:autoSpaceDE w:val="0"/>
              <w:autoSpaceDN w:val="0"/>
              <w:adjustRightInd w:val="0"/>
              <w:spacing w:after="0" w:line="240" w:lineRule="auto"/>
              <w:jc w:val="center"/>
              <w:rPr>
                <w:rFonts w:ascii="Cambria" w:eastAsia="Times New Roman" w:hAnsi="Cambria" w:cs="AL-Mohanad Bold"/>
                <w:b/>
                <w:bCs/>
                <w:color w:val="000000"/>
                <w:sz w:val="24"/>
                <w:szCs w:val="24"/>
                <w:lang w:bidi="ar-IQ"/>
              </w:rPr>
            </w:pPr>
            <w:r w:rsidRPr="00902644">
              <w:rPr>
                <w:rFonts w:ascii="Cambria" w:eastAsia="Times New Roman" w:hAnsi="Cambria" w:cs="AL-Mohanad Bold" w:hint="cs"/>
                <w:b/>
                <w:bCs/>
                <w:color w:val="000000"/>
                <w:sz w:val="20"/>
                <w:szCs w:val="20"/>
                <w:rtl/>
                <w:lang w:bidi="ar-IQ"/>
              </w:rPr>
              <w:t>(4) حضور الطلبة و مشاركتهم في أثناء المحاضرة</w:t>
            </w:r>
          </w:p>
        </w:tc>
      </w:tr>
    </w:tbl>
    <w:p w:rsidR="00FF1256" w:rsidRPr="00902644" w:rsidRDefault="00FF1256" w:rsidP="00FF1256">
      <w:pPr>
        <w:autoSpaceDE w:val="0"/>
        <w:autoSpaceDN w:val="0"/>
        <w:adjustRightInd w:val="0"/>
        <w:rPr>
          <w:rFonts w:ascii="Times New Roman" w:eastAsia="Times New Roman" w:hAnsi="Times New Roman" w:cs="Traditional Arabic"/>
          <w:sz w:val="28"/>
          <w:szCs w:val="28"/>
          <w:lang w:bidi="ar-IQ"/>
        </w:rPr>
      </w:pPr>
    </w:p>
    <w:p w:rsidR="00FF1256" w:rsidRPr="00902644" w:rsidRDefault="00FF1256" w:rsidP="00FF1256">
      <w:pPr>
        <w:spacing w:after="0" w:line="240" w:lineRule="auto"/>
        <w:rPr>
          <w:rFonts w:ascii="Times New Roman" w:eastAsia="Times New Roman" w:hAnsi="Times New Roman" w:cs="Traditional Arabic"/>
          <w:vanish/>
          <w:sz w:val="20"/>
          <w:szCs w:val="20"/>
          <w:rtl/>
        </w:rPr>
      </w:pPr>
    </w:p>
    <w:p w:rsidR="00FF1256" w:rsidRPr="00902644" w:rsidRDefault="00FF1256" w:rsidP="00FF1256">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42"/>
        <w:gridCol w:w="4678"/>
      </w:tblGrid>
      <w:tr w:rsidR="00FF1256" w:rsidRPr="00902644" w:rsidTr="009A1AD1">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9"/>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lastRenderedPageBreak/>
              <w:t>البنية التحتية</w:t>
            </w:r>
          </w:p>
        </w:tc>
      </w:tr>
      <w:tr w:rsidR="00FF1256" w:rsidRPr="00902644" w:rsidTr="009A1AD1">
        <w:trPr>
          <w:trHeight w:val="473"/>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الكتب المقررة المطلوبة</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اختيار كتب ذات طابع تعليمي تفصيلي حديثة ، كالكتب المؤلفة حديثًا في </w:t>
            </w:r>
            <w:r>
              <w:rPr>
                <w:rFonts w:ascii="Cambria" w:eastAsia="Times New Roman" w:hAnsi="Cambria" w:cs="Times New Roman" w:hint="cs"/>
                <w:color w:val="000000"/>
                <w:sz w:val="28"/>
                <w:szCs w:val="28"/>
                <w:rtl/>
                <w:lang w:bidi="ar-IQ"/>
              </w:rPr>
              <w:t>فقه اللغة</w:t>
            </w:r>
            <w:r w:rsidRPr="00902644">
              <w:rPr>
                <w:rFonts w:ascii="Cambria" w:eastAsia="Times New Roman" w:hAnsi="Cambria" w:cs="Times New Roman" w:hint="cs"/>
                <w:color w:val="000000"/>
                <w:sz w:val="28"/>
                <w:szCs w:val="28"/>
                <w:rtl/>
                <w:lang w:bidi="ar-IQ"/>
              </w:rPr>
              <w:t xml:space="preserve"> .</w:t>
            </w:r>
          </w:p>
        </w:tc>
      </w:tr>
      <w:tr w:rsidR="00FF1256" w:rsidRPr="00902644" w:rsidTr="009A1AD1">
        <w:trPr>
          <w:trHeight w:val="495"/>
        </w:trPr>
        <w:tc>
          <w:tcPr>
            <w:tcW w:w="5042"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FF1256" w:rsidRPr="00902644" w:rsidRDefault="00FF1256" w:rsidP="009A1AD1">
            <w:pPr>
              <w:numPr>
                <w:ilvl w:val="0"/>
                <w:numId w:val="18"/>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المراجع الرئيسة </w:t>
            </w:r>
          </w:p>
        </w:tc>
        <w:tc>
          <w:tcPr>
            <w:tcW w:w="4678"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اهم الكتب ضمن الاختصاص والتي تكون ذات اسلوب اكاديمي مفهوم وغير معقد .</w:t>
            </w:r>
          </w:p>
        </w:tc>
      </w:tr>
      <w:tr w:rsidR="00FF1256" w:rsidRPr="00902644" w:rsidTr="009A1AD1">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الكتب والمراجع التي يوصى بها (المجلات العلمية ، التقارير،...) </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يوصى ببعض الكتب والرسائل والاطاريح  التي تتضمن مفردات المقرر .</w:t>
            </w:r>
          </w:p>
        </w:tc>
      </w:tr>
      <w:tr w:rsidR="00FF1256" w:rsidRPr="00902644" w:rsidTr="009A1AD1">
        <w:trPr>
          <w:trHeight w:val="517"/>
        </w:trPr>
        <w:tc>
          <w:tcPr>
            <w:tcW w:w="5042"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19"/>
              </w:num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المراجع الالكترونية ، مواقع الانترنت...</w:t>
            </w:r>
          </w:p>
        </w:tc>
        <w:tc>
          <w:tcPr>
            <w:tcW w:w="467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 xml:space="preserve">المكتبة الشاملة ضمن الانترنيت والتي تشمل كل ما يتعلق بالمقرر وبشكل تفصيلي  دقيق وموضح. </w:t>
            </w:r>
          </w:p>
        </w:tc>
      </w:tr>
    </w:tbl>
    <w:p w:rsidR="00FF1256" w:rsidRPr="00902644" w:rsidRDefault="00FF1256" w:rsidP="00FF1256">
      <w:pPr>
        <w:spacing w:after="0" w:line="240" w:lineRule="auto"/>
        <w:rPr>
          <w:rFonts w:ascii="Times New Roman" w:eastAsia="Times New Roman" w:hAnsi="Times New Roman" w:cs="Traditional Arabic"/>
          <w:sz w:val="20"/>
          <w:szCs w:val="20"/>
          <w:rtl/>
          <w:lang w:bidi="ar-IQ"/>
        </w:rPr>
      </w:pPr>
    </w:p>
    <w:tbl>
      <w:tblPr>
        <w:tblpPr w:leftFromText="180" w:rightFromText="180" w:vertAnchor="text" w:horzAnchor="margin" w:tblpXSpec="center" w:tblpY="-7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720"/>
      </w:tblGrid>
      <w:tr w:rsidR="00FF1256" w:rsidRPr="00902644" w:rsidTr="009A1AD1">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numPr>
                <w:ilvl w:val="0"/>
                <w:numId w:val="20"/>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خطة تطوير المقرر الدراسي</w:t>
            </w:r>
          </w:p>
        </w:tc>
      </w:tr>
      <w:tr w:rsidR="00FF1256" w:rsidRPr="00902644" w:rsidTr="009A1AD1">
        <w:trPr>
          <w:trHeight w:val="47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FF1256" w:rsidRPr="00902644" w:rsidRDefault="00FF1256" w:rsidP="009A1AD1">
            <w:pPr>
              <w:autoSpaceDE w:val="0"/>
              <w:autoSpaceDN w:val="0"/>
              <w:adjustRightInd w:val="0"/>
              <w:spacing w:after="0" w:line="240" w:lineRule="auto"/>
              <w:rPr>
                <w:rFonts w:ascii="Cambria" w:eastAsia="Times New Roman" w:hAnsi="Cambria" w:cs="Times New Roman"/>
                <w:color w:val="000000"/>
                <w:sz w:val="28"/>
                <w:szCs w:val="28"/>
                <w:lang w:bidi="ar-IQ"/>
              </w:rPr>
            </w:pPr>
            <w:r w:rsidRPr="00902644">
              <w:rPr>
                <w:rFonts w:ascii="Cambria" w:eastAsia="Times New Roman" w:hAnsi="Cambria" w:cs="Times New Roman" w:hint="cs"/>
                <w:color w:val="000000"/>
                <w:sz w:val="28"/>
                <w:szCs w:val="28"/>
                <w:rtl/>
                <w:lang w:bidi="ar-IQ"/>
              </w:rPr>
              <w:t>اثراء المقرر الدراسي بالجوانب التطبيقية التي تخص مهنة التعليم .</w:t>
            </w:r>
          </w:p>
        </w:tc>
      </w:tr>
    </w:tbl>
    <w:p w:rsidR="00FF1256" w:rsidRPr="00902644" w:rsidRDefault="00FF1256" w:rsidP="00FF1256">
      <w:pPr>
        <w:spacing w:after="0" w:line="240" w:lineRule="auto"/>
        <w:rPr>
          <w:rFonts w:ascii="Times New Roman" w:eastAsia="Times New Roman" w:hAnsi="Times New Roman" w:cs="Traditional Arabic"/>
          <w:sz w:val="20"/>
          <w:szCs w:val="20"/>
          <w:rtl/>
        </w:rPr>
      </w:pPr>
    </w:p>
    <w:p w:rsidR="00FF1256" w:rsidRPr="00902644" w:rsidRDefault="00FF1256" w:rsidP="00FF1256">
      <w:pPr>
        <w:rPr>
          <w:lang w:bidi="ar-IQ"/>
        </w:rPr>
      </w:pPr>
    </w:p>
    <w:p w:rsidR="00135BD6" w:rsidRDefault="00135BD6"/>
    <w:sectPr w:rsidR="00135BD6" w:rsidSect="000C05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343" w:rsidRDefault="00B32343" w:rsidP="00E06C4D">
      <w:pPr>
        <w:spacing w:after="0" w:line="240" w:lineRule="auto"/>
      </w:pPr>
      <w:r>
        <w:separator/>
      </w:r>
    </w:p>
  </w:endnote>
  <w:endnote w:type="continuationSeparator" w:id="1">
    <w:p w:rsidR="00B32343" w:rsidRDefault="00B32343" w:rsidP="00E0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AL-Mohanad Bold">
    <w:altName w:val="Times New Roman"/>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2" w:rsidRDefault="00B323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70596369"/>
      <w:docPartObj>
        <w:docPartGallery w:val="Page Numbers (Bottom of Page)"/>
        <w:docPartUnique/>
      </w:docPartObj>
    </w:sdtPr>
    <w:sdtContent>
      <w:p w:rsidR="00D14822" w:rsidRDefault="00E06C4D">
        <w:pPr>
          <w:pStyle w:val="a4"/>
          <w:jc w:val="center"/>
        </w:pPr>
        <w:r w:rsidRPr="00E06C4D">
          <w:fldChar w:fldCharType="begin"/>
        </w:r>
        <w:r w:rsidR="00135BD6">
          <w:instrText>PAGE   \* MERGEFORMAT</w:instrText>
        </w:r>
        <w:r w:rsidRPr="00E06C4D">
          <w:fldChar w:fldCharType="separate"/>
        </w:r>
        <w:r w:rsidR="008D0B4F" w:rsidRPr="008D0B4F">
          <w:rPr>
            <w:noProof/>
            <w:rtl/>
            <w:lang w:val="ar-SA"/>
          </w:rPr>
          <w:t>11</w:t>
        </w:r>
        <w:r>
          <w:rPr>
            <w:noProof/>
            <w:lang w:val="ar-SA"/>
          </w:rPr>
          <w:fldChar w:fldCharType="end"/>
        </w:r>
      </w:p>
    </w:sdtContent>
  </w:sdt>
  <w:p w:rsidR="00D14822" w:rsidRDefault="00B3234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2" w:rsidRDefault="00B323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343" w:rsidRDefault="00B32343" w:rsidP="00E06C4D">
      <w:pPr>
        <w:spacing w:after="0" w:line="240" w:lineRule="auto"/>
      </w:pPr>
      <w:r>
        <w:separator/>
      </w:r>
    </w:p>
  </w:footnote>
  <w:footnote w:type="continuationSeparator" w:id="1">
    <w:p w:rsidR="00B32343" w:rsidRDefault="00B32343" w:rsidP="00E06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2" w:rsidRDefault="00B323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2" w:rsidRDefault="00B3234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22" w:rsidRDefault="00B323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8D6"/>
    <w:multiLevelType w:val="hybridMultilevel"/>
    <w:tmpl w:val="E0BE7B7C"/>
    <w:lvl w:ilvl="0" w:tplc="9E70C2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BF56E4"/>
    <w:multiLevelType w:val="hybridMultilevel"/>
    <w:tmpl w:val="0D5A7AA6"/>
    <w:lvl w:ilvl="0" w:tplc="BE9053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B0B6AAAC"/>
    <w:lvl w:ilvl="0">
      <w:start w:val="1"/>
      <w:numFmt w:val="decimal"/>
      <w:lvlText w:val="%1."/>
      <w:lvlJc w:val="left"/>
      <w:pPr>
        <w:tabs>
          <w:tab w:val="num" w:pos="502"/>
        </w:tabs>
        <w:ind w:left="502" w:hanging="360"/>
      </w:pPr>
      <w:rPr>
        <w:rFonts w:cs="Times New Roman"/>
        <w:lang w:bidi="ar-IQ"/>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41772F1"/>
    <w:multiLevelType w:val="hybridMultilevel"/>
    <w:tmpl w:val="8746E91C"/>
    <w:lvl w:ilvl="0" w:tplc="EEB65176">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4">
    <w:nsid w:val="1F6103B8"/>
    <w:multiLevelType w:val="hybridMultilevel"/>
    <w:tmpl w:val="061820F6"/>
    <w:lvl w:ilvl="0" w:tplc="B846CBCC">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5">
    <w:nsid w:val="28237C73"/>
    <w:multiLevelType w:val="hybridMultilevel"/>
    <w:tmpl w:val="3F36895C"/>
    <w:lvl w:ilvl="0" w:tplc="5E3472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913FAA"/>
    <w:multiLevelType w:val="hybridMultilevel"/>
    <w:tmpl w:val="A62C7054"/>
    <w:lvl w:ilvl="0" w:tplc="CC8A803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084232"/>
    <w:multiLevelType w:val="hybridMultilevel"/>
    <w:tmpl w:val="DC5A0BFA"/>
    <w:lvl w:ilvl="0" w:tplc="50BEEE62">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
    <w:nsid w:val="383E4EC5"/>
    <w:multiLevelType w:val="hybridMultilevel"/>
    <w:tmpl w:val="25C67754"/>
    <w:lvl w:ilvl="0" w:tplc="4F1A0A6C">
      <w:start w:val="1"/>
      <w:numFmt w:val="decimal"/>
      <w:lvlText w:val="%1-"/>
      <w:lvlJc w:val="left"/>
      <w:pPr>
        <w:ind w:left="1080" w:hanging="360"/>
      </w:pPr>
      <w:rPr>
        <w:rFonts w:ascii="Cambria" w:eastAsia="Times New Roman" w:hAnsi="Cambria" w:cs="Times New Roman"/>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9BB0864"/>
    <w:multiLevelType w:val="hybridMultilevel"/>
    <w:tmpl w:val="EBE0B8B8"/>
    <w:lvl w:ilvl="0" w:tplc="6D943E06">
      <w:start w:val="13"/>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0B7E5F"/>
    <w:multiLevelType w:val="hybridMultilevel"/>
    <w:tmpl w:val="4164FE42"/>
    <w:lvl w:ilvl="0" w:tplc="B5BA161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D883E1D"/>
    <w:multiLevelType w:val="hybridMultilevel"/>
    <w:tmpl w:val="8050E00A"/>
    <w:lvl w:ilvl="0" w:tplc="99420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A9F0390"/>
    <w:multiLevelType w:val="hybridMultilevel"/>
    <w:tmpl w:val="FB8CDA38"/>
    <w:lvl w:ilvl="0" w:tplc="BF1E7BF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3">
    <w:nsid w:val="5A9C666F"/>
    <w:multiLevelType w:val="hybridMultilevel"/>
    <w:tmpl w:val="6D164300"/>
    <w:lvl w:ilvl="0" w:tplc="B38E03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CEE72C6"/>
    <w:multiLevelType w:val="hybridMultilevel"/>
    <w:tmpl w:val="E34C993E"/>
    <w:lvl w:ilvl="0" w:tplc="DDB6298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60A4496D"/>
    <w:multiLevelType w:val="hybridMultilevel"/>
    <w:tmpl w:val="F0C0875E"/>
    <w:lvl w:ilvl="0" w:tplc="923A20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8A54426"/>
    <w:multiLevelType w:val="hybridMultilevel"/>
    <w:tmpl w:val="68DC501C"/>
    <w:lvl w:ilvl="0" w:tplc="5936C0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nsid w:val="735A1D03"/>
    <w:multiLevelType w:val="hybridMultilevel"/>
    <w:tmpl w:val="7CC27F94"/>
    <w:lvl w:ilvl="0" w:tplc="5510BBA6">
      <w:start w:val="1"/>
      <w:numFmt w:val="decimal"/>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19">
    <w:nsid w:val="7A34003D"/>
    <w:multiLevelType w:val="hybridMultilevel"/>
    <w:tmpl w:val="0CEE65FC"/>
    <w:lvl w:ilvl="0" w:tplc="9ABED708">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FF1256"/>
    <w:rsid w:val="00135BD6"/>
    <w:rsid w:val="008D0B4F"/>
    <w:rsid w:val="00B32343"/>
    <w:rsid w:val="00E06C4D"/>
    <w:rsid w:val="00FF12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4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1256"/>
    <w:pPr>
      <w:tabs>
        <w:tab w:val="center" w:pos="4153"/>
        <w:tab w:val="right" w:pos="8306"/>
      </w:tabs>
      <w:spacing w:after="0" w:line="240" w:lineRule="auto"/>
    </w:pPr>
    <w:rPr>
      <w:rFonts w:eastAsiaTheme="minorHAnsi"/>
    </w:rPr>
  </w:style>
  <w:style w:type="character" w:customStyle="1" w:styleId="Char">
    <w:name w:val="رأس صفحة Char"/>
    <w:basedOn w:val="a0"/>
    <w:link w:val="a3"/>
    <w:uiPriority w:val="99"/>
    <w:rsid w:val="00FF1256"/>
    <w:rPr>
      <w:rFonts w:eastAsiaTheme="minorHAnsi"/>
    </w:rPr>
  </w:style>
  <w:style w:type="paragraph" w:styleId="a4">
    <w:name w:val="footer"/>
    <w:basedOn w:val="a"/>
    <w:link w:val="Char0"/>
    <w:uiPriority w:val="99"/>
    <w:unhideWhenUsed/>
    <w:rsid w:val="00FF1256"/>
    <w:pPr>
      <w:tabs>
        <w:tab w:val="center" w:pos="4153"/>
        <w:tab w:val="right" w:pos="8306"/>
      </w:tabs>
      <w:spacing w:after="0" w:line="240" w:lineRule="auto"/>
    </w:pPr>
    <w:rPr>
      <w:rFonts w:eastAsiaTheme="minorHAnsi"/>
    </w:rPr>
  </w:style>
  <w:style w:type="character" w:customStyle="1" w:styleId="Char0">
    <w:name w:val="تذييل صفحة Char"/>
    <w:basedOn w:val="a0"/>
    <w:link w:val="a4"/>
    <w:uiPriority w:val="99"/>
    <w:rsid w:val="00FF1256"/>
    <w:rPr>
      <w:rFonts w:eastAsiaTheme="minorHAnsi"/>
    </w:rPr>
  </w:style>
  <w:style w:type="paragraph" w:styleId="a5">
    <w:name w:val="Balloon Text"/>
    <w:basedOn w:val="a"/>
    <w:link w:val="Char1"/>
    <w:uiPriority w:val="99"/>
    <w:semiHidden/>
    <w:unhideWhenUsed/>
    <w:rsid w:val="008D0B4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8D0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2230</Words>
  <Characters>12717</Characters>
  <Application>Microsoft Office Word</Application>
  <DocSecurity>0</DocSecurity>
  <Lines>105</Lines>
  <Paragraphs>29</Paragraphs>
  <ScaleCrop>false</ScaleCrop>
  <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dfgh</dc:creator>
  <cp:keywords/>
  <dc:description/>
  <cp:lastModifiedBy>dfgh</cp:lastModifiedBy>
  <cp:revision>3</cp:revision>
  <dcterms:created xsi:type="dcterms:W3CDTF">2023-01-15T19:24:00Z</dcterms:created>
  <dcterms:modified xsi:type="dcterms:W3CDTF">2023-01-15T20:04:00Z</dcterms:modified>
</cp:coreProperties>
</file>