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CD0" w:rsidRPr="00807A20" w:rsidRDefault="00B07CD0" w:rsidP="00807A20">
      <w:pPr>
        <w:ind w:right="-666"/>
        <w:jc w:val="center"/>
        <w:rPr>
          <w:b/>
          <w:bCs/>
          <w:sz w:val="40"/>
          <w:szCs w:val="40"/>
          <w:lang w:bidi="ar-IQ"/>
        </w:rPr>
      </w:pPr>
      <w:bookmarkStart w:id="0" w:name="_GoBack"/>
      <w:bookmarkEnd w:id="0"/>
      <w:r w:rsidRPr="00807A20">
        <w:rPr>
          <w:b/>
          <w:bCs/>
          <w:sz w:val="40"/>
          <w:szCs w:val="40"/>
          <w:lang w:bidi="ar-IQ"/>
        </w:rPr>
        <w:t>Chapter Five</w:t>
      </w:r>
    </w:p>
    <w:p w:rsidR="00807A20" w:rsidRPr="00807A20" w:rsidRDefault="00807A20" w:rsidP="00807A20">
      <w:pPr>
        <w:ind w:right="-666"/>
        <w:jc w:val="center"/>
        <w:rPr>
          <w:b/>
          <w:bCs/>
          <w:sz w:val="40"/>
          <w:szCs w:val="40"/>
          <w:lang w:bidi="ar-IQ"/>
        </w:rPr>
      </w:pPr>
      <w:r w:rsidRPr="00807A20">
        <w:rPr>
          <w:b/>
          <w:bCs/>
          <w:sz w:val="40"/>
          <w:szCs w:val="40"/>
          <w:lang w:bidi="ar-IQ"/>
        </w:rPr>
        <w:t>Fricatives and Affricates</w:t>
      </w:r>
    </w:p>
    <w:p w:rsidR="00807A20" w:rsidRPr="00807A20" w:rsidRDefault="00807A20" w:rsidP="00807A20">
      <w:pPr>
        <w:ind w:right="-666"/>
        <w:jc w:val="center"/>
        <w:rPr>
          <w:b/>
          <w:bCs/>
          <w:sz w:val="40"/>
          <w:szCs w:val="40"/>
          <w:lang w:bidi="ar-IQ"/>
        </w:rPr>
      </w:pPr>
    </w:p>
    <w:p w:rsidR="00A20A76" w:rsidRPr="00542AFB" w:rsidRDefault="00A20A76" w:rsidP="00542AFB">
      <w:pPr>
        <w:spacing w:line="360" w:lineRule="auto"/>
        <w:ind w:right="-666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Fricatives </w:t>
      </w:r>
      <w:proofErr w:type="gramStart"/>
      <w:r w:rsidRPr="00542AFB">
        <w:rPr>
          <w:rFonts w:asciiTheme="majorBidi" w:hAnsiTheme="majorBidi" w:cstheme="majorBidi"/>
          <w:b/>
          <w:bCs/>
          <w:sz w:val="32"/>
          <w:szCs w:val="32"/>
          <w:lang w:bidi="ar-IQ"/>
        </w:rPr>
        <w:t>( Friction</w:t>
      </w:r>
      <w:proofErr w:type="gramEnd"/>
      <w:r w:rsidRPr="00542AF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sounds): 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They are the sounds which are produced when air passes through a narrow passage (between two organs of speech) causing friction. There are 9 friction sounds in English f, v, Ɵ, ð, s, z, ʃ</w:t>
      </w:r>
      <w:r w:rsidR="00B07CD0" w:rsidRPr="00542AFB">
        <w:rPr>
          <w:rFonts w:asciiTheme="majorBidi" w:hAnsiTheme="majorBidi" w:cstheme="majorBidi"/>
          <w:sz w:val="32"/>
          <w:szCs w:val="32"/>
          <w:lang w:bidi="ar-IQ"/>
        </w:rPr>
        <w:t xml:space="preserve">, </w:t>
      </w:r>
      <w:proofErr w:type="spellStart"/>
      <w:proofErr w:type="gramStart"/>
      <w:r w:rsidR="00B07CD0" w:rsidRPr="00542AFB">
        <w:rPr>
          <w:rFonts w:asciiTheme="majorBidi" w:hAnsiTheme="majorBidi" w:cstheme="majorBidi"/>
          <w:sz w:val="32"/>
          <w:szCs w:val="32"/>
          <w:lang w:bidi="ar-IQ"/>
        </w:rPr>
        <w:t>Ʒ</w:t>
      </w:r>
      <w:r w:rsidR="00807A20" w:rsidRPr="00542AFB">
        <w:rPr>
          <w:rFonts w:asciiTheme="majorBidi" w:hAnsiTheme="majorBidi" w:cstheme="majorBidi"/>
          <w:sz w:val="32"/>
          <w:szCs w:val="32"/>
          <w:lang w:bidi="ar-IQ"/>
        </w:rPr>
        <w:t>.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They</w:t>
      </w:r>
      <w:proofErr w:type="spellEnd"/>
      <w:proofErr w:type="gram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are continuant because we can continue producing them as much as we have enough air in our lungs </w:t>
      </w:r>
      <w:proofErr w:type="spellStart"/>
      <w:r w:rsidRPr="00542AFB">
        <w:rPr>
          <w:rFonts w:asciiTheme="majorBidi" w:hAnsiTheme="majorBidi" w:cstheme="majorBidi"/>
          <w:sz w:val="32"/>
          <w:szCs w:val="32"/>
          <w:lang w:bidi="ar-IQ"/>
        </w:rPr>
        <w:t>ffffffffffff,sssssss,hhhh</w:t>
      </w:r>
      <w:proofErr w:type="spellEnd"/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42AFB">
        <w:rPr>
          <w:rFonts w:asciiTheme="majorBidi" w:hAnsiTheme="majorBidi" w:cstheme="majorBidi"/>
          <w:sz w:val="32"/>
          <w:szCs w:val="32"/>
        </w:rPr>
        <w:t xml:space="preserve">              </w:t>
      </w:r>
      <w:r w:rsidRPr="00542AFB">
        <w:rPr>
          <w:rFonts w:asciiTheme="majorBidi" w:hAnsiTheme="majorBidi" w:cstheme="majorBidi"/>
          <w:sz w:val="32"/>
          <w:szCs w:val="32"/>
          <w:u w:val="single"/>
        </w:rPr>
        <w:t>Place</w:t>
      </w:r>
      <w:r w:rsidRPr="00542AFB">
        <w:rPr>
          <w:rFonts w:asciiTheme="majorBidi" w:hAnsiTheme="majorBidi" w:cstheme="majorBidi"/>
          <w:sz w:val="32"/>
          <w:szCs w:val="32"/>
        </w:rPr>
        <w:t xml:space="preserve">             </w:t>
      </w:r>
      <w:r w:rsidRPr="00542AFB">
        <w:rPr>
          <w:rFonts w:asciiTheme="majorBidi" w:hAnsiTheme="majorBidi" w:cstheme="majorBidi"/>
          <w:sz w:val="32"/>
          <w:szCs w:val="32"/>
          <w:u w:val="single"/>
        </w:rPr>
        <w:t>manner</w:t>
      </w:r>
      <w:r w:rsidRPr="00542AFB">
        <w:rPr>
          <w:rFonts w:asciiTheme="majorBidi" w:hAnsiTheme="majorBidi" w:cstheme="majorBidi"/>
          <w:sz w:val="32"/>
          <w:szCs w:val="32"/>
        </w:rPr>
        <w:t xml:space="preserve">       </w:t>
      </w:r>
      <w:r w:rsidRPr="00542AFB">
        <w:rPr>
          <w:rFonts w:asciiTheme="majorBidi" w:hAnsiTheme="majorBidi" w:cstheme="majorBidi"/>
          <w:sz w:val="32"/>
          <w:szCs w:val="32"/>
          <w:u w:val="single"/>
        </w:rPr>
        <w:t>voicing</w:t>
      </w:r>
      <w:r w:rsidRPr="00542AFB">
        <w:rPr>
          <w:rFonts w:asciiTheme="majorBidi" w:hAnsiTheme="majorBidi" w:cstheme="majorBidi"/>
          <w:sz w:val="32"/>
          <w:szCs w:val="32"/>
        </w:rPr>
        <w:t xml:space="preserve">                </w:t>
      </w:r>
      <w:r w:rsidRPr="00542AFB">
        <w:rPr>
          <w:rFonts w:asciiTheme="majorBidi" w:hAnsiTheme="majorBidi" w:cstheme="majorBidi"/>
          <w:sz w:val="32"/>
          <w:szCs w:val="32"/>
          <w:u w:val="single"/>
        </w:rPr>
        <w:t>force</w:t>
      </w:r>
      <w:r w:rsidRPr="00542AFB">
        <w:rPr>
          <w:rFonts w:asciiTheme="majorBidi" w:hAnsiTheme="majorBidi" w:cstheme="majorBidi"/>
          <w:sz w:val="32"/>
          <w:szCs w:val="32"/>
        </w:rPr>
        <w:t xml:space="preserve">     </w:t>
      </w:r>
      <w:r w:rsidRPr="00542AFB">
        <w:rPr>
          <w:rFonts w:asciiTheme="majorBidi" w:hAnsiTheme="majorBidi" w:cstheme="majorBidi"/>
          <w:sz w:val="32"/>
          <w:szCs w:val="32"/>
          <w:u w:val="single"/>
        </w:rPr>
        <w:t>oral/nasal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542AFB">
        <w:rPr>
          <w:rFonts w:asciiTheme="majorBidi" w:hAnsiTheme="majorBidi" w:cstheme="majorBidi"/>
          <w:sz w:val="32"/>
          <w:szCs w:val="32"/>
        </w:rPr>
        <w:t>f ,v</w:t>
      </w:r>
      <w:proofErr w:type="gramEnd"/>
      <w:r w:rsidRPr="00542AFB">
        <w:rPr>
          <w:rFonts w:asciiTheme="majorBidi" w:hAnsiTheme="majorBidi" w:cstheme="majorBidi"/>
          <w:sz w:val="32"/>
          <w:szCs w:val="32"/>
        </w:rPr>
        <w:t xml:space="preserve">   labio-dental      fricative      f (voiceless)       strong           oral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42AFB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v (</w:t>
      </w:r>
      <w:proofErr w:type="gramStart"/>
      <w:r w:rsidRPr="00542AFB">
        <w:rPr>
          <w:rFonts w:asciiTheme="majorBidi" w:hAnsiTheme="majorBidi" w:cstheme="majorBidi"/>
          <w:sz w:val="32"/>
          <w:szCs w:val="32"/>
        </w:rPr>
        <w:t xml:space="preserve">voiced)   </w:t>
      </w:r>
      <w:proofErr w:type="gramEnd"/>
      <w:r w:rsidRPr="00542AFB">
        <w:rPr>
          <w:rFonts w:asciiTheme="majorBidi" w:hAnsiTheme="majorBidi" w:cstheme="majorBidi"/>
          <w:sz w:val="32"/>
          <w:szCs w:val="32"/>
        </w:rPr>
        <w:t xml:space="preserve">        weak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42AFB">
        <w:rPr>
          <w:rFonts w:asciiTheme="majorBidi" w:hAnsiTheme="majorBidi" w:cstheme="majorBidi"/>
          <w:sz w:val="32"/>
          <w:szCs w:val="32"/>
        </w:rPr>
        <w:t xml:space="preserve">Ɵ, </w:t>
      </w:r>
      <w:proofErr w:type="gramStart"/>
      <w:r w:rsidRPr="00542AFB">
        <w:rPr>
          <w:rFonts w:asciiTheme="majorBidi" w:hAnsiTheme="majorBidi" w:cstheme="majorBidi"/>
          <w:sz w:val="32"/>
          <w:szCs w:val="32"/>
        </w:rPr>
        <w:t>ð  dental</w:t>
      </w:r>
      <w:proofErr w:type="gramEnd"/>
      <w:r w:rsidRPr="00542AFB">
        <w:rPr>
          <w:rFonts w:asciiTheme="majorBidi" w:hAnsiTheme="majorBidi" w:cstheme="majorBidi"/>
          <w:sz w:val="32"/>
          <w:szCs w:val="32"/>
        </w:rPr>
        <w:t xml:space="preserve">            fricative        Ɵ(voiceless)      strong           oral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42AFB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ð(</w:t>
      </w:r>
      <w:proofErr w:type="gramStart"/>
      <w:r w:rsidRPr="00542AFB">
        <w:rPr>
          <w:rFonts w:asciiTheme="majorBidi" w:hAnsiTheme="majorBidi" w:cstheme="majorBidi"/>
          <w:sz w:val="32"/>
          <w:szCs w:val="32"/>
        </w:rPr>
        <w:t xml:space="preserve">voiced)   </w:t>
      </w:r>
      <w:proofErr w:type="gramEnd"/>
      <w:r w:rsidRPr="00542AFB">
        <w:rPr>
          <w:rFonts w:asciiTheme="majorBidi" w:hAnsiTheme="majorBidi" w:cstheme="majorBidi"/>
          <w:sz w:val="32"/>
          <w:szCs w:val="32"/>
        </w:rPr>
        <w:t xml:space="preserve">       weak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542AFB">
        <w:rPr>
          <w:rFonts w:asciiTheme="majorBidi" w:hAnsiTheme="majorBidi" w:cstheme="majorBidi"/>
          <w:sz w:val="32"/>
          <w:szCs w:val="32"/>
        </w:rPr>
        <w:t>s ,</w:t>
      </w:r>
      <w:proofErr w:type="gramEnd"/>
      <w:r w:rsidRPr="00542AFB">
        <w:rPr>
          <w:rFonts w:asciiTheme="majorBidi" w:hAnsiTheme="majorBidi" w:cstheme="majorBidi"/>
          <w:sz w:val="32"/>
          <w:szCs w:val="32"/>
        </w:rPr>
        <w:t xml:space="preserve"> z   alveolar           fricative       s(voiceless)      strong             oral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42AFB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z (</w:t>
      </w:r>
      <w:proofErr w:type="gramStart"/>
      <w:r w:rsidRPr="00542AFB">
        <w:rPr>
          <w:rFonts w:asciiTheme="majorBidi" w:hAnsiTheme="majorBidi" w:cstheme="majorBidi"/>
          <w:sz w:val="32"/>
          <w:szCs w:val="32"/>
        </w:rPr>
        <w:t xml:space="preserve">voiced)   </w:t>
      </w:r>
      <w:proofErr w:type="gramEnd"/>
      <w:r w:rsidRPr="00542AFB">
        <w:rPr>
          <w:rFonts w:asciiTheme="majorBidi" w:hAnsiTheme="majorBidi" w:cstheme="majorBidi"/>
          <w:sz w:val="32"/>
          <w:szCs w:val="32"/>
        </w:rPr>
        <w:t xml:space="preserve">       weak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42AFB">
        <w:rPr>
          <w:rFonts w:asciiTheme="majorBidi" w:hAnsiTheme="majorBidi" w:cstheme="majorBidi"/>
          <w:sz w:val="32"/>
          <w:szCs w:val="32"/>
        </w:rPr>
        <w:t>ʃ, Ʒ   post-alveolar   fricative      ʃ(</w:t>
      </w:r>
      <w:proofErr w:type="gramStart"/>
      <w:r w:rsidRPr="00542AFB">
        <w:rPr>
          <w:rFonts w:asciiTheme="majorBidi" w:hAnsiTheme="majorBidi" w:cstheme="majorBidi"/>
          <w:sz w:val="32"/>
          <w:szCs w:val="32"/>
        </w:rPr>
        <w:t xml:space="preserve">voiceless)   </w:t>
      </w:r>
      <w:proofErr w:type="gramEnd"/>
      <w:r w:rsidRPr="00542AFB">
        <w:rPr>
          <w:rFonts w:asciiTheme="majorBidi" w:hAnsiTheme="majorBidi" w:cstheme="majorBidi"/>
          <w:sz w:val="32"/>
          <w:szCs w:val="32"/>
        </w:rPr>
        <w:t xml:space="preserve">     strong            oral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42AFB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Ʒ(</w:t>
      </w:r>
      <w:proofErr w:type="gramStart"/>
      <w:r w:rsidRPr="00542AFB">
        <w:rPr>
          <w:rFonts w:asciiTheme="majorBidi" w:hAnsiTheme="majorBidi" w:cstheme="majorBidi"/>
          <w:sz w:val="32"/>
          <w:szCs w:val="32"/>
        </w:rPr>
        <w:t xml:space="preserve">voiced)   </w:t>
      </w:r>
      <w:proofErr w:type="gramEnd"/>
      <w:r w:rsidRPr="00542AFB">
        <w:rPr>
          <w:rFonts w:asciiTheme="majorBidi" w:hAnsiTheme="majorBidi" w:cstheme="majorBidi"/>
          <w:sz w:val="32"/>
          <w:szCs w:val="32"/>
        </w:rPr>
        <w:t xml:space="preserve">        weak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42AFB">
        <w:rPr>
          <w:rFonts w:asciiTheme="majorBidi" w:hAnsiTheme="majorBidi" w:cstheme="majorBidi"/>
          <w:sz w:val="32"/>
          <w:szCs w:val="32"/>
        </w:rPr>
        <w:lastRenderedPageBreak/>
        <w:t xml:space="preserve"> h       glottal            fricative         voiceless          strong            oral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  Notice that any manner of articulation happens in the place of articulation. So, when we are asked where does the friction (manner) </w:t>
      </w:r>
      <w:proofErr w:type="gramStart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in  </w:t>
      </w:r>
      <w:proofErr w:type="spellStart"/>
      <w:r w:rsidRPr="00542AFB">
        <w:rPr>
          <w:rFonts w:asciiTheme="majorBidi" w:hAnsiTheme="majorBidi" w:cstheme="majorBidi"/>
          <w:sz w:val="32"/>
          <w:szCs w:val="32"/>
          <w:lang w:bidi="ar-IQ"/>
        </w:rPr>
        <w:t>f</w:t>
      </w:r>
      <w:proofErr w:type="gramEnd"/>
      <w:r w:rsidRPr="00542AFB">
        <w:rPr>
          <w:rFonts w:asciiTheme="majorBidi" w:hAnsiTheme="majorBidi" w:cstheme="majorBidi"/>
          <w:sz w:val="32"/>
          <w:szCs w:val="32"/>
          <w:lang w:bidi="ar-IQ"/>
        </w:rPr>
        <w:t>,v</w:t>
      </w:r>
      <w:proofErr w:type="spell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happen? We say it happens between the lower lip and the upper front teeth (place</w:t>
      </w:r>
      <w:proofErr w:type="gramStart"/>
      <w:r w:rsidRPr="00542AFB">
        <w:rPr>
          <w:rFonts w:asciiTheme="majorBidi" w:hAnsiTheme="majorBidi" w:cstheme="majorBidi"/>
          <w:sz w:val="32"/>
          <w:szCs w:val="32"/>
          <w:lang w:bidi="ar-IQ"/>
        </w:rPr>
        <w:t>).In</w:t>
      </w:r>
      <w:proofErr w:type="gram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other words , place and air lead to manner.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f and v:</w:t>
      </w:r>
      <w:r w:rsidRPr="00542AFB">
        <w:rPr>
          <w:rFonts w:asciiTheme="majorBidi" w:hAnsiTheme="majorBidi" w:cstheme="majorBidi"/>
          <w:sz w:val="32"/>
          <w:szCs w:val="32"/>
        </w:rPr>
        <w:t xml:space="preserve"> they are found in all positions (initially, medially and finally)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>/f/ is found in: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proofErr w:type="gramStart"/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F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ell ,</w:t>
      </w:r>
      <w:proofErr w:type="gram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o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ff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er, 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ph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oto, paragra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ph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, lau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gh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>/v/ is found in: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V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an, ne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v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er, o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f 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Ɵ and ð: </w:t>
      </w:r>
      <w:r w:rsidRPr="00542AFB">
        <w:rPr>
          <w:rFonts w:asciiTheme="majorBidi" w:hAnsiTheme="majorBidi" w:cstheme="majorBidi"/>
          <w:sz w:val="32"/>
          <w:szCs w:val="32"/>
        </w:rPr>
        <w:t>they are found in all positions (initially, medially and finally)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/Ɵ/ is found in: 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th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in, me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th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od, brea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th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/ð/ is found in: 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th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em, mo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th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er, wi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th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b/>
          <w:bCs/>
          <w:sz w:val="32"/>
          <w:szCs w:val="32"/>
          <w:lang w:bidi="ar-IQ"/>
        </w:rPr>
        <w:t>Note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: not all '</w:t>
      </w:r>
      <w:proofErr w:type="spellStart"/>
      <w:r w:rsidRPr="00542AFB">
        <w:rPr>
          <w:rFonts w:asciiTheme="majorBidi" w:hAnsiTheme="majorBidi" w:cstheme="majorBidi"/>
          <w:sz w:val="32"/>
          <w:szCs w:val="32"/>
          <w:lang w:bidi="ar-IQ"/>
        </w:rPr>
        <w:t>th</w:t>
      </w:r>
      <w:proofErr w:type="spellEnd"/>
      <w:r w:rsidRPr="00542AFB">
        <w:rPr>
          <w:rFonts w:asciiTheme="majorBidi" w:hAnsiTheme="majorBidi" w:cstheme="majorBidi"/>
          <w:sz w:val="32"/>
          <w:szCs w:val="32"/>
          <w:lang w:bidi="ar-IQ"/>
        </w:rPr>
        <w:t>' letters are pronounced as /Ɵ/ or/ð/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         Sometimes '</w:t>
      </w:r>
      <w:proofErr w:type="spellStart"/>
      <w:r w:rsidRPr="00542AFB">
        <w:rPr>
          <w:rFonts w:asciiTheme="majorBidi" w:hAnsiTheme="majorBidi" w:cstheme="majorBidi"/>
          <w:sz w:val="32"/>
          <w:szCs w:val="32"/>
          <w:lang w:bidi="ar-IQ"/>
        </w:rPr>
        <w:t>th</w:t>
      </w:r>
      <w:proofErr w:type="spell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' letters are pronounced as /t/ in words like 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         Thomas, Thailand, thyme 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lastRenderedPageBreak/>
        <w:t>S and z:</w:t>
      </w:r>
      <w:r w:rsidRPr="00542AFB">
        <w:rPr>
          <w:rFonts w:asciiTheme="majorBidi" w:hAnsiTheme="majorBidi" w:cstheme="majorBidi"/>
          <w:sz w:val="32"/>
          <w:szCs w:val="32"/>
        </w:rPr>
        <w:t xml:space="preserve"> they are found in all positions (initially, medially and finally)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/s/ is found in:  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s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ad, cla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ss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, 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sc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ien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ce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, pla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 xml:space="preserve">ce 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/z/ is found in: 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proofErr w:type="gramStart"/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z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ero,[</w:t>
      </w:r>
      <w:proofErr w:type="gramEnd"/>
      <w:r w:rsidRPr="00542AFB">
        <w:rPr>
          <w:rFonts w:asciiTheme="majorBidi" w:hAnsiTheme="majorBidi" w:cstheme="majorBidi"/>
          <w:sz w:val="32"/>
          <w:szCs w:val="32"/>
          <w:lang w:bidi="ar-IQ"/>
        </w:rPr>
        <w:t>'se' in no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se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, plea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se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, ri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se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..], pu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zz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le,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bu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zz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, sci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ss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ors.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>Note</w:t>
      </w:r>
      <w:r w:rsidRPr="00542AFB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1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: the letter 'x' is spelt /</w:t>
      </w:r>
      <w:proofErr w:type="spellStart"/>
      <w:r w:rsidRPr="00542AFB">
        <w:rPr>
          <w:rFonts w:asciiTheme="majorBidi" w:hAnsiTheme="majorBidi" w:cstheme="majorBidi"/>
          <w:sz w:val="32"/>
          <w:szCs w:val="32"/>
          <w:lang w:bidi="ar-IQ"/>
        </w:rPr>
        <w:t>ks</w:t>
      </w:r>
      <w:proofErr w:type="spellEnd"/>
      <w:r w:rsidRPr="00542AFB">
        <w:rPr>
          <w:rFonts w:asciiTheme="majorBidi" w:hAnsiTheme="majorBidi" w:cstheme="majorBidi"/>
          <w:sz w:val="32"/>
          <w:szCs w:val="32"/>
          <w:lang w:bidi="ar-IQ"/>
        </w:rPr>
        <w:t>/in six, mix, fix.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           The letter 'x' is spelt/</w:t>
      </w:r>
      <w:proofErr w:type="spellStart"/>
      <w:r w:rsidRPr="00542AFB">
        <w:rPr>
          <w:rFonts w:asciiTheme="majorBidi" w:hAnsiTheme="majorBidi" w:cstheme="majorBidi"/>
          <w:sz w:val="32"/>
          <w:szCs w:val="32"/>
          <w:lang w:bidi="ar-IQ"/>
        </w:rPr>
        <w:t>gz</w:t>
      </w:r>
      <w:proofErr w:type="spellEnd"/>
      <w:r w:rsidRPr="00542AFB">
        <w:rPr>
          <w:rFonts w:asciiTheme="majorBidi" w:hAnsiTheme="majorBidi" w:cstheme="majorBidi"/>
          <w:sz w:val="32"/>
          <w:szCs w:val="32"/>
          <w:lang w:bidi="ar-IQ"/>
        </w:rPr>
        <w:t>/ in exact, existence, example.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>Note</w:t>
      </w:r>
      <w:r w:rsidRPr="00542AFB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2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:  /s</w:t>
      </w:r>
      <w:proofErr w:type="gramStart"/>
      <w:r w:rsidRPr="00542AFB">
        <w:rPr>
          <w:rFonts w:asciiTheme="majorBidi" w:hAnsiTheme="majorBidi" w:cstheme="majorBidi"/>
          <w:sz w:val="32"/>
          <w:szCs w:val="32"/>
          <w:lang w:bidi="ar-IQ"/>
        </w:rPr>
        <w:t>/  advice</w:t>
      </w:r>
      <w:proofErr w:type="gramEnd"/>
      <w:r w:rsidRPr="00542AFB">
        <w:rPr>
          <w:rFonts w:asciiTheme="majorBidi" w:hAnsiTheme="majorBidi" w:cstheme="majorBidi"/>
          <w:sz w:val="32"/>
          <w:szCs w:val="32"/>
          <w:lang w:bidi="ar-IQ"/>
        </w:rPr>
        <w:t>(n) , close (adj), use(n), loss (n), loose(adj),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            /z</w:t>
      </w:r>
      <w:proofErr w:type="gramStart"/>
      <w:r w:rsidRPr="00542AFB">
        <w:rPr>
          <w:rFonts w:asciiTheme="majorBidi" w:hAnsiTheme="majorBidi" w:cstheme="majorBidi"/>
          <w:sz w:val="32"/>
          <w:szCs w:val="32"/>
          <w:lang w:bidi="ar-IQ"/>
        </w:rPr>
        <w:t>/  advise</w:t>
      </w:r>
      <w:proofErr w:type="gram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(v) ,  close( v) ,  use(v),  lose(v)                      </w:t>
      </w:r>
    </w:p>
    <w:p w:rsidR="00895413" w:rsidRPr="00542AFB" w:rsidRDefault="00895413" w:rsidP="00542AFB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b/>
          <w:bCs/>
          <w:sz w:val="32"/>
          <w:szCs w:val="32"/>
          <w:lang w:bidi="ar-IQ"/>
        </w:rPr>
        <w:t>The suffix –s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(the regular plural –s, the possessive of </w:t>
      </w:r>
      <w:proofErr w:type="gramStart"/>
      <w:r w:rsidRPr="00542AFB">
        <w:rPr>
          <w:rFonts w:asciiTheme="majorBidi" w:hAnsiTheme="majorBidi" w:cstheme="majorBidi"/>
          <w:sz w:val="32"/>
          <w:szCs w:val="32"/>
          <w:lang w:bidi="ar-IQ"/>
        </w:rPr>
        <w:t>nouns,  the</w:t>
      </w:r>
      <w:proofErr w:type="gram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third person singular –s of verbs, and the contracted forms of 'is' and 'has' ) is pronounced /-s/, /-z/ or /</w:t>
      </w:r>
      <w:r w:rsidRPr="00542AFB">
        <w:rPr>
          <w:rFonts w:asciiTheme="majorBidi" w:eastAsia="Times New Roman" w:hAnsiTheme="majorBidi" w:cstheme="majorBidi"/>
          <w:kern w:val="24"/>
          <w:sz w:val="32"/>
          <w:szCs w:val="32"/>
        </w:rPr>
        <w:t xml:space="preserve"> </w:t>
      </w:r>
      <w:proofErr w:type="spellStart"/>
      <w:r w:rsidRPr="00542AFB">
        <w:rPr>
          <w:rFonts w:asciiTheme="majorBidi" w:eastAsia="Times New Roman" w:hAnsiTheme="majorBidi" w:cstheme="majorBidi"/>
          <w:kern w:val="24"/>
          <w:sz w:val="32"/>
          <w:szCs w:val="32"/>
        </w:rPr>
        <w:t>ɪ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z</w:t>
      </w:r>
      <w:proofErr w:type="spellEnd"/>
      <w:r w:rsidRPr="00542AFB">
        <w:rPr>
          <w:rFonts w:asciiTheme="majorBidi" w:hAnsiTheme="majorBidi" w:cstheme="majorBidi"/>
          <w:sz w:val="32"/>
          <w:szCs w:val="32"/>
          <w:lang w:bidi="ar-IQ"/>
        </w:rPr>
        <w:t>/ according to the sound that precedes '-s'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>/ -s</w:t>
      </w:r>
      <w:proofErr w:type="gramStart"/>
      <w:r w:rsidRPr="00542AFB">
        <w:rPr>
          <w:rFonts w:asciiTheme="majorBidi" w:hAnsiTheme="majorBidi" w:cstheme="majorBidi"/>
          <w:sz w:val="32"/>
          <w:szCs w:val="32"/>
          <w:lang w:bidi="ar-IQ"/>
        </w:rPr>
        <w:t>/  after</w:t>
      </w:r>
      <w:proofErr w:type="gram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voiceless sounds p, t, k, Ɵ, f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 Stops, cats, books, roofs.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>/-z/ after voiced sounds (remember that all vowels are voiced)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Friends, babies, rooms, goes, hills, he's gone 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>/</w:t>
      </w:r>
      <w:r w:rsidRPr="00542AFB">
        <w:rPr>
          <w:rFonts w:asciiTheme="majorBidi" w:eastAsia="Times New Roman" w:hAnsiTheme="majorBidi" w:cstheme="majorBidi"/>
          <w:kern w:val="24"/>
          <w:sz w:val="32"/>
          <w:szCs w:val="32"/>
        </w:rPr>
        <w:t xml:space="preserve"> </w:t>
      </w:r>
      <w:proofErr w:type="spellStart"/>
      <w:r w:rsidRPr="00542AFB">
        <w:rPr>
          <w:rFonts w:asciiTheme="majorBidi" w:eastAsia="Times New Roman" w:hAnsiTheme="majorBidi" w:cstheme="majorBidi"/>
          <w:kern w:val="24"/>
          <w:sz w:val="32"/>
          <w:szCs w:val="32"/>
        </w:rPr>
        <w:t>ɪ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z</w:t>
      </w:r>
      <w:proofErr w:type="spell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/ after s, </w:t>
      </w:r>
      <w:proofErr w:type="gramStart"/>
      <w:r w:rsidRPr="00542AFB">
        <w:rPr>
          <w:rFonts w:asciiTheme="majorBidi" w:hAnsiTheme="majorBidi" w:cstheme="majorBidi"/>
          <w:sz w:val="32"/>
          <w:szCs w:val="32"/>
          <w:lang w:bidi="ar-IQ"/>
        </w:rPr>
        <w:t>z ,ʃ</w:t>
      </w:r>
      <w:proofErr w:type="gram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,Ʒ, </w:t>
      </w:r>
      <w:proofErr w:type="spellStart"/>
      <w:r w:rsidRPr="00542AFB">
        <w:rPr>
          <w:rFonts w:asciiTheme="majorBidi" w:hAnsiTheme="majorBidi" w:cstheme="majorBidi"/>
          <w:sz w:val="32"/>
          <w:szCs w:val="32"/>
          <w:lang w:bidi="ar-IQ"/>
        </w:rPr>
        <w:t>tʃ</w:t>
      </w:r>
      <w:proofErr w:type="spell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, </w:t>
      </w:r>
      <w:proofErr w:type="spellStart"/>
      <w:r w:rsidRPr="00542AFB">
        <w:rPr>
          <w:rFonts w:asciiTheme="majorBidi" w:hAnsiTheme="majorBidi" w:cstheme="majorBidi"/>
          <w:sz w:val="32"/>
          <w:szCs w:val="32"/>
          <w:lang w:bidi="ar-IQ"/>
        </w:rPr>
        <w:t>dȝ</w:t>
      </w:r>
      <w:proofErr w:type="spell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>Glasses, bushes, touches, washes, watches, pages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A20A76" w:rsidRPr="00542AFB" w:rsidRDefault="00A20A76" w:rsidP="00542AFB">
      <w:pPr>
        <w:tabs>
          <w:tab w:val="right" w:pos="142"/>
        </w:tabs>
        <w:spacing w:line="360" w:lineRule="auto"/>
        <w:ind w:left="-142" w:hanging="142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lastRenderedPageBreak/>
        <w:t>ʃ and Ʒ:</w:t>
      </w:r>
      <w:r w:rsidRPr="00542AFB">
        <w:rPr>
          <w:rFonts w:asciiTheme="majorBidi" w:hAnsiTheme="majorBidi" w:cstheme="majorBidi"/>
          <w:sz w:val="32"/>
          <w:szCs w:val="32"/>
        </w:rPr>
        <w:t xml:space="preserve">   </w:t>
      </w:r>
      <w:proofErr w:type="gramStart"/>
      <w:r w:rsidRPr="00542AFB">
        <w:rPr>
          <w:rFonts w:asciiTheme="majorBidi" w:hAnsiTheme="majorBidi" w:cstheme="majorBidi"/>
          <w:sz w:val="32"/>
          <w:szCs w:val="32"/>
        </w:rPr>
        <w:t>ʃ  is</w:t>
      </w:r>
      <w:proofErr w:type="gramEnd"/>
      <w:r w:rsidRPr="00542AFB">
        <w:rPr>
          <w:rFonts w:asciiTheme="majorBidi" w:hAnsiTheme="majorBidi" w:cstheme="majorBidi"/>
          <w:sz w:val="32"/>
          <w:szCs w:val="32"/>
        </w:rPr>
        <w:t xml:space="preserve"> found in all positions (initially, medially and finally)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542AFB">
        <w:rPr>
          <w:rFonts w:asciiTheme="majorBidi" w:hAnsiTheme="majorBidi" w:cstheme="majorBidi"/>
          <w:b/>
          <w:bCs/>
          <w:sz w:val="32"/>
          <w:szCs w:val="32"/>
          <w:lang w:bidi="ar-IQ"/>
        </w:rPr>
        <w:t>Ʒ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is not found in </w:t>
      </w:r>
      <w:r w:rsidRPr="00542AFB">
        <w:rPr>
          <w:rFonts w:asciiTheme="majorBidi" w:hAnsiTheme="majorBidi" w:cstheme="majorBidi"/>
          <w:b/>
          <w:bCs/>
          <w:sz w:val="32"/>
          <w:szCs w:val="32"/>
          <w:lang w:bidi="ar-IQ"/>
        </w:rPr>
        <w:t>initial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position.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b/>
          <w:bCs/>
          <w:sz w:val="32"/>
          <w:szCs w:val="32"/>
          <w:lang w:bidi="ar-IQ"/>
        </w:rPr>
        <w:t>/ʃ/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is found in: 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su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re, 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sh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op, Ru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ss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ian, na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tio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n, o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c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ean, pre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>ssu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re.</w:t>
      </w:r>
      <w:r w:rsidRPr="00542AFB">
        <w:rPr>
          <w:rFonts w:asciiTheme="majorBidi" w:hAnsiTheme="majorBidi" w:cstheme="majorBidi"/>
          <w:sz w:val="32"/>
          <w:szCs w:val="32"/>
          <w:u w:val="single"/>
          <w:lang w:bidi="ar-IQ"/>
        </w:rPr>
        <w:t xml:space="preserve"> </w:t>
      </w:r>
    </w:p>
    <w:p w:rsidR="001602CD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/Ʒ/ is found in:  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trea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su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re, vi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si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on, rou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ge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, gara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ge</w:t>
      </w:r>
      <w:r w:rsidR="00542AFB">
        <w:rPr>
          <w:rFonts w:asciiTheme="majorBidi" w:hAnsiTheme="majorBidi" w:cstheme="majorBidi"/>
          <w:sz w:val="32"/>
          <w:szCs w:val="32"/>
          <w:lang w:bidi="ar-IQ"/>
        </w:rPr>
        <w:t xml:space="preserve">, </w:t>
      </w:r>
    </w:p>
    <w:p w:rsidR="001602CD" w:rsidRPr="00542AFB" w:rsidRDefault="001602CD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1602CD" w:rsidRPr="00542AFB" w:rsidRDefault="001602CD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1602CD" w:rsidRPr="00542AFB" w:rsidRDefault="001602CD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1602CD" w:rsidRPr="00542AFB" w:rsidRDefault="001602CD" w:rsidP="00542AFB">
      <w:pPr>
        <w:pStyle w:val="NormalWeb"/>
        <w:spacing w:before="144" w:beforeAutospacing="0" w:after="0" w:afterAutospacing="0" w:line="36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u w:val="single"/>
          <w:lang w:bidi="ar-IQ"/>
        </w:rPr>
        <w:t xml:space="preserve">The fricative /h/ </w:t>
      </w:r>
    </w:p>
    <w:p w:rsidR="001602CD" w:rsidRPr="00542AFB" w:rsidRDefault="001602CD" w:rsidP="00106E67">
      <w:pPr>
        <w:pStyle w:val="NormalWeb"/>
        <w:spacing w:before="154" w:beforeAutospacing="0" w:after="0" w:afterAutospacing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42AFB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u w:val="single"/>
          <w:lang w:bidi="ar-IQ"/>
        </w:rPr>
        <w:t>Phonetically</w:t>
      </w:r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 xml:space="preserve">, the fricative /h/ is a </w:t>
      </w:r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u w:val="single"/>
          <w:lang w:bidi="ar-IQ"/>
        </w:rPr>
        <w:t>voiceless vowel</w:t>
      </w:r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>. It has the quality of the vowel that follows it: as in, hit /hit/, hat /</w:t>
      </w:r>
      <w:proofErr w:type="spellStart"/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>hæt</w:t>
      </w:r>
      <w:proofErr w:type="spellEnd"/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>/, hot /</w:t>
      </w:r>
      <w:proofErr w:type="spellStart"/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>hɒt</w:t>
      </w:r>
      <w:proofErr w:type="spellEnd"/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>/, hut /</w:t>
      </w:r>
      <w:proofErr w:type="spellStart"/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>hʌt</w:t>
      </w:r>
      <w:proofErr w:type="spellEnd"/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>/. It becomes voiced when it comes between two voiced sounds, as in: a head /</w:t>
      </w:r>
      <w:proofErr w:type="spellStart"/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>əhed</w:t>
      </w:r>
      <w:proofErr w:type="spellEnd"/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 xml:space="preserve">/. </w:t>
      </w:r>
      <w:r w:rsidRPr="00542AFB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u w:val="single"/>
          <w:lang w:bidi="ar-IQ"/>
        </w:rPr>
        <w:t>Phonologically</w:t>
      </w:r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 xml:space="preserve">, the fricative /h/ is a </w:t>
      </w:r>
      <w:proofErr w:type="gramStart"/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>consonants</w:t>
      </w:r>
      <w:proofErr w:type="gramEnd"/>
      <w:r w:rsidRPr="00542AF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IQ"/>
        </w:rPr>
        <w:t>. It is usually found before vowels. It never occurs in final position.</w:t>
      </w:r>
    </w:p>
    <w:p w:rsidR="001602CD" w:rsidRPr="00542AFB" w:rsidRDefault="001602CD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h:   </w:t>
      </w:r>
      <w:r w:rsidRPr="00542AF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  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h is not found in </w:t>
      </w:r>
      <w:r w:rsidRPr="00542AFB">
        <w:rPr>
          <w:rFonts w:asciiTheme="majorBidi" w:hAnsiTheme="majorBidi" w:cstheme="majorBidi"/>
          <w:b/>
          <w:bCs/>
          <w:sz w:val="32"/>
          <w:szCs w:val="32"/>
          <w:lang w:bidi="ar-IQ"/>
        </w:rPr>
        <w:t>final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position.</w:t>
      </w:r>
    </w:p>
    <w:p w:rsidR="00A20A76" w:rsidRPr="00542AFB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proofErr w:type="gramStart"/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ot ,</w:t>
      </w:r>
      <w:proofErr w:type="gram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eat, 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wh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o, be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>ind, green</w:t>
      </w:r>
      <w:r w:rsidRPr="00542AFB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h</w:t>
      </w: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ouse, anyhow, </w:t>
      </w:r>
    </w:p>
    <w:p w:rsidR="00A20A76" w:rsidRDefault="00A20A76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'h' is sometimes silent (hour, honest, honesty, when, rhyme, </w:t>
      </w:r>
      <w:proofErr w:type="spellStart"/>
      <w:r w:rsidRPr="00542AFB">
        <w:rPr>
          <w:rFonts w:asciiTheme="majorBidi" w:hAnsiTheme="majorBidi" w:cstheme="majorBidi"/>
          <w:sz w:val="32"/>
          <w:szCs w:val="32"/>
          <w:lang w:bidi="ar-IQ"/>
        </w:rPr>
        <w:t>rhotic</w:t>
      </w:r>
      <w:proofErr w:type="spellEnd"/>
      <w:r w:rsidRPr="00542AFB">
        <w:rPr>
          <w:rFonts w:asciiTheme="majorBidi" w:hAnsiTheme="majorBidi" w:cstheme="majorBidi"/>
          <w:sz w:val="32"/>
          <w:szCs w:val="32"/>
          <w:lang w:bidi="ar-IQ"/>
        </w:rPr>
        <w:t xml:space="preserve">) </w:t>
      </w:r>
    </w:p>
    <w:p w:rsidR="00F079EF" w:rsidRDefault="00F079EF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F079EF" w:rsidRDefault="00F079EF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F079EF" w:rsidRDefault="00F079EF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F079EF" w:rsidRPr="00542AFB" w:rsidRDefault="00F079EF" w:rsidP="00542AFB">
      <w:pPr>
        <w:spacing w:line="36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F079EF" w:rsidRDefault="00F079EF" w:rsidP="00F079EF">
      <w:pPr>
        <w:rPr>
          <w:lang w:bidi="ar-IQ"/>
        </w:rPr>
      </w:pPr>
    </w:p>
    <w:p w:rsidR="00F079EF" w:rsidRPr="00F079EF" w:rsidRDefault="00F079EF" w:rsidP="00F079EF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lastRenderedPageBreak/>
        <w:t>Affricates</w:t>
      </w:r>
      <w:r w:rsidRPr="00F079EF">
        <w:rPr>
          <w:rFonts w:asciiTheme="majorBidi" w:hAnsiTheme="majorBidi" w:cstheme="majorBidi"/>
          <w:sz w:val="32"/>
          <w:szCs w:val="32"/>
          <w:lang w:bidi="ar-IQ"/>
        </w:rPr>
        <w:t xml:space="preserve">: sounds which start as plosives and end as fricatives. In affricates air stops for a short </w:t>
      </w:r>
      <w:proofErr w:type="gramStart"/>
      <w:r w:rsidRPr="00F079EF">
        <w:rPr>
          <w:rFonts w:asciiTheme="majorBidi" w:hAnsiTheme="majorBidi" w:cstheme="majorBidi"/>
          <w:sz w:val="32"/>
          <w:szCs w:val="32"/>
          <w:lang w:bidi="ar-IQ"/>
        </w:rPr>
        <w:t>time ,</w:t>
      </w:r>
      <w:proofErr w:type="gramEnd"/>
      <w:r w:rsidRPr="00F079EF">
        <w:rPr>
          <w:rFonts w:asciiTheme="majorBidi" w:hAnsiTheme="majorBidi" w:cstheme="majorBidi"/>
          <w:sz w:val="32"/>
          <w:szCs w:val="32"/>
          <w:lang w:bidi="ar-IQ"/>
        </w:rPr>
        <w:t xml:space="preserve"> then gets out through a narrow passage causing friction.</w:t>
      </w:r>
      <w:r w:rsidRPr="00F079EF">
        <w:rPr>
          <w:rFonts w:asciiTheme="majorBidi" w:hAnsiTheme="majorBidi" w:cstheme="majorBidi"/>
          <w:sz w:val="32"/>
          <w:szCs w:val="32"/>
        </w:rPr>
        <w:t xml:space="preserve"> They are </w:t>
      </w:r>
      <w:proofErr w:type="spellStart"/>
      <w:r w:rsidRPr="00F079EF">
        <w:rPr>
          <w:rFonts w:asciiTheme="majorBidi" w:hAnsiTheme="majorBidi" w:cstheme="majorBidi"/>
          <w:sz w:val="32"/>
          <w:szCs w:val="32"/>
        </w:rPr>
        <w:t>tʃ</w:t>
      </w:r>
      <w:proofErr w:type="spellEnd"/>
      <w:r w:rsidRPr="00F079EF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F079EF">
        <w:rPr>
          <w:rFonts w:asciiTheme="majorBidi" w:hAnsiTheme="majorBidi" w:cstheme="majorBidi"/>
          <w:sz w:val="32"/>
          <w:szCs w:val="32"/>
        </w:rPr>
        <w:t>d</w:t>
      </w:r>
      <w:proofErr w:type="gramStart"/>
      <w:r w:rsidRPr="00F079EF">
        <w:rPr>
          <w:rFonts w:asciiTheme="majorBidi" w:hAnsiTheme="majorBidi" w:cstheme="majorBidi"/>
          <w:sz w:val="32"/>
          <w:szCs w:val="32"/>
        </w:rPr>
        <w:t>ӡ</w:t>
      </w:r>
      <w:proofErr w:type="spellEnd"/>
      <w:r w:rsidRPr="00F079EF">
        <w:rPr>
          <w:rFonts w:asciiTheme="majorBidi" w:hAnsiTheme="majorBidi" w:cstheme="majorBidi"/>
          <w:sz w:val="32"/>
          <w:szCs w:val="32"/>
        </w:rPr>
        <w:t xml:space="preserve"> .</w:t>
      </w:r>
      <w:proofErr w:type="gramEnd"/>
      <w:r w:rsidRPr="00F079EF">
        <w:rPr>
          <w:rFonts w:asciiTheme="majorBidi" w:hAnsiTheme="majorBidi" w:cstheme="majorBidi"/>
          <w:sz w:val="32"/>
          <w:szCs w:val="32"/>
        </w:rPr>
        <w:t xml:space="preserve">  </w:t>
      </w:r>
    </w:p>
    <w:p w:rsidR="00F079EF" w:rsidRPr="00F079EF" w:rsidRDefault="00F079EF" w:rsidP="00F079EF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</w:p>
    <w:p w:rsidR="00F079EF" w:rsidRPr="00F079EF" w:rsidRDefault="00F079EF" w:rsidP="00F079EF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F079EF">
        <w:rPr>
          <w:rFonts w:asciiTheme="majorBidi" w:hAnsiTheme="majorBidi" w:cstheme="majorBidi"/>
          <w:sz w:val="32"/>
          <w:szCs w:val="32"/>
          <w:lang w:bidi="ar-IQ"/>
        </w:rPr>
        <w:t>making it).</w:t>
      </w:r>
    </w:p>
    <w:p w:rsidR="00F079EF" w:rsidRPr="00F079EF" w:rsidRDefault="00F079EF" w:rsidP="00F079EF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</w:p>
    <w:p w:rsidR="00F079EF" w:rsidRPr="00F079EF" w:rsidRDefault="00F079EF" w:rsidP="00F079EF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</w:rPr>
      </w:pPr>
      <w:r w:rsidRPr="00F079EF">
        <w:rPr>
          <w:rFonts w:asciiTheme="majorBidi" w:hAnsiTheme="majorBidi" w:cstheme="majorBidi"/>
          <w:sz w:val="32"/>
          <w:szCs w:val="32"/>
        </w:rPr>
        <w:t xml:space="preserve">                </w:t>
      </w:r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</w:rPr>
        <w:t>Place</w:t>
      </w:r>
      <w:r w:rsidRPr="00F079EF"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</w:rPr>
        <w:t>manner</w:t>
      </w:r>
      <w:r w:rsidRPr="00F079EF">
        <w:rPr>
          <w:rFonts w:asciiTheme="majorBidi" w:hAnsiTheme="majorBidi" w:cstheme="majorBidi"/>
          <w:sz w:val="32"/>
          <w:szCs w:val="32"/>
        </w:rPr>
        <w:t xml:space="preserve">         </w:t>
      </w:r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</w:rPr>
        <w:t>voicing</w:t>
      </w:r>
      <w:r w:rsidRPr="00F079EF">
        <w:rPr>
          <w:rFonts w:asciiTheme="majorBidi" w:hAnsiTheme="majorBidi" w:cstheme="majorBidi"/>
          <w:sz w:val="32"/>
          <w:szCs w:val="32"/>
        </w:rPr>
        <w:t xml:space="preserve">          </w:t>
      </w:r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</w:rPr>
        <w:t>force</w:t>
      </w:r>
      <w:r w:rsidRPr="00F079EF">
        <w:rPr>
          <w:rFonts w:asciiTheme="majorBidi" w:hAnsiTheme="majorBidi" w:cstheme="majorBidi"/>
          <w:sz w:val="32"/>
          <w:szCs w:val="32"/>
        </w:rPr>
        <w:t xml:space="preserve">     </w:t>
      </w:r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</w:rPr>
        <w:t>oral/nasal</w:t>
      </w:r>
    </w:p>
    <w:p w:rsidR="00F079EF" w:rsidRPr="00F079EF" w:rsidRDefault="00F079EF" w:rsidP="00F079EF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</w:rPr>
      </w:pPr>
      <w:proofErr w:type="spellStart"/>
      <w:proofErr w:type="gramStart"/>
      <w:r w:rsidRPr="00F079EF">
        <w:rPr>
          <w:rFonts w:asciiTheme="majorBidi" w:hAnsiTheme="majorBidi" w:cstheme="majorBidi"/>
          <w:sz w:val="32"/>
          <w:szCs w:val="32"/>
        </w:rPr>
        <w:t>tʃ</w:t>
      </w:r>
      <w:proofErr w:type="spellEnd"/>
      <w:r w:rsidRPr="00F079EF">
        <w:rPr>
          <w:rFonts w:asciiTheme="majorBidi" w:hAnsiTheme="majorBidi" w:cstheme="majorBidi"/>
          <w:sz w:val="32"/>
          <w:szCs w:val="32"/>
        </w:rPr>
        <w:t xml:space="preserve"> ,</w:t>
      </w:r>
      <w:proofErr w:type="gramEnd"/>
      <w:r w:rsidRPr="00F079E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F079EF">
        <w:rPr>
          <w:rFonts w:asciiTheme="majorBidi" w:hAnsiTheme="majorBidi" w:cstheme="majorBidi"/>
          <w:sz w:val="32"/>
          <w:szCs w:val="32"/>
        </w:rPr>
        <w:t>dӡ</w:t>
      </w:r>
      <w:proofErr w:type="spellEnd"/>
      <w:r w:rsidRPr="00F079EF">
        <w:rPr>
          <w:rFonts w:asciiTheme="majorBidi" w:hAnsiTheme="majorBidi" w:cstheme="majorBidi"/>
          <w:sz w:val="32"/>
          <w:szCs w:val="32"/>
        </w:rPr>
        <w:t xml:space="preserve">   post-alveolar      affricate    </w:t>
      </w:r>
      <w:proofErr w:type="spellStart"/>
      <w:r w:rsidRPr="00F079EF">
        <w:rPr>
          <w:rFonts w:asciiTheme="majorBidi" w:hAnsiTheme="majorBidi" w:cstheme="majorBidi"/>
          <w:sz w:val="32"/>
          <w:szCs w:val="32"/>
        </w:rPr>
        <w:t>tʃ</w:t>
      </w:r>
      <w:proofErr w:type="spellEnd"/>
      <w:r w:rsidRPr="00F079EF">
        <w:rPr>
          <w:rFonts w:asciiTheme="majorBidi" w:hAnsiTheme="majorBidi" w:cstheme="majorBidi"/>
          <w:sz w:val="32"/>
          <w:szCs w:val="32"/>
        </w:rPr>
        <w:t xml:space="preserve"> (voiceless)       strong            oral</w:t>
      </w:r>
    </w:p>
    <w:p w:rsidR="00F079EF" w:rsidRPr="00F079EF" w:rsidRDefault="00F079EF" w:rsidP="00F079EF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</w:rPr>
      </w:pPr>
      <w:r w:rsidRPr="00F079EF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</w:t>
      </w:r>
      <w:proofErr w:type="spellStart"/>
      <w:r w:rsidRPr="00F079EF">
        <w:rPr>
          <w:rFonts w:asciiTheme="majorBidi" w:hAnsiTheme="majorBidi" w:cstheme="majorBidi"/>
          <w:sz w:val="32"/>
          <w:szCs w:val="32"/>
        </w:rPr>
        <w:t>dӡ</w:t>
      </w:r>
      <w:proofErr w:type="spellEnd"/>
      <w:r w:rsidRPr="00F079EF">
        <w:rPr>
          <w:rFonts w:asciiTheme="majorBidi" w:hAnsiTheme="majorBidi" w:cstheme="majorBidi"/>
          <w:sz w:val="32"/>
          <w:szCs w:val="32"/>
        </w:rPr>
        <w:t>(</w:t>
      </w:r>
      <w:proofErr w:type="gramStart"/>
      <w:r w:rsidRPr="00F079EF">
        <w:rPr>
          <w:rFonts w:asciiTheme="majorBidi" w:hAnsiTheme="majorBidi" w:cstheme="majorBidi"/>
          <w:sz w:val="32"/>
          <w:szCs w:val="32"/>
        </w:rPr>
        <w:t xml:space="preserve">voiced)   </w:t>
      </w:r>
      <w:proofErr w:type="gramEnd"/>
      <w:r w:rsidRPr="00F079EF">
        <w:rPr>
          <w:rFonts w:asciiTheme="majorBidi" w:hAnsiTheme="majorBidi" w:cstheme="majorBidi"/>
          <w:sz w:val="32"/>
          <w:szCs w:val="32"/>
        </w:rPr>
        <w:t xml:space="preserve">        weak              oral</w:t>
      </w:r>
    </w:p>
    <w:p w:rsidR="00F079EF" w:rsidRPr="00F079EF" w:rsidRDefault="00F079EF" w:rsidP="00F079EF">
      <w:pPr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proofErr w:type="spellStart"/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tʃ</w:t>
      </w:r>
      <w:proofErr w:type="spellEnd"/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 and </w:t>
      </w:r>
      <w:proofErr w:type="spellStart"/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dӡ</w:t>
      </w:r>
      <w:proofErr w:type="spellEnd"/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:</w:t>
      </w:r>
      <w:r w:rsidRPr="00F079EF">
        <w:rPr>
          <w:rFonts w:asciiTheme="majorBidi" w:hAnsiTheme="majorBidi" w:cstheme="majorBidi"/>
          <w:sz w:val="32"/>
          <w:szCs w:val="32"/>
        </w:rPr>
        <w:t xml:space="preserve">   are found in all positions (initially, medially and finally)</w:t>
      </w:r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 </w:t>
      </w:r>
    </w:p>
    <w:p w:rsidR="00F079EF" w:rsidRPr="00F079EF" w:rsidRDefault="00F079EF" w:rsidP="00F079EF">
      <w:pPr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F079EF">
        <w:rPr>
          <w:rFonts w:asciiTheme="majorBidi" w:hAnsiTheme="majorBidi" w:cstheme="majorBidi"/>
          <w:b/>
          <w:bCs/>
          <w:sz w:val="32"/>
          <w:szCs w:val="32"/>
          <w:lang w:bidi="ar-IQ"/>
        </w:rPr>
        <w:t>/</w:t>
      </w:r>
      <w:proofErr w:type="spellStart"/>
      <w:r w:rsidRPr="00F079EF">
        <w:rPr>
          <w:rFonts w:asciiTheme="majorBidi" w:hAnsiTheme="majorBidi" w:cstheme="majorBidi"/>
          <w:b/>
          <w:bCs/>
          <w:sz w:val="32"/>
          <w:szCs w:val="32"/>
          <w:lang w:bidi="ar-IQ"/>
        </w:rPr>
        <w:t>tʃ</w:t>
      </w:r>
      <w:proofErr w:type="spellEnd"/>
      <w:r w:rsidRPr="00F079E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/ is found </w:t>
      </w:r>
      <w:proofErr w:type="gramStart"/>
      <w:r w:rsidRPr="00F079EF">
        <w:rPr>
          <w:rFonts w:asciiTheme="majorBidi" w:hAnsiTheme="majorBidi" w:cstheme="majorBidi"/>
          <w:b/>
          <w:bCs/>
          <w:sz w:val="32"/>
          <w:szCs w:val="32"/>
          <w:lang w:bidi="ar-IQ"/>
        </w:rPr>
        <w:t>in</w:t>
      </w:r>
      <w:r w:rsidRPr="00F079EF">
        <w:rPr>
          <w:rFonts w:asciiTheme="majorBidi" w:hAnsiTheme="majorBidi" w:cstheme="majorBidi"/>
          <w:sz w:val="32"/>
          <w:szCs w:val="32"/>
          <w:lang w:bidi="ar-IQ"/>
        </w:rPr>
        <w:t xml:space="preserve"> :</w:t>
      </w:r>
      <w:proofErr w:type="gramEnd"/>
      <w:r w:rsidRPr="00F079E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ch</w:t>
      </w:r>
      <w:r w:rsidRPr="00F079EF">
        <w:rPr>
          <w:rFonts w:asciiTheme="majorBidi" w:hAnsiTheme="majorBidi" w:cstheme="majorBidi"/>
          <w:sz w:val="32"/>
          <w:szCs w:val="32"/>
          <w:lang w:bidi="ar-IQ"/>
        </w:rPr>
        <w:t>air, tea</w:t>
      </w:r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ch</w:t>
      </w:r>
      <w:r w:rsidRPr="00F079EF">
        <w:rPr>
          <w:rFonts w:asciiTheme="majorBidi" w:hAnsiTheme="majorBidi" w:cstheme="majorBidi"/>
          <w:sz w:val="32"/>
          <w:szCs w:val="32"/>
          <w:lang w:bidi="ar-IQ"/>
        </w:rPr>
        <w:t>er, fu</w:t>
      </w:r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tu</w:t>
      </w:r>
      <w:r w:rsidRPr="00F079EF">
        <w:rPr>
          <w:rFonts w:asciiTheme="majorBidi" w:hAnsiTheme="majorBidi" w:cstheme="majorBidi"/>
          <w:sz w:val="32"/>
          <w:szCs w:val="32"/>
          <w:lang w:bidi="ar-IQ"/>
        </w:rPr>
        <w:t>re, lec</w:t>
      </w:r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tu</w:t>
      </w:r>
      <w:r w:rsidRPr="00F079EF">
        <w:rPr>
          <w:rFonts w:asciiTheme="majorBidi" w:hAnsiTheme="majorBidi" w:cstheme="majorBidi"/>
          <w:sz w:val="32"/>
          <w:szCs w:val="32"/>
          <w:lang w:bidi="ar-IQ"/>
        </w:rPr>
        <w:t>re, mu</w:t>
      </w:r>
      <w:r w:rsidRPr="00F079E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ch</w:t>
      </w:r>
      <w:r w:rsidRPr="00F079EF">
        <w:rPr>
          <w:rFonts w:asciiTheme="majorBidi" w:hAnsiTheme="majorBidi" w:cstheme="majorBidi"/>
          <w:sz w:val="32"/>
          <w:szCs w:val="32"/>
          <w:lang w:bidi="ar-IQ"/>
        </w:rPr>
        <w:t xml:space="preserve">. </w:t>
      </w:r>
    </w:p>
    <w:p w:rsidR="00F079EF" w:rsidRPr="00F079EF" w:rsidRDefault="00F079EF" w:rsidP="00F079EF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F079EF">
        <w:rPr>
          <w:rFonts w:asciiTheme="majorBidi" w:hAnsiTheme="majorBidi" w:cstheme="majorBidi"/>
          <w:sz w:val="32"/>
          <w:szCs w:val="32"/>
          <w:lang w:bidi="ar-IQ"/>
        </w:rPr>
        <w:t>/</w:t>
      </w:r>
      <w:proofErr w:type="spellStart"/>
      <w:r w:rsidRPr="00F079EF">
        <w:rPr>
          <w:rFonts w:asciiTheme="majorBidi" w:hAnsiTheme="majorBidi" w:cstheme="majorBidi"/>
          <w:sz w:val="32"/>
          <w:szCs w:val="32"/>
          <w:lang w:bidi="ar-IQ"/>
        </w:rPr>
        <w:t>dӡ</w:t>
      </w:r>
      <w:proofErr w:type="spellEnd"/>
      <w:r w:rsidRPr="00F079EF">
        <w:rPr>
          <w:rFonts w:asciiTheme="majorBidi" w:hAnsiTheme="majorBidi" w:cstheme="majorBidi"/>
          <w:sz w:val="32"/>
          <w:szCs w:val="32"/>
          <w:lang w:bidi="ar-IQ"/>
        </w:rPr>
        <w:t xml:space="preserve">/ is found in:  </w:t>
      </w:r>
      <w:r w:rsidRPr="00F079EF">
        <w:rPr>
          <w:rFonts w:asciiTheme="majorBidi" w:hAnsiTheme="majorBidi" w:cstheme="majorBidi"/>
          <w:sz w:val="32"/>
          <w:szCs w:val="32"/>
          <w:u w:val="single"/>
          <w:lang w:bidi="ar-IQ"/>
        </w:rPr>
        <w:t>g</w:t>
      </w:r>
      <w:r w:rsidRPr="00F079EF">
        <w:rPr>
          <w:rFonts w:asciiTheme="majorBidi" w:hAnsiTheme="majorBidi" w:cstheme="majorBidi"/>
          <w:sz w:val="32"/>
          <w:szCs w:val="32"/>
          <w:lang w:bidi="ar-IQ"/>
        </w:rPr>
        <w:t xml:space="preserve">eneral, </w:t>
      </w:r>
      <w:proofErr w:type="gramStart"/>
      <w:r w:rsidRPr="00F079EF">
        <w:rPr>
          <w:rFonts w:asciiTheme="majorBidi" w:hAnsiTheme="majorBidi" w:cstheme="majorBidi"/>
          <w:sz w:val="32"/>
          <w:szCs w:val="32"/>
          <w:u w:val="single"/>
          <w:lang w:bidi="ar-IQ"/>
        </w:rPr>
        <w:t>j</w:t>
      </w:r>
      <w:r w:rsidRPr="00F079EF">
        <w:rPr>
          <w:rFonts w:asciiTheme="majorBidi" w:hAnsiTheme="majorBidi" w:cstheme="majorBidi"/>
          <w:sz w:val="32"/>
          <w:szCs w:val="32"/>
          <w:lang w:bidi="ar-IQ"/>
        </w:rPr>
        <w:t>ust ,ma</w:t>
      </w:r>
      <w:r w:rsidRPr="00F079EF">
        <w:rPr>
          <w:rFonts w:asciiTheme="majorBidi" w:hAnsiTheme="majorBidi" w:cstheme="majorBidi"/>
          <w:sz w:val="32"/>
          <w:szCs w:val="32"/>
          <w:u w:val="single"/>
          <w:lang w:bidi="ar-IQ"/>
        </w:rPr>
        <w:t>j</w:t>
      </w:r>
      <w:r w:rsidRPr="00F079EF">
        <w:rPr>
          <w:rFonts w:asciiTheme="majorBidi" w:hAnsiTheme="majorBidi" w:cstheme="majorBidi"/>
          <w:sz w:val="32"/>
          <w:szCs w:val="32"/>
          <w:lang w:bidi="ar-IQ"/>
        </w:rPr>
        <w:t>or</w:t>
      </w:r>
      <w:proofErr w:type="gramEnd"/>
      <w:r w:rsidRPr="00F079EF">
        <w:rPr>
          <w:rFonts w:asciiTheme="majorBidi" w:hAnsiTheme="majorBidi" w:cstheme="majorBidi"/>
          <w:sz w:val="32"/>
          <w:szCs w:val="32"/>
          <w:lang w:bidi="ar-IQ"/>
        </w:rPr>
        <w:t>, pa</w:t>
      </w:r>
      <w:r w:rsidRPr="00F079EF">
        <w:rPr>
          <w:rFonts w:asciiTheme="majorBidi" w:hAnsiTheme="majorBidi" w:cstheme="majorBidi"/>
          <w:sz w:val="32"/>
          <w:szCs w:val="32"/>
          <w:u w:val="single"/>
          <w:lang w:bidi="ar-IQ"/>
        </w:rPr>
        <w:t>ge</w:t>
      </w:r>
      <w:r w:rsidRPr="00F079EF">
        <w:rPr>
          <w:rFonts w:asciiTheme="majorBidi" w:hAnsiTheme="majorBidi" w:cstheme="majorBidi"/>
          <w:sz w:val="32"/>
          <w:szCs w:val="32"/>
          <w:lang w:bidi="ar-IQ"/>
        </w:rPr>
        <w:t>, ri</w:t>
      </w:r>
      <w:r w:rsidRPr="00F079EF">
        <w:rPr>
          <w:rFonts w:asciiTheme="majorBidi" w:hAnsiTheme="majorBidi" w:cstheme="majorBidi"/>
          <w:sz w:val="32"/>
          <w:szCs w:val="32"/>
          <w:u w:val="single"/>
          <w:lang w:bidi="ar-IQ"/>
        </w:rPr>
        <w:t>dge</w:t>
      </w:r>
      <w:r w:rsidRPr="00F079EF">
        <w:rPr>
          <w:rFonts w:asciiTheme="majorBidi" w:hAnsiTheme="majorBidi" w:cstheme="majorBidi"/>
          <w:sz w:val="32"/>
          <w:szCs w:val="32"/>
          <w:lang w:bidi="ar-IQ"/>
        </w:rPr>
        <w:t xml:space="preserve"> .</w:t>
      </w:r>
    </w:p>
    <w:p w:rsidR="0088704B" w:rsidRPr="00F079EF" w:rsidRDefault="0088704B" w:rsidP="00F079EF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</w:rPr>
      </w:pPr>
    </w:p>
    <w:p w:rsidR="00F079EF" w:rsidRPr="00542AFB" w:rsidRDefault="00F079EF" w:rsidP="00542AFB">
      <w:p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sectPr w:rsidR="00F079EF" w:rsidRPr="00542AFB" w:rsidSect="005C63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76"/>
    <w:rsid w:val="000E3E35"/>
    <w:rsid w:val="00106E67"/>
    <w:rsid w:val="001602CD"/>
    <w:rsid w:val="00542AFB"/>
    <w:rsid w:val="0058450E"/>
    <w:rsid w:val="005C63DE"/>
    <w:rsid w:val="00807A20"/>
    <w:rsid w:val="0088704B"/>
    <w:rsid w:val="00895413"/>
    <w:rsid w:val="00A005B7"/>
    <w:rsid w:val="00A20A76"/>
    <w:rsid w:val="00B07CD0"/>
    <w:rsid w:val="00D15EB9"/>
    <w:rsid w:val="00F0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2AABD"/>
  <w15:docId w15:val="{53537B12-86D0-4491-A726-FA1D54A6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A76"/>
    <w:pPr>
      <w:spacing w:after="0" w:line="240" w:lineRule="auto"/>
    </w:pPr>
    <w:rPr>
      <w:rFonts w:ascii="Calibri" w:eastAsia="Calibri" w:hAnsi="Calibri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A7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02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2O11 - 2O12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2022-11-29T17:56:00Z</dcterms:created>
  <dcterms:modified xsi:type="dcterms:W3CDTF">2022-11-29T17:56:00Z</dcterms:modified>
</cp:coreProperties>
</file>