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1394" w:rsidRDefault="00C31394" w:rsidP="00C31394">
      <w:pPr>
        <w:bidi w:val="0"/>
        <w:jc w:val="center"/>
        <w:rPr>
          <w:rFonts w:asciiTheme="majorBidi" w:hAnsiTheme="majorBidi" w:cstheme="majorBidi"/>
          <w:b/>
          <w:bCs/>
          <w:sz w:val="32"/>
          <w:szCs w:val="32"/>
          <w:lang w:val="en-GB" w:bidi="ar-IQ"/>
        </w:rPr>
      </w:pPr>
      <w:bookmarkStart w:id="0" w:name="_GoBack"/>
      <w:bookmarkEnd w:id="0"/>
      <w:r>
        <w:rPr>
          <w:rFonts w:asciiTheme="majorBidi" w:hAnsiTheme="majorBidi" w:cstheme="majorBidi"/>
          <w:b/>
          <w:bCs/>
          <w:sz w:val="32"/>
          <w:szCs w:val="32"/>
          <w:lang w:val="en-GB" w:bidi="ar-IQ"/>
        </w:rPr>
        <w:t>Chapter Two</w:t>
      </w:r>
    </w:p>
    <w:p w:rsidR="00C31394" w:rsidRDefault="00C31394" w:rsidP="00C31394">
      <w:pPr>
        <w:bidi w:val="0"/>
        <w:jc w:val="center"/>
        <w:rPr>
          <w:rFonts w:asciiTheme="majorBidi" w:hAnsiTheme="majorBidi" w:cstheme="majorBidi"/>
          <w:b/>
          <w:bCs/>
          <w:sz w:val="32"/>
          <w:szCs w:val="32"/>
          <w:lang w:val="en-GB" w:bidi="ar-IQ"/>
        </w:rPr>
      </w:pPr>
      <w:r>
        <w:rPr>
          <w:rFonts w:asciiTheme="majorBidi" w:hAnsiTheme="majorBidi" w:cstheme="majorBidi"/>
          <w:b/>
          <w:bCs/>
          <w:sz w:val="32"/>
          <w:szCs w:val="32"/>
          <w:lang w:val="en-GB" w:bidi="ar-IQ"/>
        </w:rPr>
        <w:t>How the speech organs work in English</w:t>
      </w:r>
    </w:p>
    <w:p w:rsidR="00C31394" w:rsidRPr="00C31394" w:rsidRDefault="00C31394" w:rsidP="00C31394">
      <w:pPr>
        <w:bidi w:val="0"/>
        <w:jc w:val="center"/>
        <w:rPr>
          <w:rFonts w:asciiTheme="majorBidi" w:hAnsiTheme="majorBidi" w:cstheme="majorBidi"/>
          <w:b/>
          <w:bCs/>
          <w:sz w:val="32"/>
          <w:szCs w:val="32"/>
          <w:lang w:bidi="ar-IQ"/>
        </w:rPr>
      </w:pPr>
    </w:p>
    <w:p w:rsidR="00C31394" w:rsidRDefault="00C31394" w:rsidP="00C31394">
      <w:pPr>
        <w:bidi w:val="0"/>
        <w:jc w:val="center"/>
        <w:rPr>
          <w:rFonts w:asciiTheme="majorBidi" w:hAnsiTheme="majorBidi" w:cstheme="majorBidi"/>
          <w:b/>
          <w:bCs/>
          <w:sz w:val="32"/>
          <w:szCs w:val="32"/>
          <w:lang w:val="en-GB" w:bidi="ar-IQ"/>
        </w:rPr>
      </w:pPr>
      <w:r>
        <w:rPr>
          <w:rFonts w:asciiTheme="majorBidi" w:hAnsiTheme="majorBidi" w:cstheme="majorBidi"/>
          <w:b/>
          <w:bCs/>
          <w:noProof/>
          <w:sz w:val="32"/>
          <w:szCs w:val="32"/>
        </w:rPr>
        <w:drawing>
          <wp:inline distT="0" distB="0" distL="0" distR="0">
            <wp:extent cx="5276850" cy="2962275"/>
            <wp:effectExtent l="0" t="0" r="0" b="9525"/>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76850" cy="2962275"/>
                    </a:xfrm>
                    <a:prstGeom prst="rect">
                      <a:avLst/>
                    </a:prstGeom>
                    <a:noFill/>
                    <a:ln>
                      <a:noFill/>
                    </a:ln>
                  </pic:spPr>
                </pic:pic>
              </a:graphicData>
            </a:graphic>
          </wp:inline>
        </w:drawing>
      </w:r>
    </w:p>
    <w:p w:rsidR="00C31394" w:rsidRDefault="00C31394" w:rsidP="00C31394">
      <w:pPr>
        <w:bidi w:val="0"/>
        <w:rPr>
          <w:rFonts w:asciiTheme="majorBidi" w:hAnsiTheme="majorBidi" w:cstheme="majorBidi"/>
          <w:b/>
          <w:bCs/>
          <w:sz w:val="32"/>
          <w:szCs w:val="32"/>
          <w:lang w:val="en-GB" w:bidi="ar-IQ"/>
        </w:rPr>
      </w:pPr>
    </w:p>
    <w:p w:rsidR="00C31394" w:rsidRDefault="004318B3" w:rsidP="00C31394">
      <w:pPr>
        <w:bidi w:val="0"/>
        <w:spacing w:line="360" w:lineRule="auto"/>
        <w:rPr>
          <w:rFonts w:asciiTheme="majorBidi" w:hAnsiTheme="majorBidi" w:cstheme="majorBidi"/>
          <w:sz w:val="28"/>
          <w:szCs w:val="28"/>
          <w:lang w:bidi="ar-IQ"/>
        </w:rPr>
      </w:pPr>
      <w:r>
        <w:rPr>
          <w:b/>
          <w:bCs/>
          <w:sz w:val="32"/>
          <w:szCs w:val="32"/>
          <w:lang w:bidi="ar-IQ"/>
        </w:rPr>
        <w:t>1-</w:t>
      </w:r>
      <w:r w:rsidR="00C31394">
        <w:rPr>
          <w:b/>
          <w:bCs/>
          <w:sz w:val="32"/>
          <w:szCs w:val="32"/>
          <w:lang w:bidi="ar-IQ"/>
        </w:rPr>
        <w:t xml:space="preserve"> The Or</w:t>
      </w:r>
      <w:r w:rsidR="00C31394">
        <w:rPr>
          <w:rFonts w:asciiTheme="majorBidi" w:hAnsiTheme="majorBidi" w:cstheme="majorBidi"/>
          <w:b/>
          <w:bCs/>
          <w:sz w:val="32"/>
          <w:szCs w:val="32"/>
          <w:lang w:bidi="ar-IQ"/>
        </w:rPr>
        <w:t>gans of Speech</w:t>
      </w:r>
    </w:p>
    <w:p w:rsidR="00C31394" w:rsidRDefault="00AE0F5A" w:rsidP="00C31394">
      <w:pPr>
        <w:bidi w:val="0"/>
        <w:spacing w:line="360" w:lineRule="auto"/>
        <w:ind w:firstLine="720"/>
        <w:rPr>
          <w:rFonts w:asciiTheme="majorBidi" w:hAnsiTheme="majorBidi" w:cstheme="majorBidi"/>
          <w:b/>
          <w:bCs/>
          <w:sz w:val="28"/>
          <w:szCs w:val="28"/>
          <w:lang w:bidi="ar-IQ"/>
        </w:rPr>
      </w:pPr>
      <w:r>
        <w:rPr>
          <w:rFonts w:asciiTheme="majorBidi" w:hAnsiTheme="majorBidi" w:cstheme="majorBidi"/>
          <w:sz w:val="28"/>
          <w:szCs w:val="28"/>
          <w:lang w:bidi="ar-IQ"/>
        </w:rPr>
        <w:t xml:space="preserve">The speech organs </w:t>
      </w:r>
      <w:r w:rsidR="00C31394">
        <w:rPr>
          <w:rFonts w:asciiTheme="majorBidi" w:hAnsiTheme="majorBidi" w:cstheme="majorBidi"/>
          <w:sz w:val="28"/>
          <w:szCs w:val="28"/>
          <w:lang w:bidi="ar-IQ"/>
        </w:rPr>
        <w:t>are  the different parts of the vocal tract and are called Articulators . These articulators are divided into two groups: movable and unmovable</w:t>
      </w:r>
      <w:r w:rsidR="00C31394">
        <w:rPr>
          <w:rFonts w:asciiTheme="majorBidi" w:hAnsiTheme="majorBidi" w:cstheme="majorBidi"/>
          <w:b/>
          <w:bCs/>
          <w:sz w:val="28"/>
          <w:szCs w:val="28"/>
          <w:lang w:bidi="ar-IQ"/>
        </w:rPr>
        <w:t xml:space="preserve">. </w:t>
      </w:r>
    </w:p>
    <w:p w:rsidR="00C31394" w:rsidRDefault="00C31394" w:rsidP="00C31394">
      <w:pPr>
        <w:bidi w:val="0"/>
        <w:spacing w:after="0" w:line="360" w:lineRule="auto"/>
        <w:jc w:val="lowKashida"/>
        <w:rPr>
          <w:rFonts w:asciiTheme="majorBidi" w:eastAsia="Calibri" w:hAnsiTheme="majorBidi" w:cstheme="majorBidi"/>
          <w:sz w:val="28"/>
          <w:szCs w:val="28"/>
          <w:lang w:bidi="ar-IQ"/>
        </w:rPr>
      </w:pPr>
      <w:r>
        <w:rPr>
          <w:rFonts w:asciiTheme="majorBidi" w:eastAsia="Calibri" w:hAnsiTheme="majorBidi" w:cstheme="majorBidi"/>
          <w:b/>
          <w:bCs/>
          <w:sz w:val="28"/>
          <w:szCs w:val="28"/>
          <w:lang w:bidi="ar-IQ"/>
        </w:rPr>
        <w:t xml:space="preserve">2.1 The Tongue </w:t>
      </w:r>
      <w:r w:rsidR="000C283F" w:rsidRPr="000C283F">
        <w:rPr>
          <w:rFonts w:asciiTheme="majorBidi" w:eastAsia="Calibri" w:hAnsiTheme="majorBidi" w:cstheme="majorBidi"/>
          <w:b/>
          <w:bCs/>
          <w:i/>
          <w:iCs/>
          <w:sz w:val="28"/>
          <w:szCs w:val="28"/>
          <w:lang w:bidi="ar-IQ"/>
        </w:rPr>
        <w:t>(Unmovable)</w:t>
      </w:r>
    </w:p>
    <w:p w:rsidR="00C31394" w:rsidRDefault="00C31394" w:rsidP="00C31394">
      <w:pPr>
        <w:bidi w:val="0"/>
        <w:spacing w:after="0" w:line="360" w:lineRule="auto"/>
        <w:jc w:val="lowKashida"/>
        <w:rPr>
          <w:rFonts w:asciiTheme="majorBidi" w:eastAsia="Calibri" w:hAnsiTheme="majorBidi" w:cstheme="majorBidi"/>
          <w:sz w:val="28"/>
          <w:szCs w:val="28"/>
          <w:lang w:bidi="ar-IQ"/>
        </w:rPr>
      </w:pPr>
      <w:r>
        <w:rPr>
          <w:rFonts w:asciiTheme="majorBidi" w:eastAsia="Calibri" w:hAnsiTheme="majorBidi" w:cstheme="majorBidi"/>
          <w:sz w:val="28"/>
          <w:szCs w:val="28"/>
          <w:lang w:bidi="ar-IQ"/>
        </w:rPr>
        <w:t xml:space="preserve">     The tongue is the most important part among the organs of speech because it is movable; it can take different positions and different shapes. Plus it takes a role in making the consonants and the vowels alike. The tongue has five parts: tip, blade, front, back and root. </w:t>
      </w:r>
    </w:p>
    <w:p w:rsidR="00C31394" w:rsidRDefault="00C31394" w:rsidP="00C31394">
      <w:pPr>
        <w:bidi w:val="0"/>
        <w:spacing w:after="0" w:line="360" w:lineRule="auto"/>
        <w:jc w:val="lowKashida"/>
        <w:rPr>
          <w:rFonts w:asciiTheme="majorBidi" w:eastAsia="Calibri" w:hAnsiTheme="majorBidi" w:cstheme="majorBidi"/>
          <w:sz w:val="28"/>
          <w:szCs w:val="28"/>
          <w:lang w:bidi="ar-IQ"/>
        </w:rPr>
      </w:pPr>
      <w:r>
        <w:rPr>
          <w:rFonts w:asciiTheme="majorBidi" w:eastAsia="Calibri" w:hAnsiTheme="majorBidi" w:cstheme="majorBidi"/>
          <w:sz w:val="28"/>
          <w:szCs w:val="28"/>
          <w:lang w:bidi="ar-IQ"/>
        </w:rPr>
        <w:lastRenderedPageBreak/>
        <w:t xml:space="preserve">                      </w:t>
      </w:r>
      <w:r>
        <w:rPr>
          <w:rFonts w:asciiTheme="majorBidi" w:eastAsia="Calibri" w:hAnsiTheme="majorBidi" w:cstheme="majorBidi"/>
          <w:noProof/>
          <w:sz w:val="28"/>
          <w:szCs w:val="28"/>
        </w:rPr>
        <w:drawing>
          <wp:inline distT="0" distB="0" distL="0" distR="0">
            <wp:extent cx="3267075" cy="1181100"/>
            <wp:effectExtent l="0" t="0" r="9525" b="0"/>
            <wp:docPr id="3" name="صورة 3" descr="الوصف: image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الوصف: images (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67075" cy="1181100"/>
                    </a:xfrm>
                    <a:prstGeom prst="rect">
                      <a:avLst/>
                    </a:prstGeom>
                    <a:noFill/>
                    <a:ln>
                      <a:noFill/>
                    </a:ln>
                  </pic:spPr>
                </pic:pic>
              </a:graphicData>
            </a:graphic>
          </wp:inline>
        </w:drawing>
      </w:r>
    </w:p>
    <w:p w:rsidR="00C31394" w:rsidRDefault="00C31394" w:rsidP="00C31394">
      <w:pPr>
        <w:bidi w:val="0"/>
        <w:spacing w:line="360" w:lineRule="auto"/>
        <w:jc w:val="lowKashida"/>
        <w:rPr>
          <w:rFonts w:asciiTheme="majorBidi" w:hAnsiTheme="majorBidi" w:cstheme="majorBidi"/>
          <w:sz w:val="28"/>
          <w:szCs w:val="28"/>
          <w:lang w:bidi="ar-IQ"/>
        </w:rPr>
      </w:pPr>
      <w:r>
        <w:rPr>
          <w:rFonts w:asciiTheme="majorBidi" w:hAnsiTheme="majorBidi" w:cstheme="majorBidi"/>
          <w:b/>
          <w:bCs/>
          <w:sz w:val="28"/>
          <w:szCs w:val="28"/>
          <w:lang w:bidi="ar-IQ"/>
        </w:rPr>
        <w:t>2.2 The Vocal Cords</w:t>
      </w:r>
      <w:r w:rsidR="000C283F">
        <w:rPr>
          <w:rFonts w:asciiTheme="majorBidi" w:hAnsiTheme="majorBidi" w:cstheme="majorBidi"/>
          <w:sz w:val="28"/>
          <w:szCs w:val="28"/>
          <w:lang w:bidi="ar-IQ"/>
        </w:rPr>
        <w:t xml:space="preserve"> </w:t>
      </w:r>
      <w:r w:rsidR="000C283F" w:rsidRPr="000C283F">
        <w:rPr>
          <w:rFonts w:asciiTheme="majorBidi" w:hAnsiTheme="majorBidi" w:cstheme="majorBidi"/>
          <w:b/>
          <w:bCs/>
          <w:i/>
          <w:iCs/>
          <w:sz w:val="28"/>
          <w:szCs w:val="28"/>
          <w:lang w:bidi="ar-IQ"/>
        </w:rPr>
        <w:t>(Movable)</w:t>
      </w:r>
    </w:p>
    <w:p w:rsidR="00C31394" w:rsidRDefault="00C31394" w:rsidP="00C31394">
      <w:pPr>
        <w:spacing w:line="360" w:lineRule="auto"/>
        <w:jc w:val="lowKashida"/>
        <w:rPr>
          <w:rFonts w:asciiTheme="majorBidi" w:hAnsiTheme="majorBidi" w:cstheme="majorBidi"/>
          <w:sz w:val="28"/>
          <w:szCs w:val="28"/>
          <w:rtl/>
        </w:rPr>
      </w:pPr>
      <w:r>
        <w:rPr>
          <w:rFonts w:asciiTheme="majorBidi" w:hAnsiTheme="majorBidi" w:cstheme="majorBidi"/>
          <w:sz w:val="28"/>
          <w:szCs w:val="28"/>
        </w:rPr>
        <w:t xml:space="preserve">   They are two small bands of elastic tissues extending horizontally across the width of the larynx. The larynx is a hollow structure situated to the top of the wind- pipe. It is made of two cartilages that form a box which contains the vocal cords. The opening or the space between the vocal  cords is called the glottis. The vocal  folds have four    positions or states (phases).                                                                                     </w:t>
      </w:r>
    </w:p>
    <w:p w:rsidR="00C31394" w:rsidRDefault="00C31394" w:rsidP="00C31394">
      <w:pPr>
        <w:bidi w:val="0"/>
        <w:spacing w:after="0" w:line="360" w:lineRule="auto"/>
        <w:jc w:val="lowKashida"/>
        <w:rPr>
          <w:rFonts w:asciiTheme="majorBidi" w:eastAsia="Calibri" w:hAnsiTheme="majorBidi" w:cstheme="majorBidi"/>
          <w:b/>
          <w:bCs/>
          <w:sz w:val="28"/>
          <w:szCs w:val="28"/>
        </w:rPr>
      </w:pPr>
      <w:r>
        <w:rPr>
          <w:rFonts w:asciiTheme="majorBidi" w:eastAsia="Calibri" w:hAnsiTheme="majorBidi" w:cstheme="majorBidi"/>
          <w:b/>
          <w:bCs/>
          <w:sz w:val="28"/>
          <w:szCs w:val="28"/>
        </w:rPr>
        <w:t xml:space="preserve">2.2.1.Vocal cords are wide apart </w:t>
      </w:r>
    </w:p>
    <w:p w:rsidR="00C31394" w:rsidRDefault="00C31394" w:rsidP="00C31394">
      <w:pPr>
        <w:bidi w:val="0"/>
        <w:spacing w:after="0" w:line="360" w:lineRule="auto"/>
        <w:jc w:val="lowKashida"/>
        <w:rPr>
          <w:rFonts w:asciiTheme="majorBidi" w:eastAsia="Calibri" w:hAnsiTheme="majorBidi" w:cstheme="majorBidi"/>
          <w:sz w:val="28"/>
          <w:szCs w:val="28"/>
        </w:rPr>
      </w:pPr>
      <w:r>
        <w:rPr>
          <w:rFonts w:asciiTheme="majorBidi" w:eastAsia="Calibri" w:hAnsiTheme="majorBidi" w:cstheme="majorBidi"/>
          <w:sz w:val="28"/>
          <w:szCs w:val="28"/>
        </w:rPr>
        <w:t xml:space="preserve">The result is voiceless sounds and normal breathing( when  the person is silent). </w:t>
      </w:r>
      <w:r>
        <w:rPr>
          <w:rFonts w:asciiTheme="majorBidi" w:eastAsia="Calibri" w:hAnsiTheme="majorBidi" w:cstheme="majorBidi"/>
          <w:b/>
          <w:bCs/>
          <w:sz w:val="28"/>
          <w:szCs w:val="28"/>
          <w:u w:val="single"/>
        </w:rPr>
        <w:t>Voiceless sounds</w:t>
      </w:r>
      <w:r>
        <w:rPr>
          <w:rFonts w:asciiTheme="majorBidi" w:eastAsia="Calibri" w:hAnsiTheme="majorBidi" w:cstheme="majorBidi"/>
          <w:b/>
          <w:bCs/>
          <w:sz w:val="28"/>
          <w:szCs w:val="28"/>
        </w:rPr>
        <w:t xml:space="preserve">:  </w:t>
      </w:r>
      <w:r>
        <w:rPr>
          <w:rFonts w:asciiTheme="majorBidi" w:eastAsia="Calibri" w:hAnsiTheme="majorBidi" w:cstheme="majorBidi"/>
          <w:sz w:val="28"/>
          <w:szCs w:val="28"/>
        </w:rPr>
        <w:t xml:space="preserve">Sounds which are produced when the vocal cords are wide apart .They do not have voice because when we pronounce them there is no vibration in the vocal cords (the vocal cords are wide apart). They are some consonants as p, t, k, f, Ɵ, s, ʃ, </w:t>
      </w:r>
      <w:proofErr w:type="spellStart"/>
      <w:r>
        <w:rPr>
          <w:rFonts w:asciiTheme="majorBidi" w:eastAsia="Calibri" w:hAnsiTheme="majorBidi" w:cstheme="majorBidi"/>
          <w:sz w:val="28"/>
          <w:szCs w:val="28"/>
        </w:rPr>
        <w:t>tʃ</w:t>
      </w:r>
      <w:proofErr w:type="spellEnd"/>
      <w:r w:rsidR="00AE0F5A">
        <w:rPr>
          <w:rFonts w:asciiTheme="majorBidi" w:eastAsia="Calibri" w:hAnsiTheme="majorBidi" w:cstheme="majorBidi"/>
          <w:sz w:val="28"/>
          <w:szCs w:val="28"/>
        </w:rPr>
        <w:t xml:space="preserve">, </w:t>
      </w:r>
      <w:r>
        <w:rPr>
          <w:rFonts w:asciiTheme="majorBidi" w:eastAsia="Calibri" w:hAnsiTheme="majorBidi" w:cstheme="majorBidi"/>
          <w:sz w:val="28"/>
          <w:szCs w:val="28"/>
        </w:rPr>
        <w:t xml:space="preserve"> </w:t>
      </w:r>
    </w:p>
    <w:p w:rsidR="00C31394" w:rsidRDefault="00C31394" w:rsidP="00C31394">
      <w:pPr>
        <w:bidi w:val="0"/>
        <w:spacing w:after="0" w:line="360" w:lineRule="auto"/>
        <w:jc w:val="lowKashida"/>
        <w:rPr>
          <w:rFonts w:asciiTheme="majorBidi" w:eastAsia="Calibri" w:hAnsiTheme="majorBidi" w:cstheme="majorBidi"/>
          <w:sz w:val="28"/>
          <w:szCs w:val="28"/>
        </w:rPr>
      </w:pPr>
    </w:p>
    <w:p w:rsidR="00C31394" w:rsidRDefault="00C31394" w:rsidP="00C31394">
      <w:pPr>
        <w:spacing w:line="360" w:lineRule="auto"/>
        <w:jc w:val="lowKashida"/>
        <w:rPr>
          <w:rFonts w:asciiTheme="majorBidi" w:eastAsia="Calibri" w:hAnsiTheme="majorBidi" w:cstheme="majorBidi"/>
          <w:b/>
          <w:bCs/>
          <w:sz w:val="28"/>
          <w:szCs w:val="28"/>
          <w:rtl/>
        </w:rPr>
      </w:pPr>
      <w:r>
        <w:rPr>
          <w:rFonts w:asciiTheme="majorBidi" w:hAnsiTheme="majorBidi" w:cstheme="majorBidi"/>
          <w:b/>
          <w:bCs/>
          <w:sz w:val="28"/>
          <w:szCs w:val="28"/>
          <w:lang w:bidi="ar-IQ"/>
        </w:rPr>
        <w:t>2.2.</w:t>
      </w:r>
      <w:r>
        <w:rPr>
          <w:rFonts w:asciiTheme="majorBidi" w:eastAsia="Calibri" w:hAnsiTheme="majorBidi" w:cstheme="majorBidi"/>
          <w:b/>
          <w:bCs/>
          <w:sz w:val="28"/>
          <w:szCs w:val="28"/>
        </w:rPr>
        <w:t>2.Narrow glottis</w:t>
      </w:r>
      <w:r w:rsidR="00AE0F5A">
        <w:rPr>
          <w:rFonts w:asciiTheme="majorBidi" w:eastAsia="Calibri" w:hAnsiTheme="majorBidi" w:cstheme="majorBidi"/>
          <w:b/>
          <w:bCs/>
          <w:sz w:val="28"/>
          <w:szCs w:val="28"/>
        </w:rPr>
        <w:t xml:space="preserve">                                                                                                            </w:t>
      </w:r>
      <w:r>
        <w:rPr>
          <w:rFonts w:asciiTheme="majorBidi" w:eastAsia="Calibri" w:hAnsiTheme="majorBidi" w:cstheme="majorBidi"/>
          <w:b/>
          <w:bCs/>
          <w:sz w:val="28"/>
          <w:szCs w:val="28"/>
        </w:rPr>
        <w:t xml:space="preserve">                                                                                    </w:t>
      </w:r>
      <w:r w:rsidR="00AE0F5A">
        <w:rPr>
          <w:rFonts w:asciiTheme="majorBidi" w:eastAsia="Calibri" w:hAnsiTheme="majorBidi" w:cstheme="majorBidi" w:hint="cs"/>
          <w:b/>
          <w:bCs/>
          <w:sz w:val="28"/>
          <w:szCs w:val="28"/>
          <w:rtl/>
        </w:rPr>
        <w:t xml:space="preserve"> </w:t>
      </w:r>
    </w:p>
    <w:p w:rsidR="00C31394" w:rsidRDefault="00C31394" w:rsidP="00C31394">
      <w:pPr>
        <w:spacing w:line="360" w:lineRule="auto"/>
        <w:jc w:val="lowKashida"/>
        <w:rPr>
          <w:rFonts w:asciiTheme="majorBidi" w:eastAsia="Calibri" w:hAnsiTheme="majorBidi" w:cstheme="majorBidi"/>
          <w:sz w:val="28"/>
          <w:szCs w:val="28"/>
          <w:rtl/>
        </w:rPr>
      </w:pPr>
      <w:r>
        <w:rPr>
          <w:rFonts w:asciiTheme="majorBidi" w:eastAsia="Calibri" w:hAnsiTheme="majorBidi" w:cstheme="majorBidi"/>
          <w:sz w:val="28"/>
          <w:szCs w:val="28"/>
        </w:rPr>
        <w:t>When air passes through the glottis when it is narrowed ( a narrow gap between the vocal cords), the result is friction, and the sound is the v</w:t>
      </w:r>
      <w:r w:rsidR="00AE0F5A">
        <w:rPr>
          <w:rFonts w:asciiTheme="majorBidi" w:eastAsia="Calibri" w:hAnsiTheme="majorBidi" w:cstheme="majorBidi"/>
          <w:sz w:val="28"/>
          <w:szCs w:val="28"/>
        </w:rPr>
        <w:t xml:space="preserve">oiceless glottal fricative /h/.                                                                                                       </w:t>
      </w:r>
      <w:r>
        <w:rPr>
          <w:rFonts w:asciiTheme="majorBidi" w:eastAsia="Calibri" w:hAnsiTheme="majorBidi" w:cstheme="majorBidi"/>
          <w:sz w:val="28"/>
          <w:szCs w:val="28"/>
        </w:rPr>
        <w:t xml:space="preserve"> </w:t>
      </w:r>
      <w:r w:rsidR="00AE0F5A">
        <w:rPr>
          <w:rFonts w:asciiTheme="majorBidi" w:eastAsia="Calibri" w:hAnsiTheme="majorBidi" w:cstheme="majorBidi"/>
          <w:sz w:val="28"/>
          <w:szCs w:val="28"/>
        </w:rPr>
        <w:t xml:space="preserve">          </w:t>
      </w:r>
      <w:r>
        <w:rPr>
          <w:rFonts w:asciiTheme="majorBidi" w:eastAsia="Calibri" w:hAnsiTheme="majorBidi" w:cstheme="majorBidi"/>
          <w:sz w:val="28"/>
          <w:szCs w:val="28"/>
        </w:rPr>
        <w:t xml:space="preserve">                                                                </w:t>
      </w:r>
      <w:r w:rsidR="00AE0F5A">
        <w:rPr>
          <w:rFonts w:asciiTheme="majorBidi" w:eastAsia="Calibri" w:hAnsiTheme="majorBidi" w:cstheme="majorBidi" w:hint="cs"/>
          <w:sz w:val="28"/>
          <w:szCs w:val="28"/>
          <w:rtl/>
        </w:rPr>
        <w:t xml:space="preserve">    </w:t>
      </w:r>
    </w:p>
    <w:p w:rsidR="00C31394" w:rsidRDefault="00C31394" w:rsidP="00C31394">
      <w:pPr>
        <w:bidi w:val="0"/>
        <w:spacing w:after="0" w:line="360" w:lineRule="auto"/>
        <w:jc w:val="lowKashida"/>
        <w:rPr>
          <w:rFonts w:asciiTheme="majorBidi" w:eastAsia="Calibri" w:hAnsiTheme="majorBidi" w:cstheme="majorBidi"/>
          <w:sz w:val="28"/>
          <w:szCs w:val="28"/>
        </w:rPr>
      </w:pPr>
      <w:r>
        <w:rPr>
          <w:rFonts w:asciiTheme="majorBidi" w:eastAsia="Calibri" w:hAnsiTheme="majorBidi" w:cstheme="majorBidi"/>
          <w:b/>
          <w:bCs/>
          <w:sz w:val="28"/>
          <w:szCs w:val="28"/>
          <w:u w:val="single"/>
        </w:rPr>
        <w:t>Glottal fricative/h/:</w:t>
      </w:r>
      <w:r>
        <w:rPr>
          <w:rFonts w:asciiTheme="majorBidi" w:eastAsia="Calibri" w:hAnsiTheme="majorBidi" w:cstheme="majorBidi"/>
          <w:sz w:val="28"/>
          <w:szCs w:val="28"/>
        </w:rPr>
        <w:t xml:space="preserve"> a speech sound which is produced when air passes through a narrow passage between the vocal cords causing friction. This sound is the voiceless glottal fricative /h/.</w:t>
      </w:r>
    </w:p>
    <w:p w:rsidR="00C31394" w:rsidRDefault="00C31394" w:rsidP="00C31394">
      <w:pPr>
        <w:bidi w:val="0"/>
        <w:spacing w:after="0" w:line="360" w:lineRule="auto"/>
        <w:jc w:val="lowKashida"/>
        <w:rPr>
          <w:rFonts w:asciiTheme="majorBidi" w:eastAsia="Calibri" w:hAnsiTheme="majorBidi" w:cstheme="majorBidi"/>
          <w:sz w:val="28"/>
          <w:szCs w:val="28"/>
        </w:rPr>
      </w:pPr>
    </w:p>
    <w:p w:rsidR="00C31394" w:rsidRDefault="00C31394" w:rsidP="00C31394">
      <w:pPr>
        <w:bidi w:val="0"/>
        <w:spacing w:after="0" w:line="360" w:lineRule="auto"/>
        <w:jc w:val="lowKashida"/>
        <w:rPr>
          <w:rFonts w:asciiTheme="majorBidi" w:eastAsia="Calibri" w:hAnsiTheme="majorBidi" w:cstheme="majorBidi"/>
          <w:sz w:val="28"/>
          <w:szCs w:val="28"/>
        </w:rPr>
      </w:pPr>
      <w:r>
        <w:rPr>
          <w:rFonts w:asciiTheme="majorBidi" w:eastAsia="Calibri" w:hAnsiTheme="majorBidi" w:cstheme="majorBidi"/>
          <w:b/>
          <w:bCs/>
          <w:sz w:val="28"/>
          <w:szCs w:val="28"/>
          <w:lang w:bidi="ar-IQ"/>
        </w:rPr>
        <w:t>2.2.3. Vibration of the vocal cords</w:t>
      </w:r>
    </w:p>
    <w:p w:rsidR="00C31394" w:rsidRDefault="00C31394" w:rsidP="00C31394">
      <w:pPr>
        <w:bidi w:val="0"/>
        <w:spacing w:after="0" w:line="360" w:lineRule="auto"/>
        <w:jc w:val="lowKashida"/>
        <w:rPr>
          <w:rFonts w:asciiTheme="majorBidi" w:eastAsia="Calibri" w:hAnsiTheme="majorBidi" w:cstheme="majorBidi"/>
          <w:sz w:val="28"/>
          <w:szCs w:val="28"/>
        </w:rPr>
      </w:pPr>
      <w:r>
        <w:rPr>
          <w:rFonts w:asciiTheme="majorBidi" w:eastAsia="Calibri" w:hAnsiTheme="majorBidi" w:cstheme="majorBidi"/>
          <w:sz w:val="28"/>
          <w:szCs w:val="28"/>
        </w:rPr>
        <w:t xml:space="preserve">   When the vocal cords are gently closed, air passing between them causes them to open, since they are muscles (their material is like rubber), they return to the closed position. This opening and closing happens repeatedly and rapidly. We do not hear the 'clicks' of the opening and closing; instead, we hear a musical note which is called voice.</w:t>
      </w:r>
    </w:p>
    <w:p w:rsidR="00C31394" w:rsidRDefault="00C31394" w:rsidP="00C31394">
      <w:pPr>
        <w:bidi w:val="0"/>
        <w:spacing w:after="0" w:line="360" w:lineRule="auto"/>
        <w:jc w:val="lowKashida"/>
        <w:rPr>
          <w:rFonts w:asciiTheme="majorBidi" w:eastAsia="Calibri" w:hAnsiTheme="majorBidi" w:cstheme="majorBidi"/>
          <w:sz w:val="28"/>
          <w:szCs w:val="28"/>
        </w:rPr>
      </w:pPr>
      <w:r>
        <w:rPr>
          <w:rFonts w:asciiTheme="majorBidi" w:eastAsia="Calibri" w:hAnsiTheme="majorBidi" w:cstheme="majorBidi"/>
          <w:b/>
          <w:bCs/>
          <w:sz w:val="28"/>
          <w:szCs w:val="28"/>
          <w:u w:val="single"/>
        </w:rPr>
        <w:t>Voiced sounds:</w:t>
      </w:r>
      <w:r>
        <w:rPr>
          <w:rFonts w:asciiTheme="majorBidi" w:eastAsia="Calibri" w:hAnsiTheme="majorBidi" w:cstheme="majorBidi"/>
          <w:sz w:val="28"/>
          <w:szCs w:val="28"/>
        </w:rPr>
        <w:t xml:space="preserve">  Sounds which are produced when the vocal cords are gently closed. They have voice because when we pronounce them there is a vibration in the vocal cords coming from the rapid opening and closing of the vocal cords. They are all vowels and some consonants as ( b, g, d , v, ð, z, ȝ, </w:t>
      </w:r>
      <w:proofErr w:type="spellStart"/>
      <w:r>
        <w:rPr>
          <w:rFonts w:asciiTheme="majorBidi" w:eastAsia="Calibri" w:hAnsiTheme="majorBidi" w:cstheme="majorBidi"/>
          <w:sz w:val="28"/>
          <w:szCs w:val="28"/>
        </w:rPr>
        <w:t>dȝ</w:t>
      </w:r>
      <w:proofErr w:type="spellEnd"/>
      <w:r>
        <w:rPr>
          <w:rFonts w:asciiTheme="majorBidi" w:eastAsia="Calibri" w:hAnsiTheme="majorBidi" w:cstheme="majorBidi"/>
          <w:sz w:val="28"/>
          <w:szCs w:val="28"/>
        </w:rPr>
        <w:t>, m, n, ŋ, l, r, w ,j).</w:t>
      </w:r>
    </w:p>
    <w:p w:rsidR="00C31394" w:rsidRDefault="00C31394" w:rsidP="00C31394">
      <w:pPr>
        <w:bidi w:val="0"/>
        <w:spacing w:after="0" w:line="360" w:lineRule="auto"/>
        <w:jc w:val="lowKashida"/>
        <w:rPr>
          <w:rFonts w:asciiTheme="majorBidi" w:eastAsia="Calibri" w:hAnsiTheme="majorBidi" w:cstheme="majorBidi"/>
          <w:sz w:val="28"/>
          <w:szCs w:val="28"/>
        </w:rPr>
      </w:pPr>
    </w:p>
    <w:p w:rsidR="00C31394" w:rsidRDefault="00C31394" w:rsidP="00C31394">
      <w:pPr>
        <w:bidi w:val="0"/>
        <w:spacing w:after="0" w:line="360" w:lineRule="auto"/>
        <w:rPr>
          <w:rFonts w:asciiTheme="majorBidi" w:eastAsia="Calibri" w:hAnsiTheme="majorBidi" w:cstheme="majorBidi"/>
          <w:b/>
          <w:bCs/>
          <w:sz w:val="28"/>
          <w:szCs w:val="28"/>
          <w:lang w:bidi="ar-IQ"/>
        </w:rPr>
      </w:pPr>
      <w:r>
        <w:rPr>
          <w:rFonts w:asciiTheme="majorBidi" w:eastAsia="Calibri" w:hAnsiTheme="majorBidi" w:cstheme="majorBidi"/>
          <w:b/>
          <w:bCs/>
          <w:sz w:val="28"/>
          <w:szCs w:val="28"/>
          <w:lang w:bidi="ar-IQ"/>
        </w:rPr>
        <w:t>2.2.4. Vocal cords are tightly closed</w:t>
      </w:r>
    </w:p>
    <w:p w:rsidR="00C31394" w:rsidRDefault="00C31394" w:rsidP="00C31394">
      <w:pPr>
        <w:bidi w:val="0"/>
        <w:spacing w:after="0" w:line="360" w:lineRule="auto"/>
        <w:rPr>
          <w:rFonts w:asciiTheme="majorBidi" w:eastAsia="Calibri" w:hAnsiTheme="majorBidi" w:cstheme="majorBidi"/>
          <w:sz w:val="28"/>
          <w:szCs w:val="28"/>
          <w:lang w:bidi="ar-IQ"/>
        </w:rPr>
      </w:pPr>
      <w:r>
        <w:rPr>
          <w:rFonts w:asciiTheme="majorBidi" w:eastAsia="Calibri" w:hAnsiTheme="majorBidi" w:cstheme="majorBidi"/>
          <w:b/>
          <w:bCs/>
          <w:sz w:val="28"/>
          <w:szCs w:val="28"/>
          <w:lang w:bidi="ar-IQ"/>
        </w:rPr>
        <w:t xml:space="preserve"> </w:t>
      </w:r>
      <w:r>
        <w:rPr>
          <w:rFonts w:asciiTheme="majorBidi" w:eastAsia="Calibri" w:hAnsiTheme="majorBidi" w:cstheme="majorBidi"/>
          <w:sz w:val="28"/>
          <w:szCs w:val="28"/>
          <w:lang w:bidi="ar-IQ"/>
        </w:rPr>
        <w:t>when the vocal cords are tightly(firmly) closed, air cannot pass through them and if the lungs are pushing air from below, this air is compressed. When the vocal cords are opened suddenly, the compressed air bursts out with slight explosion which is like a coughing noise. This is called glottal stop.</w:t>
      </w:r>
    </w:p>
    <w:p w:rsidR="00C31394" w:rsidRDefault="00C31394" w:rsidP="00C31394">
      <w:pPr>
        <w:bidi w:val="0"/>
        <w:spacing w:after="0" w:line="360" w:lineRule="auto"/>
        <w:rPr>
          <w:rFonts w:asciiTheme="majorBidi" w:eastAsia="Calibri" w:hAnsiTheme="majorBidi" w:cstheme="majorBidi"/>
          <w:sz w:val="28"/>
          <w:szCs w:val="28"/>
          <w:lang w:bidi="ar-IQ"/>
        </w:rPr>
      </w:pPr>
      <w:r>
        <w:rPr>
          <w:rFonts w:asciiTheme="majorBidi" w:eastAsia="Calibri" w:hAnsiTheme="majorBidi" w:cstheme="majorBidi"/>
          <w:b/>
          <w:bCs/>
          <w:sz w:val="28"/>
          <w:szCs w:val="28"/>
          <w:u w:val="single"/>
          <w:lang w:bidi="ar-IQ"/>
        </w:rPr>
        <w:t>Glottal Stop /Ɂ/</w:t>
      </w:r>
      <w:r>
        <w:rPr>
          <w:rFonts w:asciiTheme="majorBidi" w:eastAsia="Calibri" w:hAnsiTheme="majorBidi" w:cstheme="majorBidi"/>
          <w:b/>
          <w:bCs/>
          <w:sz w:val="28"/>
          <w:szCs w:val="28"/>
          <w:lang w:bidi="ar-IQ"/>
        </w:rPr>
        <w:t xml:space="preserve"> </w:t>
      </w:r>
      <w:r>
        <w:rPr>
          <w:rFonts w:asciiTheme="majorBidi" w:eastAsia="Calibri" w:hAnsiTheme="majorBidi" w:cstheme="majorBidi"/>
          <w:sz w:val="28"/>
          <w:szCs w:val="28"/>
          <w:lang w:bidi="ar-IQ"/>
        </w:rPr>
        <w:t xml:space="preserve">: a speech sound which is produced by a sudden release of compressed air in the glottis. It is not a real sound, it is used by R.P and some other accents either before vowels and before </w:t>
      </w:r>
      <w:proofErr w:type="spellStart"/>
      <w:r>
        <w:rPr>
          <w:rFonts w:asciiTheme="majorBidi" w:eastAsia="Calibri" w:hAnsiTheme="majorBidi" w:cstheme="majorBidi"/>
          <w:sz w:val="28"/>
          <w:szCs w:val="28"/>
          <w:lang w:bidi="ar-IQ"/>
        </w:rPr>
        <w:t>p,t,k,tʃ</w:t>
      </w:r>
      <w:proofErr w:type="spellEnd"/>
      <w:r>
        <w:rPr>
          <w:rFonts w:asciiTheme="majorBidi" w:eastAsia="Calibri" w:hAnsiTheme="majorBidi" w:cstheme="majorBidi"/>
          <w:sz w:val="28"/>
          <w:szCs w:val="28"/>
          <w:lang w:bidi="ar-IQ"/>
        </w:rPr>
        <w:t xml:space="preserve"> or instead of /t/  e.g. </w:t>
      </w:r>
      <w:r>
        <w:rPr>
          <w:rFonts w:asciiTheme="majorBidi" w:eastAsia="Calibri" w:hAnsiTheme="majorBidi" w:cstheme="majorBidi"/>
          <w:sz w:val="28"/>
          <w:szCs w:val="28"/>
        </w:rPr>
        <w:t>'glottal stop' [</w:t>
      </w:r>
      <w:proofErr w:type="spellStart"/>
      <w:r>
        <w:rPr>
          <w:rFonts w:asciiTheme="majorBidi" w:eastAsia="Calibri" w:hAnsiTheme="majorBidi" w:cstheme="majorBidi"/>
          <w:sz w:val="28"/>
          <w:szCs w:val="28"/>
        </w:rPr>
        <w:t>glɒɁәl</w:t>
      </w:r>
      <w:proofErr w:type="spellEnd"/>
      <w:r>
        <w:rPr>
          <w:rFonts w:asciiTheme="majorBidi" w:eastAsia="Calibri" w:hAnsiTheme="majorBidi" w:cstheme="majorBidi"/>
          <w:sz w:val="28"/>
          <w:szCs w:val="28"/>
        </w:rPr>
        <w:t xml:space="preserve"> </w:t>
      </w:r>
      <w:proofErr w:type="spellStart"/>
      <w:r>
        <w:rPr>
          <w:rFonts w:asciiTheme="majorBidi" w:eastAsia="Calibri" w:hAnsiTheme="majorBidi" w:cstheme="majorBidi"/>
          <w:sz w:val="28"/>
          <w:szCs w:val="28"/>
        </w:rPr>
        <w:t>stɒɁp</w:t>
      </w:r>
      <w:proofErr w:type="spellEnd"/>
      <w:r>
        <w:rPr>
          <w:rFonts w:asciiTheme="majorBidi" w:eastAsia="Calibri" w:hAnsiTheme="majorBidi" w:cstheme="majorBidi"/>
          <w:sz w:val="28"/>
          <w:szCs w:val="28"/>
        </w:rPr>
        <w:t xml:space="preserve">]. </w:t>
      </w:r>
    </w:p>
    <w:p w:rsidR="00C31394" w:rsidRDefault="00C31394" w:rsidP="00C31394">
      <w:pPr>
        <w:bidi w:val="0"/>
        <w:spacing w:after="0" w:line="360" w:lineRule="auto"/>
        <w:rPr>
          <w:rFonts w:asciiTheme="majorBidi" w:eastAsia="Calibri" w:hAnsiTheme="majorBidi" w:cstheme="majorBidi"/>
          <w:sz w:val="28"/>
          <w:szCs w:val="28"/>
        </w:rPr>
      </w:pPr>
    </w:p>
    <w:p w:rsidR="00C31394" w:rsidRDefault="00C31394" w:rsidP="00C31394">
      <w:pPr>
        <w:bidi w:val="0"/>
        <w:spacing w:line="360" w:lineRule="auto"/>
        <w:jc w:val="lowKashida"/>
        <w:rPr>
          <w:rFonts w:asciiTheme="majorBidi" w:hAnsiTheme="majorBidi" w:cstheme="majorBidi"/>
          <w:b/>
          <w:bCs/>
          <w:sz w:val="28"/>
          <w:szCs w:val="28"/>
          <w:u w:val="single"/>
          <w:lang w:bidi="ar-IQ"/>
        </w:rPr>
      </w:pPr>
      <w:r>
        <w:rPr>
          <w:noProof/>
        </w:rPr>
        <w:lastRenderedPageBreak/>
        <w:drawing>
          <wp:inline distT="0" distB="0" distL="0" distR="0">
            <wp:extent cx="4067175" cy="2076450"/>
            <wp:effectExtent l="0" t="0" r="9525" b="0"/>
            <wp:docPr id="2" name="صورة 2" descr="الوصف: four-different-states-of-glotti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4" descr="الوصف: four-different-states-of-glotti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67175" cy="2076450"/>
                    </a:xfrm>
                    <a:prstGeom prst="rect">
                      <a:avLst/>
                    </a:prstGeom>
                    <a:noFill/>
                    <a:ln>
                      <a:noFill/>
                    </a:ln>
                  </pic:spPr>
                </pic:pic>
              </a:graphicData>
            </a:graphic>
          </wp:inline>
        </w:drawing>
      </w:r>
    </w:p>
    <w:p w:rsidR="00C31394" w:rsidRDefault="00C31394" w:rsidP="00C31394">
      <w:pPr>
        <w:pStyle w:val="NormalWeb"/>
        <w:spacing w:before="0" w:beforeAutospacing="0" w:after="0" w:afterAutospacing="0" w:line="276" w:lineRule="auto"/>
        <w:ind w:left="720"/>
        <w:jc w:val="both"/>
        <w:rPr>
          <w:rFonts w:asciiTheme="majorBidi" w:eastAsia="Calibri" w:hAnsiTheme="majorBidi" w:cstheme="majorBidi"/>
          <w:b/>
          <w:bCs/>
          <w:sz w:val="28"/>
          <w:szCs w:val="28"/>
          <w:u w:val="single"/>
          <w:lang w:bidi="ar-IQ"/>
        </w:rPr>
      </w:pPr>
    </w:p>
    <w:p w:rsidR="00C31394" w:rsidRDefault="00C31394" w:rsidP="00C31394">
      <w:pPr>
        <w:pStyle w:val="NormalWeb"/>
        <w:spacing w:before="0" w:beforeAutospacing="0" w:after="0" w:afterAutospacing="0" w:line="276" w:lineRule="auto"/>
        <w:ind w:left="720"/>
        <w:jc w:val="both"/>
        <w:rPr>
          <w:rFonts w:asciiTheme="majorBidi" w:eastAsia="Calibri" w:hAnsiTheme="majorBidi" w:cstheme="majorBidi"/>
          <w:b/>
          <w:bCs/>
          <w:sz w:val="28"/>
          <w:szCs w:val="28"/>
          <w:u w:val="single"/>
          <w:lang w:bidi="ar-IQ"/>
        </w:rPr>
      </w:pPr>
    </w:p>
    <w:p w:rsidR="00C31394" w:rsidRDefault="00C31394" w:rsidP="00C31394">
      <w:pPr>
        <w:pStyle w:val="NormalWeb"/>
        <w:spacing w:before="0" w:beforeAutospacing="0" w:after="0" w:afterAutospacing="0" w:line="276" w:lineRule="auto"/>
        <w:ind w:left="720"/>
        <w:jc w:val="both"/>
        <w:rPr>
          <w:rFonts w:asciiTheme="minorHAnsi" w:eastAsiaTheme="minorEastAsia" w:hAnsi="Calibri" w:cstheme="minorBidi"/>
          <w:b/>
          <w:bCs/>
          <w:color w:val="000000" w:themeColor="text1"/>
          <w:kern w:val="24"/>
          <w:sz w:val="40"/>
          <w:szCs w:val="40"/>
          <w:lang w:bidi="ar-IQ"/>
        </w:rPr>
      </w:pPr>
      <w:r>
        <w:rPr>
          <w:rFonts w:asciiTheme="majorBidi" w:eastAsia="Calibri" w:hAnsiTheme="majorBidi" w:cstheme="majorBidi"/>
          <w:b/>
          <w:bCs/>
          <w:sz w:val="28"/>
          <w:szCs w:val="28"/>
          <w:u w:val="single"/>
          <w:lang w:bidi="ar-IQ"/>
        </w:rPr>
        <w:t>Minimal pairs:</w:t>
      </w:r>
      <w:r>
        <w:rPr>
          <w:rFonts w:asciiTheme="majorBidi" w:eastAsia="Calibri" w:hAnsiTheme="majorBidi" w:cstheme="majorBidi"/>
          <w:sz w:val="28"/>
          <w:szCs w:val="28"/>
          <w:lang w:bidi="ar-IQ"/>
        </w:rPr>
        <w:t xml:space="preserve">  pairs of words which differ only in one sound (whether a consonant or vowel) and as a result they differ in meaning. Examples: feet and feed, pin and bin, hit and hot, fat and vat, do and to, chest and jest, cheap and deep, bit and  but).</w:t>
      </w:r>
      <w:r>
        <w:rPr>
          <w:rFonts w:asciiTheme="minorHAnsi" w:eastAsiaTheme="minorEastAsia" w:hAnsi="Calibri" w:cstheme="minorBidi"/>
          <w:b/>
          <w:bCs/>
          <w:color w:val="000000" w:themeColor="text1"/>
          <w:kern w:val="24"/>
          <w:sz w:val="40"/>
          <w:szCs w:val="40"/>
          <w:lang w:bidi="ar-IQ"/>
        </w:rPr>
        <w:t xml:space="preserve"> </w:t>
      </w:r>
    </w:p>
    <w:p w:rsidR="00C31394" w:rsidRDefault="00C31394" w:rsidP="00C31394">
      <w:pPr>
        <w:pStyle w:val="NormalWeb"/>
        <w:spacing w:before="0" w:beforeAutospacing="0" w:after="0" w:afterAutospacing="0" w:line="276" w:lineRule="auto"/>
        <w:ind w:left="720"/>
        <w:jc w:val="both"/>
        <w:rPr>
          <w:rFonts w:asciiTheme="minorHAnsi" w:eastAsiaTheme="minorEastAsia" w:hAnsi="Calibri" w:cstheme="minorBidi"/>
          <w:b/>
          <w:bCs/>
          <w:color w:val="000000" w:themeColor="text1"/>
          <w:kern w:val="24"/>
          <w:sz w:val="40"/>
          <w:szCs w:val="40"/>
          <w:lang w:bidi="ar-IQ"/>
        </w:rPr>
      </w:pPr>
    </w:p>
    <w:p w:rsidR="00C31394" w:rsidRDefault="00C31394" w:rsidP="00C31394">
      <w:pPr>
        <w:spacing w:line="360" w:lineRule="auto"/>
        <w:jc w:val="right"/>
        <w:rPr>
          <w:rFonts w:asciiTheme="majorBidi" w:hAnsiTheme="majorBidi" w:cstheme="majorBidi"/>
          <w:b/>
          <w:bCs/>
          <w:sz w:val="32"/>
          <w:szCs w:val="32"/>
        </w:rPr>
      </w:pPr>
      <w:r>
        <w:rPr>
          <w:rFonts w:asciiTheme="majorBidi" w:hAnsiTheme="majorBidi" w:cstheme="majorBidi"/>
          <w:b/>
          <w:bCs/>
          <w:sz w:val="32"/>
          <w:szCs w:val="32"/>
        </w:rPr>
        <w:t xml:space="preserve">2.3 The lip </w:t>
      </w:r>
      <w:r w:rsidR="002D4AA8" w:rsidRPr="002D4AA8">
        <w:rPr>
          <w:rFonts w:asciiTheme="majorBidi" w:hAnsiTheme="majorBidi" w:cstheme="majorBidi"/>
          <w:b/>
          <w:bCs/>
          <w:i/>
          <w:iCs/>
          <w:sz w:val="32"/>
          <w:szCs w:val="32"/>
        </w:rPr>
        <w:t>(Movable)</w:t>
      </w:r>
    </w:p>
    <w:p w:rsidR="00C31394" w:rsidRDefault="00C31394" w:rsidP="00C31394">
      <w:pPr>
        <w:spacing w:line="360" w:lineRule="auto"/>
        <w:jc w:val="lowKashida"/>
        <w:rPr>
          <w:rFonts w:asciiTheme="majorBidi" w:hAnsiTheme="majorBidi" w:cstheme="majorBidi"/>
          <w:sz w:val="28"/>
          <w:szCs w:val="28"/>
          <w:rtl/>
        </w:rPr>
      </w:pPr>
      <w:r>
        <w:rPr>
          <w:rFonts w:asciiTheme="majorBidi" w:hAnsiTheme="majorBidi" w:cstheme="majorBidi"/>
          <w:sz w:val="28"/>
          <w:szCs w:val="28"/>
        </w:rPr>
        <w:t xml:space="preserve">    These are two articulators which can be brought firmly in contact with each other and hence producing bilabial sounds /p, b, m and w/, or they can be kept right out of the way so as not to obstruct the passage of air, and they can take different shapes while producing sounds , like:         </w:t>
      </w:r>
    </w:p>
    <w:p w:rsidR="00C31394" w:rsidRDefault="00C31394" w:rsidP="00C31394">
      <w:pPr>
        <w:spacing w:line="360" w:lineRule="auto"/>
        <w:jc w:val="lowKashida"/>
        <w:rPr>
          <w:rFonts w:asciiTheme="majorBidi" w:hAnsiTheme="majorBidi" w:cstheme="majorBidi"/>
          <w:sz w:val="28"/>
          <w:szCs w:val="28"/>
        </w:rPr>
      </w:pPr>
      <w:r>
        <w:rPr>
          <w:rFonts w:asciiTheme="majorBidi" w:hAnsiTheme="majorBidi" w:cstheme="majorBidi"/>
          <w:sz w:val="28"/>
          <w:szCs w:val="28"/>
        </w:rPr>
        <w:t xml:space="preserve">1. Rounding: when the corner of the lips brought towards each other and the lips pushed forwards.                                                                   </w:t>
      </w:r>
    </w:p>
    <w:p w:rsidR="00C31394" w:rsidRDefault="00C31394" w:rsidP="00C31394">
      <w:pPr>
        <w:spacing w:line="360" w:lineRule="auto"/>
        <w:jc w:val="lowKashida"/>
        <w:rPr>
          <w:rFonts w:asciiTheme="majorBidi" w:hAnsiTheme="majorBidi" w:cstheme="majorBidi"/>
          <w:sz w:val="28"/>
          <w:szCs w:val="28"/>
          <w:rtl/>
        </w:rPr>
      </w:pPr>
      <w:r>
        <w:rPr>
          <w:rFonts w:asciiTheme="majorBidi" w:hAnsiTheme="majorBidi" w:cstheme="majorBidi"/>
          <w:sz w:val="28"/>
          <w:szCs w:val="28"/>
        </w:rPr>
        <w:t>2. Spreading:  when the corner of the lips moved away from each other.</w:t>
      </w:r>
      <w:r w:rsidR="004318B3">
        <w:rPr>
          <w:rFonts w:asciiTheme="majorBidi" w:hAnsiTheme="majorBidi" w:cstheme="majorBidi"/>
          <w:sz w:val="28"/>
          <w:szCs w:val="28"/>
        </w:rPr>
        <w:t xml:space="preserve">                                                                                                              </w:t>
      </w:r>
      <w:r>
        <w:rPr>
          <w:rFonts w:asciiTheme="majorBidi" w:hAnsiTheme="majorBidi" w:cstheme="majorBidi"/>
          <w:sz w:val="28"/>
          <w:szCs w:val="28"/>
        </w:rPr>
        <w:t xml:space="preserve"> </w:t>
      </w:r>
    </w:p>
    <w:p w:rsidR="00C31394" w:rsidRDefault="00C31394" w:rsidP="00C31394">
      <w:pPr>
        <w:spacing w:line="360" w:lineRule="auto"/>
        <w:jc w:val="lowKashida"/>
        <w:rPr>
          <w:rFonts w:asciiTheme="majorBidi" w:hAnsiTheme="majorBidi" w:cstheme="majorBidi"/>
          <w:sz w:val="28"/>
          <w:szCs w:val="28"/>
          <w:rtl/>
        </w:rPr>
      </w:pPr>
      <w:r>
        <w:rPr>
          <w:rFonts w:asciiTheme="majorBidi" w:hAnsiTheme="majorBidi" w:cstheme="majorBidi"/>
          <w:sz w:val="28"/>
          <w:szCs w:val="28"/>
        </w:rPr>
        <w:t xml:space="preserve">3. Neutral: when the lips are neither rounded nor spread. Those shapes are important in the description of vowels.                                              </w:t>
      </w:r>
      <w:r>
        <w:rPr>
          <w:rFonts w:asciiTheme="majorBidi" w:hAnsiTheme="majorBidi" w:cstheme="majorBidi"/>
          <w:sz w:val="28"/>
          <w:szCs w:val="28"/>
          <w:rtl/>
        </w:rPr>
        <w:t xml:space="preserve">   </w:t>
      </w:r>
    </w:p>
    <w:p w:rsidR="004318B3" w:rsidRDefault="00C31394" w:rsidP="004318B3">
      <w:pPr>
        <w:spacing w:line="360" w:lineRule="auto"/>
        <w:jc w:val="lowKashida"/>
        <w:rPr>
          <w:rFonts w:asciiTheme="majorBidi" w:hAnsiTheme="majorBidi" w:cstheme="majorBidi"/>
          <w:sz w:val="28"/>
          <w:szCs w:val="28"/>
          <w:rtl/>
        </w:rPr>
      </w:pPr>
      <w:r>
        <w:rPr>
          <w:rFonts w:asciiTheme="majorBidi" w:hAnsiTheme="majorBidi" w:cstheme="majorBidi"/>
          <w:sz w:val="28"/>
          <w:szCs w:val="28"/>
        </w:rPr>
        <w:t xml:space="preserve">The lower lip comes into contact with the upper front teeth labiodental sounds will be produced /f and v/.                         </w:t>
      </w:r>
      <w:r w:rsidR="004318B3">
        <w:rPr>
          <w:rFonts w:asciiTheme="majorBidi" w:hAnsiTheme="majorBidi" w:cstheme="majorBidi"/>
          <w:sz w:val="28"/>
          <w:szCs w:val="28"/>
        </w:rPr>
        <w:t xml:space="preserve">                              </w:t>
      </w:r>
    </w:p>
    <w:p w:rsidR="00C31394" w:rsidRDefault="00C31394" w:rsidP="004318B3">
      <w:pPr>
        <w:bidi w:val="0"/>
        <w:spacing w:after="0" w:line="360" w:lineRule="auto"/>
        <w:rPr>
          <w:rFonts w:asciiTheme="majorBidi" w:eastAsia="Calibri" w:hAnsiTheme="majorBidi" w:cstheme="majorBidi"/>
          <w:b/>
          <w:bCs/>
          <w:sz w:val="28"/>
          <w:szCs w:val="28"/>
          <w:rtl/>
          <w:lang w:bidi="ar-IQ"/>
        </w:rPr>
      </w:pPr>
      <w:r>
        <w:rPr>
          <w:rFonts w:asciiTheme="majorBidi" w:eastAsia="Calibri" w:hAnsiTheme="majorBidi" w:cstheme="majorBidi"/>
          <w:b/>
          <w:bCs/>
          <w:sz w:val="28"/>
          <w:szCs w:val="28"/>
          <w:lang w:bidi="ar-IQ"/>
        </w:rPr>
        <w:lastRenderedPageBreak/>
        <w:t>Parts of the Palate</w:t>
      </w:r>
    </w:p>
    <w:p w:rsidR="00C31394" w:rsidRDefault="00C31394" w:rsidP="00C31394">
      <w:pPr>
        <w:bidi w:val="0"/>
        <w:spacing w:after="0" w:line="360" w:lineRule="auto"/>
        <w:rPr>
          <w:rFonts w:asciiTheme="majorBidi" w:eastAsia="Calibri" w:hAnsiTheme="majorBidi" w:cstheme="majorBidi"/>
          <w:b/>
          <w:bCs/>
          <w:sz w:val="28"/>
          <w:szCs w:val="28"/>
          <w:u w:val="single"/>
          <w:lang w:bidi="ar-IQ"/>
        </w:rPr>
      </w:pPr>
      <w:r>
        <w:rPr>
          <w:rFonts w:asciiTheme="majorBidi" w:eastAsia="Calibri" w:hAnsiTheme="majorBidi" w:cstheme="majorBidi"/>
          <w:b/>
          <w:bCs/>
          <w:sz w:val="28"/>
          <w:szCs w:val="28"/>
          <w:u w:val="single"/>
          <w:lang w:bidi="ar-IQ"/>
        </w:rPr>
        <w:t>2.4 The Palate</w:t>
      </w:r>
    </w:p>
    <w:p w:rsidR="00C31394" w:rsidRDefault="00C31394" w:rsidP="00C31394">
      <w:pPr>
        <w:bidi w:val="0"/>
        <w:spacing w:after="0" w:line="360" w:lineRule="auto"/>
        <w:rPr>
          <w:rFonts w:asciiTheme="majorBidi" w:eastAsia="Calibri" w:hAnsiTheme="majorBidi" w:cstheme="majorBidi"/>
          <w:b/>
          <w:bCs/>
          <w:sz w:val="28"/>
          <w:szCs w:val="28"/>
          <w:u w:val="single"/>
          <w:lang w:bidi="ar-IQ"/>
        </w:rPr>
      </w:pPr>
      <w:r>
        <w:rPr>
          <w:rFonts w:asciiTheme="majorBidi" w:eastAsia="Calibri" w:hAnsiTheme="majorBidi" w:cstheme="majorBidi"/>
          <w:sz w:val="28"/>
          <w:szCs w:val="28"/>
          <w:lang w:bidi="ar-IQ"/>
        </w:rPr>
        <w:t>The palate is the roof of the mouth starting with the alveolar ridge till the last point of the soft palate. It separates the nasal cavity from the oral cavity.</w:t>
      </w:r>
    </w:p>
    <w:p w:rsidR="00C31394" w:rsidRDefault="00C31394" w:rsidP="00C31394">
      <w:pPr>
        <w:bidi w:val="0"/>
        <w:spacing w:after="0" w:line="360" w:lineRule="auto"/>
        <w:rPr>
          <w:rFonts w:asciiTheme="majorBidi" w:eastAsia="Calibri" w:hAnsiTheme="majorBidi" w:cstheme="majorBidi"/>
          <w:sz w:val="28"/>
          <w:szCs w:val="28"/>
          <w:lang w:bidi="ar-IQ"/>
        </w:rPr>
      </w:pPr>
    </w:p>
    <w:p w:rsidR="00C31394" w:rsidRDefault="00C31394" w:rsidP="00C31394">
      <w:pPr>
        <w:bidi w:val="0"/>
        <w:spacing w:after="0" w:line="360" w:lineRule="auto"/>
        <w:rPr>
          <w:rFonts w:asciiTheme="majorBidi" w:eastAsia="Calibri" w:hAnsiTheme="majorBidi" w:cstheme="majorBidi"/>
          <w:sz w:val="28"/>
          <w:szCs w:val="28"/>
          <w:lang w:bidi="ar-IQ"/>
        </w:rPr>
      </w:pPr>
    </w:p>
    <w:p w:rsidR="00C31394" w:rsidRDefault="00C31394" w:rsidP="00C31394">
      <w:pPr>
        <w:bidi w:val="0"/>
        <w:spacing w:after="0" w:line="360" w:lineRule="auto"/>
        <w:rPr>
          <w:rFonts w:asciiTheme="majorBidi" w:eastAsia="Calibri" w:hAnsiTheme="majorBidi" w:cstheme="majorBidi"/>
          <w:b/>
          <w:bCs/>
          <w:sz w:val="28"/>
          <w:szCs w:val="28"/>
          <w:lang w:bidi="ar-IQ"/>
        </w:rPr>
      </w:pPr>
      <w:r>
        <w:rPr>
          <w:noProof/>
        </w:rPr>
        <mc:AlternateContent>
          <mc:Choice Requires="wps">
            <w:drawing>
              <wp:anchor distT="0" distB="0" distL="114300" distR="114300" simplePos="0" relativeHeight="251659264" behindDoc="0" locked="0" layoutInCell="1" allowOverlap="1">
                <wp:simplePos x="0" y="0"/>
                <wp:positionH relativeFrom="column">
                  <wp:posOffset>2327910</wp:posOffset>
                </wp:positionH>
                <wp:positionV relativeFrom="paragraph">
                  <wp:posOffset>341630</wp:posOffset>
                </wp:positionV>
                <wp:extent cx="2093595" cy="291465"/>
                <wp:effectExtent l="0" t="0" r="59055" b="89535"/>
                <wp:wrapNone/>
                <wp:docPr id="9" name="رابط كسهم مستقيم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3595" cy="2914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A6E40F9" id="_x0000_t32" coordsize="21600,21600" o:spt="32" o:oned="t" path="m,l21600,21600e" filled="f">
                <v:path arrowok="t" fillok="f" o:connecttype="none"/>
                <o:lock v:ext="edit" shapetype="t"/>
              </v:shapetype>
              <v:shape id="رابط كسهم مستقيم 9" o:spid="_x0000_s1026" type="#_x0000_t32" style="position:absolute;left:0;text-align:left;margin-left:183.3pt;margin-top:26.9pt;width:164.85pt;height:2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">
                <v:stroke endarrow="block"/>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152400</wp:posOffset>
                </wp:positionH>
                <wp:positionV relativeFrom="paragraph">
                  <wp:posOffset>341630</wp:posOffset>
                </wp:positionV>
                <wp:extent cx="2176145" cy="291465"/>
                <wp:effectExtent l="38100" t="0" r="14605" b="89535"/>
                <wp:wrapNone/>
                <wp:docPr id="8" name="رابط كسهم مستقيم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76145" cy="2914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557CFC" id="رابط كسهم مستقيم 8" o:spid="_x0000_s1026" type="#_x0000_t32" style="position:absolute;left:0;text-align:left;margin-left:12pt;margin-top:26.9pt;width:171.35pt;height:22.9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">
                <v:stroke endarrow="block"/>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2327910</wp:posOffset>
                </wp:positionH>
                <wp:positionV relativeFrom="paragraph">
                  <wp:posOffset>234315</wp:posOffset>
                </wp:positionV>
                <wp:extent cx="635" cy="418465"/>
                <wp:effectExtent l="76200" t="0" r="75565" b="57785"/>
                <wp:wrapNone/>
                <wp:docPr id="7" name="رابط كسهم مستقيم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184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09EF91" id="رابط كسهم مستقيم 7" o:spid="_x0000_s1026" type="#_x0000_t32" style="position:absolute;left:0;text-align:left;margin-left:183.3pt;margin-top:18.45pt;width:.05pt;height:32.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">
                <v:stroke endarrow="block"/>
              </v:shape>
            </w:pict>
          </mc:Fallback>
        </mc:AlternateContent>
      </w:r>
      <w:r>
        <w:rPr>
          <w:rFonts w:asciiTheme="majorBidi" w:eastAsia="Calibri" w:hAnsiTheme="majorBidi" w:cstheme="majorBidi"/>
          <w:sz w:val="28"/>
          <w:szCs w:val="28"/>
          <w:lang w:bidi="ar-IQ"/>
        </w:rPr>
        <w:t xml:space="preserve">                                     </w:t>
      </w:r>
      <w:r>
        <w:rPr>
          <w:rFonts w:asciiTheme="majorBidi" w:eastAsia="Calibri" w:hAnsiTheme="majorBidi" w:cstheme="majorBidi"/>
          <w:b/>
          <w:bCs/>
          <w:sz w:val="28"/>
          <w:szCs w:val="28"/>
          <w:lang w:bidi="ar-IQ"/>
        </w:rPr>
        <w:t>The Palate (the roof of the mouth)</w:t>
      </w:r>
    </w:p>
    <w:p w:rsidR="00C31394" w:rsidRDefault="00C31394" w:rsidP="00C31394">
      <w:pPr>
        <w:bidi w:val="0"/>
        <w:spacing w:after="0" w:line="360" w:lineRule="auto"/>
        <w:rPr>
          <w:rFonts w:asciiTheme="majorBidi" w:eastAsia="Calibri" w:hAnsiTheme="majorBidi" w:cstheme="majorBidi"/>
          <w:sz w:val="28"/>
          <w:szCs w:val="28"/>
          <w:lang w:bidi="ar-IQ"/>
        </w:rPr>
      </w:pPr>
      <w:r>
        <w:rPr>
          <w:noProof/>
        </w:rPr>
        <mc:AlternateContent>
          <mc:Choice Requires="wps">
            <w:drawing>
              <wp:anchor distT="0" distB="0" distL="114300" distR="114300" simplePos="0" relativeHeight="251662336" behindDoc="0" locked="0" layoutInCell="1" allowOverlap="1">
                <wp:simplePos x="0" y="0"/>
                <wp:positionH relativeFrom="column">
                  <wp:posOffset>1221105</wp:posOffset>
                </wp:positionH>
                <wp:positionV relativeFrom="paragraph">
                  <wp:posOffset>192405</wp:posOffset>
                </wp:positionV>
                <wp:extent cx="0" cy="321310"/>
                <wp:effectExtent l="76200" t="0" r="76200" b="59690"/>
                <wp:wrapNone/>
                <wp:docPr id="6" name="رابط كسهم مستقيم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13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CC054E" id="رابط كسهم مستقيم 6" o:spid="_x0000_s1026" type="#_x0000_t32" style="position:absolute;left:0;text-align:left;margin-left:96.15pt;margin-top:15.15pt;width:0;height:25.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">
                <v:stroke endarrow="block"/>
              </v:shape>
            </w:pict>
          </mc:Fallback>
        </mc:AlternateContent>
      </w:r>
    </w:p>
    <w:p w:rsidR="00C31394" w:rsidRDefault="00C31394" w:rsidP="00C31394">
      <w:pPr>
        <w:bidi w:val="0"/>
        <w:spacing w:after="0" w:line="360" w:lineRule="auto"/>
        <w:rPr>
          <w:rFonts w:asciiTheme="majorBidi" w:eastAsia="Calibri" w:hAnsiTheme="majorBidi" w:cstheme="majorBidi"/>
          <w:sz w:val="28"/>
          <w:szCs w:val="28"/>
          <w:lang w:bidi="ar-IQ"/>
        </w:rPr>
      </w:pPr>
    </w:p>
    <w:p w:rsidR="00C31394" w:rsidRDefault="00C31394" w:rsidP="00C31394">
      <w:pPr>
        <w:bidi w:val="0"/>
        <w:spacing w:after="0" w:line="360" w:lineRule="auto"/>
        <w:rPr>
          <w:rFonts w:asciiTheme="majorBidi" w:eastAsia="Calibri" w:hAnsiTheme="majorBidi" w:cstheme="majorBidi"/>
          <w:sz w:val="28"/>
          <w:szCs w:val="28"/>
          <w:lang w:bidi="ar-IQ"/>
        </w:rPr>
      </w:pPr>
      <w:r>
        <w:rPr>
          <w:rFonts w:asciiTheme="majorBidi" w:eastAsia="Calibri" w:hAnsiTheme="majorBidi" w:cstheme="majorBidi"/>
          <w:sz w:val="28"/>
          <w:szCs w:val="28"/>
          <w:lang w:bidi="ar-IQ"/>
        </w:rPr>
        <w:t xml:space="preserve">Alveolar ridge       post alveolar     hard palate                        soft palate             </w:t>
      </w:r>
    </w:p>
    <w:p w:rsidR="00C31394" w:rsidRDefault="00C31394" w:rsidP="00C31394">
      <w:pPr>
        <w:bidi w:val="0"/>
        <w:spacing w:after="0" w:line="360" w:lineRule="auto"/>
        <w:rPr>
          <w:rFonts w:asciiTheme="majorBidi" w:eastAsia="Calibri" w:hAnsiTheme="majorBidi" w:cstheme="majorBidi"/>
          <w:sz w:val="28"/>
          <w:szCs w:val="28"/>
          <w:lang w:bidi="ar-IQ"/>
        </w:rPr>
      </w:pPr>
      <w:r>
        <w:rPr>
          <w:rFonts w:asciiTheme="majorBidi" w:eastAsia="Calibri" w:hAnsiTheme="majorBidi" w:cstheme="majorBidi"/>
          <w:sz w:val="28"/>
          <w:szCs w:val="28"/>
          <w:lang w:bidi="ar-IQ"/>
        </w:rPr>
        <w:t xml:space="preserve">                              </w:t>
      </w:r>
    </w:p>
    <w:p w:rsidR="00C31394" w:rsidRDefault="00C31394" w:rsidP="00C31394">
      <w:pPr>
        <w:bidi w:val="0"/>
        <w:spacing w:after="0" w:line="360" w:lineRule="auto"/>
        <w:rPr>
          <w:rFonts w:asciiTheme="majorBidi" w:eastAsia="Calibri" w:hAnsiTheme="majorBidi" w:cstheme="majorBidi"/>
          <w:b/>
          <w:bCs/>
          <w:sz w:val="28"/>
          <w:szCs w:val="28"/>
          <w:u w:val="single"/>
          <w:lang w:bidi="ar-IQ"/>
        </w:rPr>
      </w:pPr>
      <w:r>
        <w:rPr>
          <w:rFonts w:asciiTheme="majorBidi" w:eastAsia="Calibri" w:hAnsiTheme="majorBidi" w:cstheme="majorBidi"/>
          <w:b/>
          <w:bCs/>
          <w:sz w:val="28"/>
          <w:szCs w:val="28"/>
          <w:u w:val="single"/>
          <w:lang w:bidi="ar-IQ"/>
        </w:rPr>
        <w:t>1-The alveolar ridge</w:t>
      </w:r>
      <w:r w:rsidR="00F236B7">
        <w:rPr>
          <w:rFonts w:asciiTheme="majorBidi" w:eastAsia="Calibri" w:hAnsiTheme="majorBidi" w:cstheme="majorBidi"/>
          <w:b/>
          <w:bCs/>
          <w:sz w:val="28"/>
          <w:szCs w:val="28"/>
          <w:u w:val="single"/>
          <w:lang w:bidi="ar-IQ"/>
        </w:rPr>
        <w:t xml:space="preserve"> </w:t>
      </w:r>
      <w:r w:rsidR="00F236B7" w:rsidRPr="00F236B7">
        <w:rPr>
          <w:rFonts w:asciiTheme="majorBidi" w:eastAsia="Calibri" w:hAnsiTheme="majorBidi" w:cstheme="majorBidi"/>
          <w:b/>
          <w:bCs/>
          <w:i/>
          <w:iCs/>
          <w:sz w:val="28"/>
          <w:szCs w:val="28"/>
          <w:u w:val="single"/>
          <w:lang w:bidi="ar-IQ"/>
        </w:rPr>
        <w:t>(Unmovable)</w:t>
      </w:r>
    </w:p>
    <w:p w:rsidR="00C31394" w:rsidRDefault="00C31394" w:rsidP="00C31394">
      <w:pPr>
        <w:bidi w:val="0"/>
        <w:spacing w:after="0" w:line="360" w:lineRule="auto"/>
        <w:rPr>
          <w:rFonts w:asciiTheme="majorBidi" w:eastAsia="Calibri" w:hAnsiTheme="majorBidi" w:cstheme="majorBidi"/>
          <w:sz w:val="28"/>
          <w:szCs w:val="28"/>
          <w:lang w:bidi="ar-IQ"/>
        </w:rPr>
      </w:pPr>
      <w:r>
        <w:rPr>
          <w:rFonts w:asciiTheme="majorBidi" w:eastAsia="Calibri" w:hAnsiTheme="majorBidi" w:cstheme="majorBidi"/>
          <w:sz w:val="28"/>
          <w:szCs w:val="28"/>
          <w:lang w:bidi="ar-IQ"/>
        </w:rPr>
        <w:t xml:space="preserve">The alveolar ridge is the first part of the palate. It is that part of the gums which comes immediately behind the upper front teeth. Consonants which are articulated when the tongue touches or approaches this area are called alveolar sounds as </w:t>
      </w:r>
      <w:proofErr w:type="spellStart"/>
      <w:r>
        <w:rPr>
          <w:rFonts w:asciiTheme="majorBidi" w:eastAsia="Calibri" w:hAnsiTheme="majorBidi" w:cstheme="majorBidi"/>
          <w:sz w:val="28"/>
          <w:szCs w:val="28"/>
          <w:lang w:bidi="ar-IQ"/>
        </w:rPr>
        <w:t>t,d,n,l,s,z</w:t>
      </w:r>
      <w:proofErr w:type="spellEnd"/>
      <w:r>
        <w:rPr>
          <w:rFonts w:asciiTheme="majorBidi" w:eastAsia="Calibri" w:hAnsiTheme="majorBidi" w:cstheme="majorBidi"/>
          <w:sz w:val="28"/>
          <w:szCs w:val="28"/>
          <w:lang w:bidi="ar-IQ"/>
        </w:rPr>
        <w:t>.</w:t>
      </w:r>
    </w:p>
    <w:p w:rsidR="00C31394" w:rsidRDefault="00C31394" w:rsidP="00C31394">
      <w:pPr>
        <w:bidi w:val="0"/>
        <w:spacing w:after="0" w:line="360" w:lineRule="auto"/>
        <w:rPr>
          <w:rFonts w:asciiTheme="majorBidi" w:eastAsia="Calibri" w:hAnsiTheme="majorBidi" w:cstheme="majorBidi"/>
          <w:sz w:val="28"/>
          <w:szCs w:val="28"/>
          <w:lang w:bidi="ar-IQ"/>
        </w:rPr>
      </w:pPr>
    </w:p>
    <w:p w:rsidR="00C31394" w:rsidRDefault="00C31394" w:rsidP="00C31394">
      <w:pPr>
        <w:bidi w:val="0"/>
        <w:spacing w:after="0" w:line="360" w:lineRule="auto"/>
        <w:rPr>
          <w:rFonts w:asciiTheme="majorBidi" w:eastAsia="Calibri" w:hAnsiTheme="majorBidi" w:cstheme="majorBidi"/>
          <w:b/>
          <w:bCs/>
          <w:sz w:val="28"/>
          <w:szCs w:val="28"/>
          <w:u w:val="single"/>
          <w:lang w:bidi="ar-IQ"/>
        </w:rPr>
      </w:pPr>
      <w:r>
        <w:rPr>
          <w:rFonts w:asciiTheme="majorBidi" w:eastAsia="Calibri" w:hAnsiTheme="majorBidi" w:cstheme="majorBidi"/>
          <w:b/>
          <w:bCs/>
          <w:sz w:val="28"/>
          <w:szCs w:val="28"/>
          <w:u w:val="single"/>
          <w:lang w:bidi="ar-IQ"/>
        </w:rPr>
        <w:t>2-The pos</w:t>
      </w:r>
      <w:r w:rsidR="00F236B7">
        <w:rPr>
          <w:rFonts w:asciiTheme="majorBidi" w:eastAsia="Calibri" w:hAnsiTheme="majorBidi" w:cstheme="majorBidi"/>
          <w:b/>
          <w:bCs/>
          <w:sz w:val="28"/>
          <w:szCs w:val="28"/>
          <w:u w:val="single"/>
          <w:lang w:bidi="ar-IQ"/>
        </w:rPr>
        <w:t>t alveolar area(palato-alveolar (</w:t>
      </w:r>
      <w:proofErr w:type="spellStart"/>
      <w:r w:rsidR="00F236B7" w:rsidRPr="00F236B7">
        <w:rPr>
          <w:rFonts w:asciiTheme="majorBidi" w:eastAsia="Calibri" w:hAnsiTheme="majorBidi" w:cstheme="majorBidi"/>
          <w:b/>
          <w:bCs/>
          <w:i/>
          <w:iCs/>
          <w:sz w:val="28"/>
          <w:szCs w:val="28"/>
          <w:u w:val="single"/>
          <w:lang w:bidi="ar-IQ"/>
        </w:rPr>
        <w:t>Umovable</w:t>
      </w:r>
      <w:proofErr w:type="spellEnd"/>
      <w:r w:rsidR="00F236B7" w:rsidRPr="00F236B7">
        <w:rPr>
          <w:rFonts w:asciiTheme="majorBidi" w:eastAsia="Calibri" w:hAnsiTheme="majorBidi" w:cstheme="majorBidi"/>
          <w:b/>
          <w:bCs/>
          <w:i/>
          <w:iCs/>
          <w:sz w:val="28"/>
          <w:szCs w:val="28"/>
          <w:u w:val="single"/>
          <w:lang w:bidi="ar-IQ"/>
        </w:rPr>
        <w:t>)</w:t>
      </w:r>
    </w:p>
    <w:p w:rsidR="00C31394" w:rsidRDefault="00C31394" w:rsidP="00C31394">
      <w:pPr>
        <w:bidi w:val="0"/>
        <w:spacing w:after="0" w:line="360" w:lineRule="auto"/>
        <w:rPr>
          <w:rFonts w:asciiTheme="majorBidi" w:eastAsia="Calibri" w:hAnsiTheme="majorBidi" w:cstheme="majorBidi"/>
          <w:sz w:val="28"/>
          <w:szCs w:val="28"/>
          <w:lang w:bidi="ar-IQ"/>
        </w:rPr>
      </w:pPr>
      <w:r>
        <w:rPr>
          <w:rFonts w:asciiTheme="majorBidi" w:eastAsia="Calibri" w:hAnsiTheme="majorBidi" w:cstheme="majorBidi"/>
          <w:sz w:val="28"/>
          <w:szCs w:val="28"/>
          <w:lang w:bidi="ar-IQ"/>
        </w:rPr>
        <w:t xml:space="preserve">   It is the back of the alveolar ridge and the beginning of the hard palate. Consonants which are articulated when the tongue touches or approaches this area are called post alveolar (or palato-alveolar) sounds as  </w:t>
      </w:r>
      <w:proofErr w:type="spellStart"/>
      <w:r>
        <w:rPr>
          <w:rFonts w:asciiTheme="majorBidi" w:eastAsia="Calibri" w:hAnsiTheme="majorBidi" w:cstheme="majorBidi"/>
          <w:sz w:val="28"/>
          <w:szCs w:val="28"/>
          <w:lang w:bidi="ar-IQ"/>
        </w:rPr>
        <w:t>ʃ,ȝ</w:t>
      </w:r>
      <w:proofErr w:type="spellEnd"/>
      <w:r>
        <w:rPr>
          <w:rFonts w:asciiTheme="majorBidi" w:eastAsia="Calibri" w:hAnsiTheme="majorBidi" w:cstheme="majorBidi"/>
          <w:sz w:val="28"/>
          <w:szCs w:val="28"/>
          <w:lang w:bidi="ar-IQ"/>
        </w:rPr>
        <w:t xml:space="preserve">, </w:t>
      </w:r>
      <w:proofErr w:type="spellStart"/>
      <w:r>
        <w:rPr>
          <w:rFonts w:asciiTheme="majorBidi" w:eastAsia="Calibri" w:hAnsiTheme="majorBidi" w:cstheme="majorBidi"/>
          <w:sz w:val="28"/>
          <w:szCs w:val="28"/>
          <w:lang w:bidi="ar-IQ"/>
        </w:rPr>
        <w:t>tʃ</w:t>
      </w:r>
      <w:proofErr w:type="spellEnd"/>
      <w:r>
        <w:rPr>
          <w:rFonts w:asciiTheme="majorBidi" w:eastAsia="Calibri" w:hAnsiTheme="majorBidi" w:cstheme="majorBidi"/>
          <w:sz w:val="28"/>
          <w:szCs w:val="28"/>
          <w:lang w:bidi="ar-IQ"/>
        </w:rPr>
        <w:t xml:space="preserve">, </w:t>
      </w:r>
      <w:proofErr w:type="spellStart"/>
      <w:r>
        <w:rPr>
          <w:rFonts w:asciiTheme="majorBidi" w:eastAsia="Calibri" w:hAnsiTheme="majorBidi" w:cstheme="majorBidi"/>
          <w:sz w:val="28"/>
          <w:szCs w:val="28"/>
          <w:lang w:bidi="ar-IQ"/>
        </w:rPr>
        <w:t>dȝ</w:t>
      </w:r>
      <w:proofErr w:type="spellEnd"/>
      <w:r>
        <w:rPr>
          <w:rFonts w:asciiTheme="majorBidi" w:eastAsia="Calibri" w:hAnsiTheme="majorBidi" w:cstheme="majorBidi"/>
          <w:sz w:val="28"/>
          <w:szCs w:val="28"/>
          <w:lang w:bidi="ar-IQ"/>
        </w:rPr>
        <w:t xml:space="preserve"> and r .</w:t>
      </w:r>
    </w:p>
    <w:p w:rsidR="00C31394" w:rsidRDefault="00C31394" w:rsidP="00C31394">
      <w:pPr>
        <w:bidi w:val="0"/>
        <w:spacing w:after="0" w:line="360" w:lineRule="auto"/>
        <w:rPr>
          <w:rFonts w:asciiTheme="majorBidi" w:eastAsia="Calibri" w:hAnsiTheme="majorBidi" w:cstheme="majorBidi"/>
          <w:sz w:val="28"/>
          <w:szCs w:val="28"/>
          <w:lang w:bidi="ar-IQ"/>
        </w:rPr>
      </w:pPr>
    </w:p>
    <w:p w:rsidR="00C31394" w:rsidRDefault="00C31394" w:rsidP="00C31394">
      <w:pPr>
        <w:bidi w:val="0"/>
        <w:spacing w:after="0" w:line="360" w:lineRule="auto"/>
        <w:rPr>
          <w:rFonts w:asciiTheme="majorBidi" w:eastAsia="Calibri" w:hAnsiTheme="majorBidi" w:cstheme="majorBidi"/>
          <w:sz w:val="28"/>
          <w:szCs w:val="28"/>
          <w:lang w:bidi="ar-IQ"/>
        </w:rPr>
      </w:pPr>
      <w:r>
        <w:rPr>
          <w:rFonts w:asciiTheme="majorBidi" w:eastAsia="Calibri" w:hAnsiTheme="majorBidi" w:cstheme="majorBidi"/>
          <w:b/>
          <w:bCs/>
          <w:sz w:val="28"/>
          <w:szCs w:val="28"/>
          <w:u w:val="single"/>
          <w:lang w:bidi="ar-IQ"/>
        </w:rPr>
        <w:t>3-The hard palate</w:t>
      </w:r>
      <w:r w:rsidR="00F236B7">
        <w:rPr>
          <w:rFonts w:asciiTheme="majorBidi" w:eastAsia="Calibri" w:hAnsiTheme="majorBidi" w:cstheme="majorBidi"/>
          <w:sz w:val="28"/>
          <w:szCs w:val="28"/>
          <w:lang w:bidi="ar-IQ"/>
        </w:rPr>
        <w:t xml:space="preserve"> (</w:t>
      </w:r>
      <w:r w:rsidR="00F236B7" w:rsidRPr="00F236B7">
        <w:rPr>
          <w:rFonts w:asciiTheme="majorBidi" w:eastAsia="Calibri" w:hAnsiTheme="majorBidi" w:cstheme="majorBidi"/>
          <w:b/>
          <w:bCs/>
          <w:i/>
          <w:iCs/>
          <w:sz w:val="28"/>
          <w:szCs w:val="28"/>
          <w:lang w:bidi="ar-IQ"/>
        </w:rPr>
        <w:t>Unmovable)</w:t>
      </w:r>
      <w:r>
        <w:rPr>
          <w:rFonts w:asciiTheme="majorBidi" w:eastAsia="Calibri" w:hAnsiTheme="majorBidi" w:cstheme="majorBidi"/>
          <w:sz w:val="28"/>
          <w:szCs w:val="28"/>
          <w:lang w:bidi="ar-IQ"/>
        </w:rPr>
        <w:t xml:space="preserve"> </w:t>
      </w:r>
    </w:p>
    <w:p w:rsidR="00C31394" w:rsidRDefault="00C31394" w:rsidP="00C31394">
      <w:pPr>
        <w:bidi w:val="0"/>
        <w:spacing w:after="0" w:line="360" w:lineRule="auto"/>
        <w:rPr>
          <w:rFonts w:asciiTheme="majorBidi" w:eastAsia="Calibri" w:hAnsiTheme="majorBidi" w:cstheme="majorBidi"/>
          <w:sz w:val="28"/>
          <w:szCs w:val="28"/>
          <w:lang w:bidi="ar-IQ"/>
        </w:rPr>
      </w:pPr>
      <w:r>
        <w:rPr>
          <w:rFonts w:asciiTheme="majorBidi" w:eastAsia="Calibri" w:hAnsiTheme="majorBidi" w:cstheme="majorBidi"/>
          <w:sz w:val="28"/>
          <w:szCs w:val="28"/>
          <w:lang w:bidi="ar-IQ"/>
        </w:rPr>
        <w:t xml:space="preserve">   The hard palate is the highest part of the palate which is immediately after the alveolar ridge.  The only consonant which is articulated at this area is called palatal sound /j/ as in the words </w:t>
      </w:r>
      <w:r>
        <w:rPr>
          <w:rFonts w:asciiTheme="majorBidi" w:eastAsia="Calibri" w:hAnsiTheme="majorBidi" w:cstheme="majorBidi"/>
          <w:sz w:val="28"/>
          <w:szCs w:val="28"/>
          <w:u w:val="single"/>
          <w:lang w:bidi="ar-IQ"/>
        </w:rPr>
        <w:t>y</w:t>
      </w:r>
      <w:r>
        <w:rPr>
          <w:rFonts w:asciiTheme="majorBidi" w:eastAsia="Calibri" w:hAnsiTheme="majorBidi" w:cstheme="majorBidi"/>
          <w:sz w:val="28"/>
          <w:szCs w:val="28"/>
          <w:lang w:bidi="ar-IQ"/>
        </w:rPr>
        <w:t xml:space="preserve">et, </w:t>
      </w:r>
      <w:r>
        <w:rPr>
          <w:rFonts w:asciiTheme="majorBidi" w:eastAsia="Calibri" w:hAnsiTheme="majorBidi" w:cstheme="majorBidi"/>
          <w:sz w:val="28"/>
          <w:szCs w:val="28"/>
          <w:u w:val="single"/>
          <w:lang w:bidi="ar-IQ"/>
        </w:rPr>
        <w:t>u</w:t>
      </w:r>
      <w:r>
        <w:rPr>
          <w:rFonts w:asciiTheme="majorBidi" w:eastAsia="Calibri" w:hAnsiTheme="majorBidi" w:cstheme="majorBidi"/>
          <w:sz w:val="28"/>
          <w:szCs w:val="28"/>
          <w:lang w:bidi="ar-IQ"/>
        </w:rPr>
        <w:t>nit</w:t>
      </w:r>
    </w:p>
    <w:p w:rsidR="00C31394" w:rsidRDefault="00C31394" w:rsidP="00C31394">
      <w:pPr>
        <w:bidi w:val="0"/>
        <w:spacing w:after="0" w:line="360" w:lineRule="auto"/>
        <w:rPr>
          <w:rFonts w:asciiTheme="majorBidi" w:eastAsia="Calibri" w:hAnsiTheme="majorBidi" w:cstheme="majorBidi"/>
          <w:sz w:val="28"/>
          <w:szCs w:val="28"/>
          <w:lang w:bidi="ar-IQ"/>
        </w:rPr>
      </w:pPr>
    </w:p>
    <w:p w:rsidR="00C31394" w:rsidRDefault="00C31394" w:rsidP="00C31394">
      <w:pPr>
        <w:bidi w:val="0"/>
        <w:spacing w:after="0" w:line="360" w:lineRule="auto"/>
        <w:rPr>
          <w:rFonts w:asciiTheme="majorBidi" w:eastAsia="Calibri" w:hAnsiTheme="majorBidi" w:cstheme="majorBidi"/>
          <w:sz w:val="28"/>
          <w:szCs w:val="28"/>
          <w:lang w:bidi="ar-IQ"/>
        </w:rPr>
      </w:pPr>
      <w:r>
        <w:rPr>
          <w:rFonts w:asciiTheme="majorBidi" w:eastAsia="Calibri" w:hAnsiTheme="majorBidi" w:cstheme="majorBidi"/>
          <w:b/>
          <w:bCs/>
          <w:sz w:val="28"/>
          <w:szCs w:val="28"/>
          <w:u w:val="single"/>
          <w:lang w:bidi="ar-IQ"/>
        </w:rPr>
        <w:lastRenderedPageBreak/>
        <w:t>4-The soft palate</w:t>
      </w:r>
      <w:r>
        <w:rPr>
          <w:rFonts w:asciiTheme="majorBidi" w:eastAsia="Calibri" w:hAnsiTheme="majorBidi" w:cstheme="majorBidi"/>
          <w:sz w:val="28"/>
          <w:szCs w:val="28"/>
          <w:lang w:bidi="ar-IQ"/>
        </w:rPr>
        <w:t xml:space="preserve"> </w:t>
      </w:r>
      <w:r>
        <w:rPr>
          <w:rFonts w:asciiTheme="majorBidi" w:eastAsia="Calibri" w:hAnsiTheme="majorBidi" w:cstheme="majorBidi"/>
          <w:b/>
          <w:bCs/>
          <w:sz w:val="28"/>
          <w:szCs w:val="28"/>
          <w:u w:val="single"/>
          <w:lang w:bidi="ar-IQ"/>
        </w:rPr>
        <w:t>(velum)</w:t>
      </w:r>
      <w:r>
        <w:rPr>
          <w:rFonts w:asciiTheme="majorBidi" w:eastAsia="Calibri" w:hAnsiTheme="majorBidi" w:cstheme="majorBidi"/>
          <w:sz w:val="28"/>
          <w:szCs w:val="28"/>
          <w:lang w:bidi="ar-IQ"/>
        </w:rPr>
        <w:t xml:space="preserve"> </w:t>
      </w:r>
      <w:r w:rsidR="0055349B">
        <w:rPr>
          <w:rFonts w:asciiTheme="majorBidi" w:eastAsia="Calibri" w:hAnsiTheme="majorBidi" w:cstheme="majorBidi"/>
          <w:sz w:val="28"/>
          <w:szCs w:val="28"/>
          <w:lang w:bidi="ar-IQ"/>
        </w:rPr>
        <w:t xml:space="preserve">  </w:t>
      </w:r>
      <w:r w:rsidR="0055349B" w:rsidRPr="0055349B">
        <w:rPr>
          <w:rFonts w:asciiTheme="majorBidi" w:eastAsia="Calibri" w:hAnsiTheme="majorBidi" w:cstheme="majorBidi"/>
          <w:b/>
          <w:bCs/>
          <w:i/>
          <w:iCs/>
          <w:sz w:val="28"/>
          <w:szCs w:val="28"/>
          <w:lang w:bidi="ar-IQ"/>
        </w:rPr>
        <w:t>(Movable)</w:t>
      </w:r>
    </w:p>
    <w:p w:rsidR="00C31394" w:rsidRDefault="00C31394" w:rsidP="00C31394">
      <w:pPr>
        <w:bidi w:val="0"/>
        <w:spacing w:after="0" w:line="360" w:lineRule="auto"/>
        <w:jc w:val="lowKashida"/>
        <w:rPr>
          <w:rFonts w:asciiTheme="majorBidi" w:eastAsia="Calibri" w:hAnsiTheme="majorBidi" w:cstheme="majorBidi"/>
          <w:sz w:val="28"/>
          <w:szCs w:val="28"/>
          <w:lang w:bidi="ar-IQ"/>
        </w:rPr>
      </w:pPr>
      <w:r>
        <w:rPr>
          <w:rFonts w:asciiTheme="majorBidi" w:eastAsia="Calibri" w:hAnsiTheme="majorBidi" w:cstheme="majorBidi"/>
          <w:sz w:val="28"/>
          <w:szCs w:val="28"/>
          <w:lang w:bidi="ar-IQ"/>
        </w:rPr>
        <w:t xml:space="preserve">  The soft palate is the mobile (movable) fleshy part of the palate. Consonants which are articulated at this area are called velar sounds as k,  g, ŋ. he velum can be raised to produce oral sounds and it can be lowered to produce nasal sounds. The last point of the velum is called </w:t>
      </w:r>
      <w:r>
        <w:rPr>
          <w:rFonts w:asciiTheme="majorBidi" w:eastAsia="Calibri" w:hAnsiTheme="majorBidi" w:cstheme="majorBidi"/>
          <w:b/>
          <w:bCs/>
          <w:sz w:val="28"/>
          <w:szCs w:val="28"/>
          <w:u w:val="single"/>
          <w:lang w:bidi="ar-IQ"/>
        </w:rPr>
        <w:t>uvula</w:t>
      </w:r>
      <w:r>
        <w:rPr>
          <w:rFonts w:asciiTheme="majorBidi" w:eastAsia="Calibri" w:hAnsiTheme="majorBidi" w:cstheme="majorBidi"/>
          <w:sz w:val="28"/>
          <w:szCs w:val="28"/>
          <w:lang w:bidi="ar-IQ"/>
        </w:rPr>
        <w:t xml:space="preserve">. </w:t>
      </w:r>
    </w:p>
    <w:p w:rsidR="00C31394" w:rsidRDefault="00C31394" w:rsidP="00C31394">
      <w:pPr>
        <w:bidi w:val="0"/>
        <w:spacing w:after="0" w:line="360" w:lineRule="auto"/>
        <w:jc w:val="center"/>
        <w:rPr>
          <w:rFonts w:asciiTheme="majorBidi" w:eastAsia="Calibri" w:hAnsiTheme="majorBidi" w:cstheme="majorBidi"/>
          <w:sz w:val="28"/>
          <w:szCs w:val="28"/>
          <w:lang w:bidi="ar-IQ"/>
        </w:rPr>
      </w:pPr>
      <w:r>
        <w:rPr>
          <w:rFonts w:asciiTheme="majorBidi" w:eastAsia="Calibri" w:hAnsiTheme="majorBidi" w:cstheme="majorBidi"/>
          <w:noProof/>
          <w:sz w:val="28"/>
          <w:szCs w:val="28"/>
        </w:rPr>
        <w:drawing>
          <wp:inline distT="0" distB="0" distL="0" distR="0">
            <wp:extent cx="2562225" cy="1438275"/>
            <wp:effectExtent l="0" t="0" r="9525" b="9525"/>
            <wp:docPr id="1" name="صورة 1" descr="الوصف: نتيجة بحث الصور عن ‪alveolar ridge hard palate soft pa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5" descr="الوصف: نتيجة بحث الصور عن ‪alveolar ridge hard palate soft pala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62225" cy="1438275"/>
                    </a:xfrm>
                    <a:prstGeom prst="rect">
                      <a:avLst/>
                    </a:prstGeom>
                    <a:noFill/>
                    <a:ln>
                      <a:noFill/>
                    </a:ln>
                  </pic:spPr>
                </pic:pic>
              </a:graphicData>
            </a:graphic>
          </wp:inline>
        </w:drawing>
      </w:r>
    </w:p>
    <w:p w:rsidR="00C31394" w:rsidRDefault="00C31394" w:rsidP="00C31394">
      <w:pPr>
        <w:bidi w:val="0"/>
        <w:spacing w:after="0" w:line="360" w:lineRule="auto"/>
        <w:rPr>
          <w:rFonts w:asciiTheme="majorBidi" w:eastAsia="Calibri" w:hAnsiTheme="majorBidi" w:cstheme="majorBidi"/>
          <w:b/>
          <w:bCs/>
          <w:color w:val="FF0000"/>
          <w:sz w:val="28"/>
          <w:szCs w:val="28"/>
          <w:lang w:bidi="ar-IQ"/>
        </w:rPr>
      </w:pPr>
    </w:p>
    <w:p w:rsidR="00C31394" w:rsidRDefault="00C31394" w:rsidP="00C31394">
      <w:pPr>
        <w:bidi w:val="0"/>
        <w:spacing w:after="0" w:line="360" w:lineRule="auto"/>
        <w:jc w:val="lowKashida"/>
        <w:rPr>
          <w:rFonts w:asciiTheme="majorBidi" w:eastAsia="Calibri" w:hAnsiTheme="majorBidi" w:cstheme="majorBidi"/>
          <w:sz w:val="28"/>
          <w:szCs w:val="28"/>
          <w:lang w:bidi="ar-IQ"/>
        </w:rPr>
      </w:pPr>
      <w:r>
        <w:rPr>
          <w:rFonts w:asciiTheme="majorBidi" w:eastAsia="Calibri" w:hAnsiTheme="majorBidi" w:cstheme="majorBidi"/>
          <w:b/>
          <w:bCs/>
          <w:sz w:val="28"/>
          <w:szCs w:val="28"/>
          <w:u w:val="single"/>
          <w:lang w:bidi="ar-IQ"/>
        </w:rPr>
        <w:t>Oral sounds</w:t>
      </w:r>
      <w:r>
        <w:rPr>
          <w:rFonts w:asciiTheme="majorBidi" w:eastAsia="Calibri" w:hAnsiTheme="majorBidi" w:cstheme="majorBidi"/>
          <w:sz w:val="28"/>
          <w:szCs w:val="28"/>
          <w:lang w:bidi="ar-IQ"/>
        </w:rPr>
        <w:t xml:space="preserve">: sounds which are produced when the soft palate is raised to close the way to the nasal cavity and force air to go only into the oral cavity (the mouth).All sounds are oral </w:t>
      </w:r>
      <w:r>
        <w:rPr>
          <w:rFonts w:asciiTheme="majorBidi" w:eastAsia="Calibri" w:hAnsiTheme="majorBidi" w:cstheme="majorBidi"/>
          <w:b/>
          <w:bCs/>
          <w:sz w:val="28"/>
          <w:szCs w:val="28"/>
          <w:lang w:bidi="ar-IQ"/>
        </w:rPr>
        <w:t>except</w:t>
      </w:r>
      <w:r>
        <w:rPr>
          <w:rFonts w:asciiTheme="majorBidi" w:eastAsia="Calibri" w:hAnsiTheme="majorBidi" w:cstheme="majorBidi"/>
          <w:sz w:val="28"/>
          <w:szCs w:val="28"/>
          <w:lang w:bidi="ar-IQ"/>
        </w:rPr>
        <w:t xml:space="preserve"> m, n and ŋ.</w:t>
      </w:r>
    </w:p>
    <w:p w:rsidR="00C31394" w:rsidRDefault="00C31394" w:rsidP="00C31394">
      <w:pPr>
        <w:bidi w:val="0"/>
        <w:spacing w:after="0" w:line="360" w:lineRule="auto"/>
        <w:jc w:val="lowKashida"/>
        <w:rPr>
          <w:rFonts w:asciiTheme="majorBidi" w:eastAsia="Calibri" w:hAnsiTheme="majorBidi" w:cstheme="majorBidi"/>
          <w:sz w:val="28"/>
          <w:szCs w:val="28"/>
          <w:lang w:bidi="ar-IQ"/>
        </w:rPr>
      </w:pPr>
    </w:p>
    <w:p w:rsidR="00C31394" w:rsidRDefault="00C31394" w:rsidP="00C31394">
      <w:pPr>
        <w:bidi w:val="0"/>
        <w:spacing w:after="0" w:line="360" w:lineRule="auto"/>
        <w:jc w:val="lowKashida"/>
        <w:rPr>
          <w:rFonts w:asciiTheme="majorBidi" w:eastAsia="Calibri" w:hAnsiTheme="majorBidi" w:cstheme="majorBidi"/>
          <w:sz w:val="28"/>
          <w:szCs w:val="28"/>
          <w:lang w:bidi="ar-IQ"/>
        </w:rPr>
      </w:pPr>
      <w:r>
        <w:rPr>
          <w:rFonts w:asciiTheme="majorBidi" w:eastAsia="Calibri" w:hAnsiTheme="majorBidi" w:cstheme="majorBidi"/>
          <w:b/>
          <w:bCs/>
          <w:sz w:val="28"/>
          <w:szCs w:val="28"/>
          <w:u w:val="single"/>
          <w:lang w:bidi="ar-IQ"/>
        </w:rPr>
        <w:t>Nasal sounds</w:t>
      </w:r>
      <w:r>
        <w:rPr>
          <w:rFonts w:asciiTheme="majorBidi" w:eastAsia="Calibri" w:hAnsiTheme="majorBidi" w:cstheme="majorBidi"/>
          <w:sz w:val="28"/>
          <w:szCs w:val="28"/>
          <w:lang w:bidi="ar-IQ"/>
        </w:rPr>
        <w:t>: sounds which are produced when the soft palate is lowered and the oral cavity is closed at some point in the mouth so air is forced to go only into the nasal cavity (the nose). We have only three nasal sounds in English :  m, n and ŋ.</w:t>
      </w:r>
    </w:p>
    <w:p w:rsidR="00C31394" w:rsidRDefault="00C31394" w:rsidP="00C31394">
      <w:pPr>
        <w:bidi w:val="0"/>
        <w:spacing w:after="0" w:line="360" w:lineRule="auto"/>
        <w:jc w:val="lowKashida"/>
        <w:rPr>
          <w:rFonts w:asciiTheme="majorBidi" w:eastAsia="Calibri" w:hAnsiTheme="majorBidi" w:cstheme="majorBidi"/>
          <w:sz w:val="28"/>
          <w:szCs w:val="28"/>
          <w:lang w:bidi="ar-IQ"/>
        </w:rPr>
      </w:pPr>
      <w:r>
        <w:rPr>
          <w:rFonts w:asciiTheme="majorBidi" w:eastAsia="Calibri" w:hAnsiTheme="majorBidi" w:cstheme="majorBidi"/>
          <w:sz w:val="28"/>
          <w:szCs w:val="28"/>
          <w:lang w:bidi="ar-IQ"/>
        </w:rPr>
        <w:t xml:space="preserve"> </w:t>
      </w:r>
    </w:p>
    <w:p w:rsidR="00C31394" w:rsidRDefault="00C31394" w:rsidP="00C31394">
      <w:pPr>
        <w:bidi w:val="0"/>
        <w:spacing w:after="0" w:line="360" w:lineRule="auto"/>
        <w:jc w:val="lowKashida"/>
        <w:rPr>
          <w:rFonts w:asciiTheme="majorBidi" w:eastAsia="Calibri" w:hAnsiTheme="majorBidi" w:cstheme="majorBidi"/>
          <w:b/>
          <w:bCs/>
          <w:sz w:val="32"/>
          <w:szCs w:val="32"/>
          <w:lang w:bidi="ar-IQ"/>
        </w:rPr>
      </w:pPr>
      <w:r>
        <w:rPr>
          <w:rFonts w:asciiTheme="majorBidi" w:eastAsia="Calibri" w:hAnsiTheme="majorBidi" w:cstheme="majorBidi"/>
          <w:b/>
          <w:bCs/>
          <w:sz w:val="32"/>
          <w:szCs w:val="32"/>
          <w:lang w:bidi="ar-IQ"/>
        </w:rPr>
        <w:t>2.4 The Teeth</w:t>
      </w:r>
      <w:r w:rsidR="00BD5814">
        <w:rPr>
          <w:rFonts w:asciiTheme="majorBidi" w:eastAsia="Calibri" w:hAnsiTheme="majorBidi" w:cstheme="majorBidi"/>
          <w:b/>
          <w:bCs/>
          <w:sz w:val="32"/>
          <w:szCs w:val="32"/>
          <w:lang w:bidi="ar-IQ"/>
        </w:rPr>
        <w:t xml:space="preserve"> </w:t>
      </w:r>
      <w:r w:rsidR="00BD5814" w:rsidRPr="00BD5814">
        <w:rPr>
          <w:rFonts w:asciiTheme="majorBidi" w:eastAsia="Calibri" w:hAnsiTheme="majorBidi" w:cstheme="majorBidi"/>
          <w:b/>
          <w:bCs/>
          <w:i/>
          <w:iCs/>
          <w:sz w:val="32"/>
          <w:szCs w:val="32"/>
          <w:lang w:bidi="ar-IQ"/>
        </w:rPr>
        <w:t>(Unmovable)</w:t>
      </w:r>
    </w:p>
    <w:p w:rsidR="00C31394" w:rsidRDefault="00C31394" w:rsidP="00C31394">
      <w:pPr>
        <w:bidi w:val="0"/>
        <w:spacing w:after="0" w:line="360" w:lineRule="auto"/>
        <w:jc w:val="lowKashida"/>
        <w:rPr>
          <w:rFonts w:asciiTheme="majorBidi" w:eastAsia="Calibri" w:hAnsiTheme="majorBidi" w:cstheme="majorBidi"/>
          <w:b/>
          <w:bCs/>
          <w:sz w:val="32"/>
          <w:szCs w:val="32"/>
          <w:lang w:bidi="ar-IQ"/>
        </w:rPr>
      </w:pPr>
      <w:r>
        <w:rPr>
          <w:rFonts w:asciiTheme="majorBidi" w:eastAsia="Calibri" w:hAnsiTheme="majorBidi" w:cstheme="majorBidi"/>
          <w:b/>
          <w:bCs/>
          <w:sz w:val="32"/>
          <w:szCs w:val="32"/>
          <w:lang w:bidi="ar-IQ"/>
        </w:rPr>
        <w:t xml:space="preserve">   </w:t>
      </w:r>
      <w:r>
        <w:rPr>
          <w:rFonts w:asciiTheme="majorBidi" w:eastAsiaTheme="minorEastAsia" w:hAnsiTheme="majorBidi" w:cstheme="majorBidi"/>
          <w:color w:val="000000" w:themeColor="text1"/>
          <w:kern w:val="24"/>
          <w:sz w:val="28"/>
          <w:szCs w:val="28"/>
          <w:lang w:bidi="ar-IQ"/>
        </w:rPr>
        <w:t xml:space="preserve"> These are bony structures made up of the upper and the lower flats. The sounds that are made by the contact of the tongue with the teeth are called dentals or interdentals as the tip of the tongue inter between the upper and lower teeth e.g., /Ɵ and </w:t>
      </w:r>
      <w:r>
        <w:rPr>
          <w:rFonts w:asciiTheme="majorBidi" w:eastAsia="Franklin Gothic Medium" w:hAnsiTheme="majorBidi" w:cstheme="majorBidi"/>
          <w:b/>
          <w:bCs/>
          <w:color w:val="000000" w:themeColor="text1"/>
          <w:kern w:val="24"/>
          <w:sz w:val="28"/>
          <w:szCs w:val="28"/>
          <w:lang w:bidi="ar-IQ"/>
        </w:rPr>
        <w:t xml:space="preserve">ð </w:t>
      </w:r>
      <w:r>
        <w:rPr>
          <w:rFonts w:asciiTheme="majorBidi" w:eastAsiaTheme="minorEastAsia" w:hAnsiTheme="majorBidi" w:cstheme="majorBidi"/>
          <w:color w:val="000000" w:themeColor="text1"/>
          <w:kern w:val="24"/>
          <w:sz w:val="28"/>
          <w:szCs w:val="28"/>
          <w:lang w:bidi="ar-IQ"/>
        </w:rPr>
        <w:t xml:space="preserve">/. Besides, the consonants / f/ and /v/ are made by pressing the lower lip against the upper front teeth. </w:t>
      </w:r>
    </w:p>
    <w:p w:rsidR="00C31394" w:rsidRDefault="00C31394" w:rsidP="00C31394">
      <w:pPr>
        <w:spacing w:line="360" w:lineRule="auto"/>
        <w:jc w:val="right"/>
        <w:rPr>
          <w:rFonts w:asciiTheme="majorBidi" w:hAnsiTheme="majorBidi" w:cstheme="majorBidi"/>
          <w:sz w:val="28"/>
          <w:szCs w:val="28"/>
        </w:rPr>
      </w:pPr>
    </w:p>
    <w:p w:rsidR="00C31394" w:rsidRDefault="00C31394" w:rsidP="00C31394">
      <w:pPr>
        <w:spacing w:line="360" w:lineRule="auto"/>
        <w:jc w:val="lowKashida"/>
        <w:rPr>
          <w:rFonts w:asciiTheme="majorBidi" w:hAnsiTheme="majorBidi" w:cstheme="majorBidi"/>
          <w:sz w:val="28"/>
          <w:szCs w:val="28"/>
        </w:rPr>
      </w:pPr>
    </w:p>
    <w:p w:rsidR="00C31394" w:rsidRDefault="00C31394" w:rsidP="00C31394">
      <w:pPr>
        <w:spacing w:line="360" w:lineRule="auto"/>
        <w:jc w:val="lowKashida"/>
        <w:rPr>
          <w:rFonts w:asciiTheme="majorBidi" w:hAnsiTheme="majorBidi" w:cstheme="majorBidi"/>
          <w:sz w:val="28"/>
          <w:szCs w:val="28"/>
        </w:rPr>
      </w:pPr>
    </w:p>
    <w:p w:rsidR="00C31394" w:rsidRDefault="00C31394" w:rsidP="00C31394">
      <w:pPr>
        <w:spacing w:line="360" w:lineRule="auto"/>
        <w:jc w:val="lowKashida"/>
        <w:rPr>
          <w:rFonts w:asciiTheme="majorBidi" w:hAnsiTheme="majorBidi" w:cstheme="majorBidi"/>
          <w:sz w:val="28"/>
          <w:szCs w:val="28"/>
        </w:rPr>
      </w:pPr>
    </w:p>
    <w:p w:rsidR="00C31394" w:rsidRDefault="00C31394" w:rsidP="00C31394">
      <w:pPr>
        <w:spacing w:line="360" w:lineRule="auto"/>
        <w:jc w:val="lowKashida"/>
        <w:rPr>
          <w:rFonts w:asciiTheme="majorBidi" w:hAnsiTheme="majorBidi" w:cstheme="majorBidi"/>
          <w:sz w:val="28"/>
          <w:szCs w:val="28"/>
        </w:rPr>
      </w:pPr>
    </w:p>
    <w:p w:rsidR="00C31394" w:rsidRDefault="00C31394" w:rsidP="00C31394">
      <w:pPr>
        <w:spacing w:line="360" w:lineRule="auto"/>
        <w:jc w:val="lowKashida"/>
        <w:rPr>
          <w:rFonts w:asciiTheme="majorBidi" w:hAnsiTheme="majorBidi" w:cstheme="majorBidi"/>
          <w:sz w:val="28"/>
          <w:szCs w:val="28"/>
        </w:rPr>
      </w:pPr>
    </w:p>
    <w:p w:rsidR="00C31394" w:rsidRDefault="00C31394" w:rsidP="00C31394">
      <w:pPr>
        <w:bidi w:val="0"/>
        <w:spacing w:line="360" w:lineRule="auto"/>
        <w:jc w:val="lowKashida"/>
        <w:rPr>
          <w:rFonts w:asciiTheme="majorBidi" w:hAnsiTheme="majorBidi" w:cstheme="majorBidi"/>
          <w:b/>
          <w:bCs/>
          <w:sz w:val="28"/>
          <w:szCs w:val="28"/>
          <w:u w:val="single"/>
          <w:lang w:bidi="ar-IQ"/>
        </w:rPr>
      </w:pPr>
    </w:p>
    <w:p w:rsidR="00C31394" w:rsidRDefault="00C31394" w:rsidP="00C31394">
      <w:pPr>
        <w:bidi w:val="0"/>
        <w:spacing w:line="360" w:lineRule="auto"/>
        <w:jc w:val="lowKashida"/>
        <w:rPr>
          <w:rFonts w:asciiTheme="majorBidi" w:hAnsiTheme="majorBidi" w:cstheme="majorBidi"/>
          <w:b/>
          <w:bCs/>
          <w:sz w:val="28"/>
          <w:szCs w:val="28"/>
          <w:u w:val="single"/>
          <w:lang w:bidi="ar-IQ"/>
        </w:rPr>
      </w:pPr>
    </w:p>
    <w:p w:rsidR="00C31394" w:rsidRDefault="00C31394" w:rsidP="00C31394">
      <w:pPr>
        <w:bidi w:val="0"/>
        <w:spacing w:line="360" w:lineRule="auto"/>
        <w:jc w:val="lowKashida"/>
        <w:rPr>
          <w:rFonts w:asciiTheme="majorBidi" w:hAnsiTheme="majorBidi" w:cstheme="majorBidi"/>
          <w:b/>
          <w:bCs/>
          <w:sz w:val="28"/>
          <w:szCs w:val="28"/>
          <w:u w:val="single"/>
          <w:lang w:bidi="ar-IQ"/>
        </w:rPr>
      </w:pPr>
    </w:p>
    <w:p w:rsidR="00C31394" w:rsidRDefault="00C31394" w:rsidP="00C31394">
      <w:pPr>
        <w:bidi w:val="0"/>
        <w:spacing w:line="360" w:lineRule="auto"/>
        <w:jc w:val="lowKashida"/>
        <w:rPr>
          <w:rFonts w:asciiTheme="majorBidi" w:hAnsiTheme="majorBidi" w:cstheme="majorBidi"/>
          <w:b/>
          <w:bCs/>
          <w:sz w:val="28"/>
          <w:szCs w:val="28"/>
          <w:u w:val="single"/>
          <w:lang w:bidi="ar-IQ"/>
        </w:rPr>
      </w:pPr>
    </w:p>
    <w:p w:rsidR="00C31394" w:rsidRDefault="00C31394" w:rsidP="00C31394">
      <w:pPr>
        <w:bidi w:val="0"/>
        <w:spacing w:line="360" w:lineRule="auto"/>
        <w:jc w:val="lowKashida"/>
        <w:rPr>
          <w:rFonts w:asciiTheme="majorBidi" w:hAnsiTheme="majorBidi" w:cstheme="majorBidi"/>
          <w:b/>
          <w:bCs/>
          <w:sz w:val="28"/>
          <w:szCs w:val="28"/>
          <w:u w:val="single"/>
          <w:lang w:bidi="ar-IQ"/>
        </w:rPr>
      </w:pPr>
    </w:p>
    <w:p w:rsidR="00605A26" w:rsidRPr="00C31394" w:rsidRDefault="00605A26"/>
    <w:sectPr w:rsidR="00605A26" w:rsidRPr="00C31394" w:rsidSect="005C63D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394"/>
    <w:rsid w:val="000C283F"/>
    <w:rsid w:val="002D4AA8"/>
    <w:rsid w:val="004318B3"/>
    <w:rsid w:val="0055349B"/>
    <w:rsid w:val="005C63DE"/>
    <w:rsid w:val="00605A26"/>
    <w:rsid w:val="00756BDC"/>
    <w:rsid w:val="009F4685"/>
    <w:rsid w:val="00AE0F5A"/>
    <w:rsid w:val="00BD5814"/>
    <w:rsid w:val="00C31394"/>
    <w:rsid w:val="00DA2B3D"/>
    <w:rsid w:val="00F236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66DD09-4512-42C4-A577-93E4FE56F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1394"/>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31394"/>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313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13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5429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1074</Words>
  <Characters>6128</Characters>
  <Application>Microsoft Office Word</Application>
  <DocSecurity>0</DocSecurity>
  <Lines>51</Lines>
  <Paragraphs>14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By DR.Ahmed Saker 2O11 - 2O12</Company>
  <LinksUpToDate>false</LinksUpToDate>
  <CharactersWithSpaces>7188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cp:lastModifiedBy>
  <cp:revision>2</cp:revision>
  <dcterms:created xsi:type="dcterms:W3CDTF">2022-11-29T17:52:00Z</dcterms:created>
  <dcterms:modified xsi:type="dcterms:W3CDTF">2022-11-29T17:52:00Z</dcterms:modified>
</cp:coreProperties>
</file>