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91E04A" w14:textId="4020F2B2" w:rsidR="00A717B4" w:rsidRDefault="00A717B4" w:rsidP="002335B3">
      <w:pPr>
        <w:tabs>
          <w:tab w:val="left" w:pos="6019"/>
        </w:tabs>
        <w:jc w:val="both"/>
        <w:rPr>
          <w:rFonts w:cs="Arial"/>
          <w:b/>
          <w:color w:val="000000"/>
          <w:sz w:val="32"/>
          <w:szCs w:val="32"/>
          <w:rtl/>
        </w:rPr>
      </w:pPr>
      <w:r>
        <w:rPr>
          <w:rFonts w:cs="Arial" w:hint="cs"/>
          <w:b/>
          <w:color w:val="000000"/>
          <w:sz w:val="32"/>
          <w:szCs w:val="32"/>
          <w:rtl/>
        </w:rPr>
        <w:t xml:space="preserve">                         بسم الله الرحمن </w:t>
      </w:r>
      <w:proofErr w:type="gramStart"/>
      <w:r>
        <w:rPr>
          <w:rFonts w:cs="Arial" w:hint="cs"/>
          <w:b/>
          <w:color w:val="000000"/>
          <w:sz w:val="32"/>
          <w:szCs w:val="32"/>
          <w:rtl/>
        </w:rPr>
        <w:t xml:space="preserve">الرحيم </w:t>
      </w:r>
      <w:r w:rsidR="002335B3">
        <w:rPr>
          <w:rFonts w:cs="Arial"/>
          <w:b/>
          <w:color w:val="000000"/>
          <w:sz w:val="32"/>
          <w:szCs w:val="32"/>
          <w:rtl/>
        </w:rPr>
        <w:tab/>
      </w:r>
      <w:r w:rsidR="002335B3">
        <w:rPr>
          <w:rFonts w:cs="Arial" w:hint="cs"/>
          <w:b/>
          <w:color w:val="000000"/>
          <w:sz w:val="32"/>
          <w:szCs w:val="32"/>
          <w:rtl/>
        </w:rPr>
        <w:t>م0د0ميسم</w:t>
      </w:r>
      <w:proofErr w:type="gramEnd"/>
      <w:r w:rsidR="002335B3">
        <w:rPr>
          <w:rFonts w:cs="Arial" w:hint="cs"/>
          <w:b/>
          <w:color w:val="000000"/>
          <w:sz w:val="32"/>
          <w:szCs w:val="32"/>
          <w:rtl/>
        </w:rPr>
        <w:t xml:space="preserve"> سمير محمد</w:t>
      </w:r>
      <w:bookmarkStart w:id="0" w:name="_GoBack"/>
      <w:bookmarkEnd w:id="0"/>
    </w:p>
    <w:p w14:paraId="185622F2" w14:textId="77777777" w:rsidR="00A717B4" w:rsidRDefault="00A717B4" w:rsidP="00246F0C">
      <w:pPr>
        <w:jc w:val="both"/>
        <w:rPr>
          <w:rFonts w:cs="Arial"/>
          <w:b/>
          <w:color w:val="000000"/>
          <w:sz w:val="32"/>
          <w:szCs w:val="32"/>
          <w:rtl/>
        </w:rPr>
      </w:pPr>
      <w:r>
        <w:rPr>
          <w:rFonts w:cs="Arial" w:hint="cs"/>
          <w:b/>
          <w:color w:val="000000"/>
          <w:sz w:val="32"/>
          <w:szCs w:val="32"/>
          <w:rtl/>
        </w:rPr>
        <w:t xml:space="preserve">                          م/ التذكير </w:t>
      </w:r>
      <w:proofErr w:type="gramStart"/>
      <w:r>
        <w:rPr>
          <w:rFonts w:cs="Arial" w:hint="cs"/>
          <w:b/>
          <w:color w:val="000000"/>
          <w:sz w:val="32"/>
          <w:szCs w:val="32"/>
          <w:rtl/>
        </w:rPr>
        <w:t>والتأنيث</w:t>
      </w:r>
      <w:proofErr w:type="gramEnd"/>
      <w:r>
        <w:rPr>
          <w:rFonts w:cs="Arial" w:hint="cs"/>
          <w:b/>
          <w:color w:val="000000"/>
          <w:sz w:val="32"/>
          <w:szCs w:val="32"/>
          <w:rtl/>
        </w:rPr>
        <w:t xml:space="preserve"> </w:t>
      </w:r>
    </w:p>
    <w:p w14:paraId="3B8749E6" w14:textId="77777777" w:rsidR="00A717B4" w:rsidRDefault="00A717B4" w:rsidP="00246F0C">
      <w:pPr>
        <w:jc w:val="both"/>
        <w:rPr>
          <w:rFonts w:cs="Arial"/>
          <w:b/>
          <w:color w:val="000000"/>
          <w:sz w:val="32"/>
          <w:szCs w:val="32"/>
          <w:rtl/>
        </w:rPr>
      </w:pPr>
      <w:r>
        <w:rPr>
          <w:rFonts w:cs="Arial" w:hint="cs"/>
          <w:b/>
          <w:color w:val="000000"/>
          <w:sz w:val="32"/>
          <w:szCs w:val="32"/>
          <w:rtl/>
        </w:rPr>
        <w:t xml:space="preserve">اللغة العربية من اللغات التي تفرّق بين المذكر والمؤنث ،وينعكس ذلك على كثير من مفرداتها وتراكيبها وتعدّ مسألة التذكير والتأنيث من اصعب المسائل التي تواجه الناطقين بالعربية والمتعلمين ايضا فضلا عن غيرهم ، أي غير الناطقين . </w:t>
      </w:r>
    </w:p>
    <w:p w14:paraId="502AC7EF" w14:textId="77777777" w:rsidR="00A717B4" w:rsidRPr="000402CC" w:rsidRDefault="00A717B4" w:rsidP="00246F0C">
      <w:pPr>
        <w:jc w:val="both"/>
        <w:rPr>
          <w:rFonts w:ascii="bein" w:eastAsia="bein" w:hAnsi="bein" w:cs="bein"/>
          <w:color w:val="00B0F0"/>
          <w:sz w:val="32"/>
          <w:szCs w:val="32"/>
          <w:shd w:val="clear" w:color="auto" w:fill="F8F9FA"/>
        </w:rPr>
      </w:pPr>
      <w:r>
        <w:rPr>
          <w:rFonts w:cs="Arial" w:hint="cs"/>
          <w:b/>
          <w:color w:val="000000"/>
          <w:sz w:val="32"/>
          <w:szCs w:val="32"/>
          <w:rtl/>
        </w:rPr>
        <w:t xml:space="preserve">وهذه شذرات تساعد على معرفة مظاهر التذكير والتأنيث في اللغة العربية وتعين على أن مقاييس التذكير والتأنيث ليست حدّية قاطعة بل يصحبها السماعي والشاذ وغيرهما حالهما حال الموضوعات الصرفية عموما .  </w:t>
      </w:r>
    </w:p>
    <w:p w14:paraId="1444EB53" w14:textId="77777777" w:rsidR="00A717B4" w:rsidRPr="000402CC" w:rsidRDefault="00A717B4" w:rsidP="00246F0C">
      <w:pPr>
        <w:jc w:val="center"/>
        <w:rPr>
          <w:rFonts w:ascii="bein" w:eastAsia="bein" w:hAnsi="bein" w:cs="bein"/>
          <w:color w:val="212529"/>
          <w:sz w:val="32"/>
          <w:szCs w:val="32"/>
        </w:rPr>
      </w:pPr>
      <w:r w:rsidRPr="000402CC">
        <w:rPr>
          <w:rFonts w:ascii="bein" w:eastAsia="bein" w:hAnsi="bein" w:cs="Times New Roman"/>
          <w:color w:val="FF0000"/>
          <w:sz w:val="32"/>
          <w:szCs w:val="32"/>
          <w:shd w:val="clear" w:color="auto" w:fill="F8F9FA"/>
          <w:rtl/>
        </w:rPr>
        <w:t>ينقسم  الاسم بحسب التذكير و التأنيث على قسمين هما</w:t>
      </w:r>
      <w:r w:rsidRPr="000402CC">
        <w:rPr>
          <w:rFonts w:ascii="bein" w:eastAsia="bein" w:hAnsi="bein" w:cs="bein"/>
          <w:color w:val="212529"/>
          <w:sz w:val="32"/>
          <w:szCs w:val="32"/>
          <w:shd w:val="clear" w:color="auto" w:fill="F8F9FA"/>
        </w:rPr>
        <w:t xml:space="preserve"> :</w:t>
      </w:r>
    </w:p>
    <w:p w14:paraId="33049E47" w14:textId="77777777" w:rsidR="00A717B4" w:rsidRDefault="00A717B4" w:rsidP="00246F0C">
      <w:pPr>
        <w:rPr>
          <w:rFonts w:ascii="bein" w:eastAsia="bein" w:hAnsi="bein" w:cs="bein"/>
          <w:color w:val="212529"/>
          <w:sz w:val="32"/>
          <w:szCs w:val="32"/>
          <w:shd w:val="clear" w:color="auto" w:fill="F8F9FA"/>
          <w:rtl/>
        </w:rPr>
      </w:pPr>
      <w:r w:rsidRPr="000402CC">
        <w:rPr>
          <w:rFonts w:ascii="bein" w:eastAsia="bein" w:hAnsi="bein" w:cs="Times New Roman" w:hint="cs"/>
          <w:color w:val="7030A0"/>
          <w:sz w:val="32"/>
          <w:szCs w:val="32"/>
          <w:shd w:val="clear" w:color="auto" w:fill="F8F9FA"/>
          <w:rtl/>
        </w:rPr>
        <w:t xml:space="preserve">الاسم </w:t>
      </w:r>
      <w:proofErr w:type="gramStart"/>
      <w:r w:rsidRPr="000402CC">
        <w:rPr>
          <w:rFonts w:ascii="bein" w:eastAsia="bein" w:hAnsi="bein" w:cs="Times New Roman"/>
          <w:color w:val="7030A0"/>
          <w:sz w:val="32"/>
          <w:szCs w:val="32"/>
          <w:shd w:val="clear" w:color="auto" w:fill="F8F9FA"/>
          <w:rtl/>
        </w:rPr>
        <w:t>المذكر</w:t>
      </w:r>
      <w:r w:rsidRPr="000402CC">
        <w:rPr>
          <w:rFonts w:ascii="bein" w:eastAsia="bein" w:hAnsi="bein" w:cs="bein"/>
          <w:color w:val="212529"/>
          <w:sz w:val="32"/>
          <w:szCs w:val="32"/>
          <w:shd w:val="clear" w:color="auto" w:fill="F8F9FA"/>
          <w:rtl/>
        </w:rPr>
        <w:t xml:space="preserve"> :</w:t>
      </w:r>
      <w:proofErr w:type="gramEnd"/>
      <w:r w:rsidRPr="000402CC">
        <w:rPr>
          <w:rFonts w:ascii="bein" w:eastAsia="bein" w:hAnsi="bein" w:cs="bein"/>
          <w:color w:val="212529"/>
          <w:sz w:val="32"/>
          <w:szCs w:val="32"/>
          <w:shd w:val="clear" w:color="auto" w:fill="F8F9FA"/>
          <w:rtl/>
        </w:rPr>
        <w:t xml:space="preserve"> </w:t>
      </w:r>
      <w:r w:rsidRPr="000402CC">
        <w:rPr>
          <w:rFonts w:ascii="bein" w:eastAsia="bein" w:hAnsi="bein" w:cs="Times New Roman"/>
          <w:color w:val="212529"/>
          <w:sz w:val="32"/>
          <w:szCs w:val="32"/>
          <w:shd w:val="clear" w:color="auto" w:fill="F8F9FA"/>
          <w:rtl/>
        </w:rPr>
        <w:t xml:space="preserve">و هو ما يصح أن تشير إليه بقولك </w:t>
      </w:r>
      <w:r w:rsidRPr="000402CC">
        <w:rPr>
          <w:rFonts w:ascii="bein" w:eastAsia="bein" w:hAnsi="bein" w:cs="bein"/>
          <w:color w:val="212529"/>
          <w:sz w:val="32"/>
          <w:szCs w:val="32"/>
          <w:shd w:val="clear" w:color="auto" w:fill="F8F9FA"/>
          <w:rtl/>
        </w:rPr>
        <w:t>(</w:t>
      </w:r>
      <w:r w:rsidRPr="000402CC">
        <w:rPr>
          <w:rFonts w:ascii="bein" w:eastAsia="bein" w:hAnsi="bein" w:cs="Times New Roman"/>
          <w:color w:val="212529"/>
          <w:sz w:val="32"/>
          <w:szCs w:val="32"/>
          <w:shd w:val="clear" w:color="auto" w:fill="F8F9FA"/>
          <w:rtl/>
        </w:rPr>
        <w:t>هذا</w:t>
      </w:r>
      <w:r w:rsidRPr="000402CC">
        <w:rPr>
          <w:rFonts w:ascii="bein" w:eastAsia="bein" w:hAnsi="bein" w:cs="bein"/>
          <w:color w:val="212529"/>
          <w:sz w:val="32"/>
          <w:szCs w:val="32"/>
          <w:shd w:val="clear" w:color="auto" w:fill="F8F9FA"/>
          <w:rtl/>
        </w:rPr>
        <w:t xml:space="preserve">) </w:t>
      </w:r>
      <w:r w:rsidRPr="000402CC">
        <w:rPr>
          <w:rFonts w:ascii="bein" w:eastAsia="bein" w:hAnsi="bein" w:cs="Times New Roman"/>
          <w:color w:val="212529"/>
          <w:sz w:val="32"/>
          <w:szCs w:val="32"/>
          <w:shd w:val="clear" w:color="auto" w:fill="F8F9FA"/>
          <w:rtl/>
        </w:rPr>
        <w:t xml:space="preserve">؛ نحو </w:t>
      </w:r>
      <w:r w:rsidRPr="000402CC">
        <w:rPr>
          <w:rFonts w:ascii="bein" w:eastAsia="bein" w:hAnsi="bein" w:cs="bein"/>
          <w:color w:val="212529"/>
          <w:sz w:val="32"/>
          <w:szCs w:val="32"/>
          <w:shd w:val="clear" w:color="auto" w:fill="F8F9FA"/>
          <w:rtl/>
        </w:rPr>
        <w:t xml:space="preserve">: </w:t>
      </w:r>
      <w:r>
        <w:rPr>
          <w:rFonts w:ascii="bein" w:eastAsia="bein" w:hAnsi="bein" w:cs="Times New Roman"/>
          <w:color w:val="212529"/>
          <w:sz w:val="32"/>
          <w:szCs w:val="32"/>
          <w:shd w:val="clear" w:color="auto" w:fill="F8F9FA"/>
          <w:rtl/>
        </w:rPr>
        <w:t xml:space="preserve">رجل ، زيد ، </w:t>
      </w:r>
      <w:r>
        <w:rPr>
          <w:rFonts w:ascii="bein" w:eastAsia="bein" w:hAnsi="bein" w:cs="Times New Roman" w:hint="cs"/>
          <w:color w:val="212529"/>
          <w:sz w:val="32"/>
          <w:szCs w:val="32"/>
          <w:shd w:val="clear" w:color="auto" w:fill="F8F9FA"/>
          <w:rtl/>
        </w:rPr>
        <w:t>بلد</w:t>
      </w:r>
      <w:r w:rsidRPr="000402CC">
        <w:rPr>
          <w:rFonts w:ascii="bein" w:eastAsia="bein" w:hAnsi="bein" w:cs="Times New Roman"/>
          <w:color w:val="212529"/>
          <w:sz w:val="32"/>
          <w:szCs w:val="32"/>
          <w:shd w:val="clear" w:color="auto" w:fill="F8F9FA"/>
          <w:rtl/>
        </w:rPr>
        <w:t xml:space="preserve"> ، كتاب</w:t>
      </w:r>
      <w:r w:rsidRPr="000402CC">
        <w:rPr>
          <w:rFonts w:ascii="bein" w:eastAsia="bein" w:hAnsi="bein" w:cs="bein"/>
          <w:color w:val="212529"/>
          <w:sz w:val="32"/>
          <w:szCs w:val="32"/>
          <w:shd w:val="clear" w:color="auto" w:fill="F8F9FA"/>
          <w:rtl/>
        </w:rPr>
        <w:t>.</w:t>
      </w:r>
      <w:r>
        <w:rPr>
          <w:rFonts w:ascii="bein" w:eastAsia="bein" w:hAnsi="bein" w:cs="bein" w:hint="cs"/>
          <w:color w:val="212529"/>
          <w:sz w:val="32"/>
          <w:szCs w:val="32"/>
          <w:rtl/>
        </w:rPr>
        <w:t xml:space="preserve">.... </w:t>
      </w:r>
      <w:r>
        <w:rPr>
          <w:rFonts w:ascii="bein" w:eastAsia="bein" w:hAnsi="bein" w:cs="Times New Roman" w:hint="cs"/>
          <w:color w:val="212529"/>
          <w:sz w:val="32"/>
          <w:szCs w:val="32"/>
          <w:rtl/>
        </w:rPr>
        <w:t xml:space="preserve">الخ كل هذه الالفاظ يصح أن تشير اليها بكلمة </w:t>
      </w:r>
      <w:r>
        <w:rPr>
          <w:rFonts w:ascii="bein" w:eastAsia="bein" w:hAnsi="bein" w:cs="bein" w:hint="cs"/>
          <w:color w:val="212529"/>
          <w:sz w:val="32"/>
          <w:szCs w:val="32"/>
          <w:rtl/>
        </w:rPr>
        <w:t>(</w:t>
      </w:r>
      <w:r>
        <w:rPr>
          <w:rFonts w:ascii="bein" w:eastAsia="bein" w:hAnsi="bein" w:cs="Times New Roman" w:hint="cs"/>
          <w:color w:val="212529"/>
          <w:sz w:val="32"/>
          <w:szCs w:val="32"/>
          <w:rtl/>
        </w:rPr>
        <w:t xml:space="preserve">هذا </w:t>
      </w:r>
      <w:r>
        <w:rPr>
          <w:rFonts w:ascii="bein" w:eastAsia="bein" w:hAnsi="bein" w:cs="bein" w:hint="cs"/>
          <w:color w:val="212529"/>
          <w:sz w:val="32"/>
          <w:szCs w:val="32"/>
          <w:rtl/>
        </w:rPr>
        <w:t xml:space="preserve">) </w:t>
      </w:r>
      <w:r>
        <w:rPr>
          <w:rFonts w:ascii="bein" w:eastAsia="bein" w:hAnsi="bein" w:cs="Times New Roman" w:hint="cs"/>
          <w:color w:val="212529"/>
          <w:sz w:val="32"/>
          <w:szCs w:val="32"/>
          <w:rtl/>
        </w:rPr>
        <w:t xml:space="preserve">فنقول </w:t>
      </w:r>
      <w:r>
        <w:rPr>
          <w:rFonts w:ascii="bein" w:eastAsia="bein" w:hAnsi="bein" w:cs="bein" w:hint="cs"/>
          <w:color w:val="212529"/>
          <w:sz w:val="32"/>
          <w:szCs w:val="32"/>
          <w:rtl/>
        </w:rPr>
        <w:t>:</w:t>
      </w:r>
      <w:r>
        <w:rPr>
          <w:rFonts w:ascii="bein" w:eastAsia="bein" w:hAnsi="bein" w:cs="Times New Roman" w:hint="cs"/>
          <w:color w:val="212529"/>
          <w:sz w:val="32"/>
          <w:szCs w:val="32"/>
          <w:rtl/>
        </w:rPr>
        <w:t>هذا زيد ،وهذا    رجل دليل على تذكير هذه الالفاظ</w:t>
      </w:r>
      <w:r>
        <w:rPr>
          <w:rFonts w:ascii="bein" w:eastAsia="bein" w:hAnsi="bein" w:cs="bein" w:hint="cs"/>
          <w:color w:val="212529"/>
          <w:sz w:val="32"/>
          <w:szCs w:val="32"/>
          <w:rtl/>
        </w:rPr>
        <w:t xml:space="preserve">  .</w:t>
      </w:r>
      <w:r w:rsidRPr="000402CC">
        <w:rPr>
          <w:rFonts w:ascii="bein" w:eastAsia="bein" w:hAnsi="bein" w:cs="bein"/>
          <w:color w:val="212529"/>
          <w:sz w:val="32"/>
          <w:szCs w:val="32"/>
        </w:rPr>
        <w:br/>
      </w:r>
      <w:r w:rsidRPr="000402CC">
        <w:rPr>
          <w:rFonts w:ascii="bein" w:eastAsia="bein" w:hAnsi="bein" w:cs="Times New Roman"/>
          <w:color w:val="212529"/>
          <w:sz w:val="32"/>
          <w:szCs w:val="32"/>
          <w:shd w:val="clear" w:color="auto" w:fill="F8F9FA"/>
          <w:rtl/>
        </w:rPr>
        <w:t xml:space="preserve">و هو قسمان </w:t>
      </w:r>
      <w:r w:rsidRPr="000402CC">
        <w:rPr>
          <w:rFonts w:ascii="bein" w:eastAsia="bein" w:hAnsi="bein" w:cs="bein"/>
          <w:color w:val="212529"/>
          <w:sz w:val="32"/>
          <w:szCs w:val="32"/>
          <w:shd w:val="clear" w:color="auto" w:fill="F8F9FA"/>
          <w:rtl/>
        </w:rPr>
        <w:t>:</w:t>
      </w:r>
      <w:r w:rsidRPr="000402CC">
        <w:rPr>
          <w:rFonts w:ascii="bein" w:eastAsia="bein" w:hAnsi="bein" w:cs="bein" w:hint="cs"/>
          <w:color w:val="212529"/>
          <w:sz w:val="32"/>
          <w:szCs w:val="32"/>
          <w:shd w:val="clear" w:color="auto" w:fill="F8F9FA"/>
          <w:rtl/>
        </w:rPr>
        <w:t xml:space="preserve"> </w:t>
      </w:r>
      <w:r>
        <w:rPr>
          <w:rFonts w:ascii="bein" w:eastAsia="bein" w:hAnsi="bein" w:cs="bein" w:hint="cs"/>
          <w:color w:val="212529"/>
          <w:sz w:val="32"/>
          <w:szCs w:val="32"/>
          <w:shd w:val="clear" w:color="auto" w:fill="F8F9FA"/>
          <w:rtl/>
        </w:rPr>
        <w:t xml:space="preserve"> </w:t>
      </w:r>
    </w:p>
    <w:p w14:paraId="5338DC70" w14:textId="77777777" w:rsidR="00A717B4" w:rsidRPr="000402CC" w:rsidRDefault="00A717B4" w:rsidP="00246F0C">
      <w:pPr>
        <w:rPr>
          <w:rFonts w:ascii="bein" w:eastAsia="bein" w:hAnsi="bein" w:cs="bein"/>
          <w:color w:val="212529"/>
          <w:sz w:val="32"/>
          <w:szCs w:val="32"/>
          <w:shd w:val="clear" w:color="auto" w:fill="F8F9FA"/>
          <w:rtl/>
        </w:rPr>
      </w:pPr>
      <w:r>
        <w:rPr>
          <w:rFonts w:ascii="bein" w:eastAsia="bein" w:hAnsi="bein" w:cs="Times New Roman" w:hint="cs"/>
          <w:color w:val="212529"/>
          <w:sz w:val="32"/>
          <w:szCs w:val="32"/>
          <w:shd w:val="clear" w:color="auto" w:fill="F8F9FA"/>
          <w:rtl/>
        </w:rPr>
        <w:t xml:space="preserve">القسم الاول </w:t>
      </w:r>
      <w:r>
        <w:rPr>
          <w:rFonts w:ascii="bein" w:eastAsia="bein" w:hAnsi="bein" w:cs="bein" w:hint="cs"/>
          <w:color w:val="212529"/>
          <w:sz w:val="32"/>
          <w:szCs w:val="32"/>
          <w:shd w:val="clear" w:color="auto" w:fill="F8F9FA"/>
          <w:rtl/>
        </w:rPr>
        <w:t>:</w:t>
      </w:r>
    </w:p>
    <w:p w14:paraId="476D9BF0" w14:textId="77777777" w:rsidR="00A717B4" w:rsidRPr="002076C7" w:rsidRDefault="00A717B4" w:rsidP="00246F0C">
      <w:pPr>
        <w:pStyle w:val="a3"/>
        <w:numPr>
          <w:ilvl w:val="0"/>
          <w:numId w:val="1"/>
        </w:numPr>
        <w:rPr>
          <w:rFonts w:ascii="bein" w:eastAsia="bein" w:hAnsi="bein" w:cs="bein"/>
          <w:color w:val="212529"/>
          <w:sz w:val="32"/>
          <w:szCs w:val="32"/>
          <w:shd w:val="clear" w:color="auto" w:fill="F8F9FA"/>
          <w:rtl/>
        </w:rPr>
      </w:pPr>
      <w:r>
        <w:rPr>
          <w:rFonts w:ascii="bein" w:eastAsia="bein" w:hAnsi="bein" w:cs="Times New Roman" w:hint="cs"/>
          <w:color w:val="212529"/>
          <w:sz w:val="32"/>
          <w:szCs w:val="32"/>
          <w:shd w:val="clear" w:color="auto" w:fill="F8F9FA"/>
          <w:rtl/>
        </w:rPr>
        <w:t>المذكر</w:t>
      </w:r>
      <w:r w:rsidRPr="002076C7">
        <w:rPr>
          <w:rFonts w:ascii="bein" w:eastAsia="bein" w:hAnsi="bein" w:cs="bein"/>
          <w:color w:val="212529"/>
          <w:sz w:val="32"/>
          <w:szCs w:val="32"/>
          <w:shd w:val="clear" w:color="auto" w:fill="F8F9FA"/>
          <w:rtl/>
        </w:rPr>
        <w:t xml:space="preserve"> </w:t>
      </w:r>
      <w:r>
        <w:rPr>
          <w:rFonts w:ascii="bein" w:eastAsia="bein" w:hAnsi="bein" w:cs="Times New Roman" w:hint="cs"/>
          <w:color w:val="212529"/>
          <w:sz w:val="32"/>
          <w:szCs w:val="32"/>
          <w:shd w:val="clear" w:color="auto" w:fill="F8F9FA"/>
          <w:rtl/>
        </w:rPr>
        <w:t>ال</w:t>
      </w:r>
      <w:r w:rsidRPr="002076C7">
        <w:rPr>
          <w:rFonts w:ascii="bein" w:eastAsia="bein" w:hAnsi="bein" w:cs="Times New Roman"/>
          <w:color w:val="212529"/>
          <w:sz w:val="32"/>
          <w:szCs w:val="32"/>
          <w:shd w:val="clear" w:color="auto" w:fill="F8F9FA"/>
          <w:rtl/>
        </w:rPr>
        <w:t>حقيقي</w:t>
      </w:r>
      <w:r w:rsidRPr="002076C7">
        <w:rPr>
          <w:rFonts w:ascii="bein" w:eastAsia="bein" w:hAnsi="bein" w:cs="Times New Roman" w:hint="cs"/>
          <w:color w:val="212529"/>
          <w:sz w:val="32"/>
          <w:szCs w:val="32"/>
          <w:shd w:val="clear" w:color="auto" w:fill="F8F9FA"/>
          <w:rtl/>
        </w:rPr>
        <w:t xml:space="preserve"> :</w:t>
      </w:r>
      <w:r w:rsidRPr="002076C7">
        <w:rPr>
          <w:rFonts w:ascii="bein" w:eastAsia="bein" w:hAnsi="bein" w:cs="Times New Roman"/>
          <w:color w:val="212529"/>
          <w:sz w:val="32"/>
          <w:szCs w:val="32"/>
          <w:shd w:val="clear" w:color="auto" w:fill="F8F9FA"/>
          <w:rtl/>
        </w:rPr>
        <w:t xml:space="preserve"> و هو ما يدل</w:t>
      </w:r>
      <w:r>
        <w:rPr>
          <w:rFonts w:ascii="bein" w:eastAsia="bein" w:hAnsi="bein" w:cs="Times New Roman" w:hint="cs"/>
          <w:color w:val="212529"/>
          <w:sz w:val="32"/>
          <w:szCs w:val="32"/>
          <w:shd w:val="clear" w:color="auto" w:fill="F8F9FA"/>
          <w:rtl/>
        </w:rPr>
        <w:t>ّ على</w:t>
      </w:r>
      <w:r w:rsidRPr="002076C7">
        <w:rPr>
          <w:rFonts w:ascii="bein" w:eastAsia="bein" w:hAnsi="bein" w:cs="Times New Roman"/>
          <w:color w:val="212529"/>
          <w:sz w:val="32"/>
          <w:szCs w:val="32"/>
          <w:shd w:val="clear" w:color="auto" w:fill="F8F9FA"/>
          <w:rtl/>
        </w:rPr>
        <w:t xml:space="preserve"> ذكر من الناس أو الحيوان ؛ كرجل،</w:t>
      </w:r>
      <w:r>
        <w:rPr>
          <w:rFonts w:ascii="bein" w:eastAsia="bein" w:hAnsi="bein" w:cs="Times New Roman" w:hint="cs"/>
          <w:color w:val="212529"/>
          <w:sz w:val="32"/>
          <w:szCs w:val="32"/>
          <w:shd w:val="clear" w:color="auto" w:fill="F8F9FA"/>
          <w:rtl/>
        </w:rPr>
        <w:t xml:space="preserve"> </w:t>
      </w:r>
      <w:r w:rsidRPr="002076C7">
        <w:rPr>
          <w:rFonts w:ascii="bein" w:eastAsia="bein" w:hAnsi="bein" w:cs="Times New Roman" w:hint="cs"/>
          <w:color w:val="212529"/>
          <w:sz w:val="32"/>
          <w:szCs w:val="32"/>
          <w:shd w:val="clear" w:color="auto" w:fill="F8F9FA"/>
          <w:rtl/>
        </w:rPr>
        <w:t>و</w:t>
      </w:r>
      <w:r w:rsidRPr="002076C7">
        <w:rPr>
          <w:rFonts w:ascii="bein" w:eastAsia="bein" w:hAnsi="bein" w:cs="Times New Roman"/>
          <w:color w:val="212529"/>
          <w:sz w:val="32"/>
          <w:szCs w:val="32"/>
          <w:shd w:val="clear" w:color="auto" w:fill="F8F9FA"/>
          <w:rtl/>
        </w:rPr>
        <w:t xml:space="preserve"> صبي</w:t>
      </w:r>
      <w:r w:rsidRPr="002076C7">
        <w:rPr>
          <w:rFonts w:ascii="bein" w:eastAsia="bein" w:hAnsi="bein" w:cs="Times New Roman" w:hint="cs"/>
          <w:color w:val="212529"/>
          <w:sz w:val="32"/>
          <w:szCs w:val="32"/>
          <w:shd w:val="clear" w:color="auto" w:fill="F8F9FA"/>
          <w:rtl/>
        </w:rPr>
        <w:t>،</w:t>
      </w:r>
      <w:r w:rsidRPr="002076C7">
        <w:rPr>
          <w:rFonts w:ascii="bein" w:eastAsia="bein" w:hAnsi="bein" w:cs="Times New Roman"/>
          <w:color w:val="212529"/>
          <w:sz w:val="32"/>
          <w:szCs w:val="32"/>
          <w:shd w:val="clear" w:color="auto" w:fill="F8F9FA"/>
          <w:rtl/>
        </w:rPr>
        <w:t xml:space="preserve">  وأسد ، و جمل</w:t>
      </w:r>
      <w:r>
        <w:rPr>
          <w:rFonts w:ascii="bein" w:eastAsia="bein" w:hAnsi="bein" w:cs="Times New Roman" w:hint="cs"/>
          <w:color w:val="212529"/>
          <w:sz w:val="32"/>
          <w:szCs w:val="32"/>
          <w:shd w:val="clear" w:color="auto" w:fill="F8F9FA"/>
          <w:rtl/>
        </w:rPr>
        <w:t xml:space="preserve"> وهذه الالفاظ تدخل تحت ما يلد او يبيض</w:t>
      </w:r>
      <w:r>
        <w:rPr>
          <w:rFonts w:ascii="bein" w:eastAsia="bein" w:hAnsi="bein" w:cs="bein" w:hint="cs"/>
          <w:color w:val="212529"/>
          <w:sz w:val="32"/>
          <w:szCs w:val="32"/>
          <w:shd w:val="clear" w:color="auto" w:fill="F8F9FA"/>
          <w:rtl/>
        </w:rPr>
        <w:t>.</w:t>
      </w:r>
      <w:r w:rsidRPr="002076C7">
        <w:rPr>
          <w:rFonts w:ascii="bein" w:eastAsia="bein" w:hAnsi="bein" w:cs="bein" w:hint="cs"/>
          <w:color w:val="212529"/>
          <w:sz w:val="32"/>
          <w:szCs w:val="32"/>
          <w:shd w:val="clear" w:color="auto" w:fill="F8F9FA"/>
          <w:rtl/>
        </w:rPr>
        <w:t xml:space="preserve"> </w:t>
      </w:r>
      <w:r>
        <w:rPr>
          <w:rFonts w:ascii="bein" w:eastAsia="bein" w:hAnsi="bein" w:cs="Times New Roman" w:hint="cs"/>
          <w:color w:val="212529"/>
          <w:sz w:val="32"/>
          <w:szCs w:val="32"/>
          <w:shd w:val="clear" w:color="auto" w:fill="F8F9FA"/>
          <w:rtl/>
        </w:rPr>
        <w:t xml:space="preserve">منها ما يكون انساناً ومنها حيواناً </w:t>
      </w:r>
      <w:r>
        <w:rPr>
          <w:rFonts w:ascii="bein" w:eastAsia="bein" w:hAnsi="bein" w:cs="bein" w:hint="cs"/>
          <w:color w:val="212529"/>
          <w:sz w:val="32"/>
          <w:szCs w:val="32"/>
          <w:shd w:val="clear" w:color="auto" w:fill="F8F9FA"/>
          <w:rtl/>
        </w:rPr>
        <w:t>.</w:t>
      </w:r>
    </w:p>
    <w:p w14:paraId="53042B91" w14:textId="77777777" w:rsidR="00A717B4" w:rsidRPr="00583413" w:rsidRDefault="00A717B4" w:rsidP="00246F0C">
      <w:pPr>
        <w:pStyle w:val="a3"/>
        <w:numPr>
          <w:ilvl w:val="0"/>
          <w:numId w:val="1"/>
        </w:numPr>
        <w:rPr>
          <w:rFonts w:ascii="bein" w:eastAsia="bein" w:hAnsi="bein" w:cs="bein"/>
          <w:color w:val="212529"/>
          <w:sz w:val="32"/>
          <w:szCs w:val="32"/>
          <w:shd w:val="clear" w:color="auto" w:fill="F8F9FA"/>
        </w:rPr>
      </w:pPr>
      <w:r>
        <w:rPr>
          <w:rFonts w:ascii="bein" w:eastAsia="bein" w:hAnsi="bein" w:cs="Times New Roman" w:hint="cs"/>
          <w:color w:val="212529"/>
          <w:sz w:val="32"/>
          <w:szCs w:val="32"/>
          <w:shd w:val="clear" w:color="auto" w:fill="F8F9FA"/>
          <w:rtl/>
        </w:rPr>
        <w:t xml:space="preserve">المذكر </w:t>
      </w:r>
      <w:proofErr w:type="gramStart"/>
      <w:r>
        <w:rPr>
          <w:rFonts w:ascii="bein" w:eastAsia="bein" w:hAnsi="bein" w:cs="Times New Roman" w:hint="cs"/>
          <w:color w:val="212529"/>
          <w:sz w:val="32"/>
          <w:szCs w:val="32"/>
          <w:shd w:val="clear" w:color="auto" w:fill="F8F9FA"/>
          <w:rtl/>
        </w:rPr>
        <w:t>ال</w:t>
      </w:r>
      <w:r w:rsidRPr="002076C7">
        <w:rPr>
          <w:rFonts w:ascii="bein" w:eastAsia="bein" w:hAnsi="bein" w:cs="Times New Roman" w:hint="cs"/>
          <w:color w:val="212529"/>
          <w:sz w:val="32"/>
          <w:szCs w:val="32"/>
          <w:shd w:val="clear" w:color="auto" w:fill="F8F9FA"/>
          <w:rtl/>
        </w:rPr>
        <w:t>مجازي</w:t>
      </w:r>
      <w:r w:rsidRPr="002076C7">
        <w:rPr>
          <w:rFonts w:ascii="bein" w:eastAsia="bein" w:hAnsi="bein" w:cs="Times New Roman"/>
          <w:color w:val="212529"/>
          <w:sz w:val="32"/>
          <w:szCs w:val="32"/>
          <w:shd w:val="clear" w:color="auto" w:fill="F8F9FA"/>
          <w:rtl/>
        </w:rPr>
        <w:t xml:space="preserve"> </w:t>
      </w:r>
      <w:r w:rsidRPr="002076C7">
        <w:rPr>
          <w:rFonts w:ascii="bein" w:eastAsia="bein" w:hAnsi="bein" w:cs="bein"/>
          <w:color w:val="212529"/>
          <w:sz w:val="32"/>
          <w:szCs w:val="32"/>
          <w:shd w:val="clear" w:color="auto" w:fill="F8F9FA"/>
          <w:rtl/>
        </w:rPr>
        <w:t>:</w:t>
      </w:r>
      <w:proofErr w:type="gramEnd"/>
      <w:r w:rsidRPr="002076C7">
        <w:rPr>
          <w:rFonts w:ascii="bein" w:eastAsia="bein" w:hAnsi="bein" w:cs="bein"/>
          <w:color w:val="212529"/>
          <w:sz w:val="32"/>
          <w:szCs w:val="32"/>
          <w:shd w:val="clear" w:color="auto" w:fill="F8F9FA"/>
          <w:rtl/>
        </w:rPr>
        <w:t xml:space="preserve"> </w:t>
      </w:r>
      <w:r w:rsidRPr="002076C7">
        <w:rPr>
          <w:rFonts w:ascii="bein" w:eastAsia="bein" w:hAnsi="bein" w:cs="Times New Roman"/>
          <w:color w:val="212529"/>
          <w:sz w:val="32"/>
          <w:szCs w:val="32"/>
          <w:shd w:val="clear" w:color="auto" w:fill="F8F9FA"/>
          <w:rtl/>
        </w:rPr>
        <w:t>و هو ما يعامل معاملة الذكر من الناس أو الحيوان وليس منها كبدر ، و ليل ، و باب</w:t>
      </w:r>
      <w:r>
        <w:rPr>
          <w:rFonts w:ascii="bein" w:eastAsia="bein" w:hAnsi="bein" w:cs="Times New Roman" w:hint="cs"/>
          <w:color w:val="212529"/>
          <w:sz w:val="32"/>
          <w:szCs w:val="32"/>
          <w:rtl/>
        </w:rPr>
        <w:t xml:space="preserve"> ...وهذه</w:t>
      </w:r>
      <w:proofErr w:type="gramStart"/>
      <w:r>
        <w:rPr>
          <w:rFonts w:ascii="bein" w:eastAsia="bein" w:hAnsi="bein" w:cs="Times New Roman" w:hint="cs"/>
          <w:color w:val="212529"/>
          <w:sz w:val="32"/>
          <w:szCs w:val="32"/>
          <w:rtl/>
        </w:rPr>
        <w:t xml:space="preserve"> الالفاظ</w:t>
      </w:r>
      <w:proofErr w:type="gramEnd"/>
      <w:r>
        <w:rPr>
          <w:rFonts w:ascii="bein" w:eastAsia="bein" w:hAnsi="bein" w:cs="Times New Roman" w:hint="cs"/>
          <w:color w:val="212529"/>
          <w:sz w:val="32"/>
          <w:szCs w:val="32"/>
          <w:rtl/>
        </w:rPr>
        <w:t xml:space="preserve"> تدخل تحت الفاظ التذكير لكنها ليست منها حقيقة، ومعلوم ان المجاز انتقال اللفظ من الحقيقة الى أمر اخر ولذلك سُمي مجازاً أي تجاوز لفظ الحقيقة الى المجاز </w:t>
      </w:r>
      <w:r>
        <w:rPr>
          <w:rFonts w:ascii="bein" w:eastAsia="bein" w:hAnsi="bein" w:cs="bein" w:hint="cs"/>
          <w:color w:val="212529"/>
          <w:sz w:val="32"/>
          <w:szCs w:val="32"/>
          <w:rtl/>
        </w:rPr>
        <w:t xml:space="preserve">.  </w:t>
      </w:r>
    </w:p>
    <w:p w14:paraId="62082A4C" w14:textId="77777777" w:rsidR="00A717B4" w:rsidRPr="00583413" w:rsidRDefault="00A717B4" w:rsidP="00246F0C">
      <w:pPr>
        <w:ind w:left="360"/>
        <w:rPr>
          <w:rFonts w:ascii="bein" w:eastAsia="bein" w:hAnsi="bein" w:cs="bein"/>
          <w:color w:val="212529"/>
          <w:sz w:val="32"/>
          <w:szCs w:val="32"/>
          <w:shd w:val="clear" w:color="auto" w:fill="F8F9FA"/>
        </w:rPr>
      </w:pPr>
      <w:r w:rsidRPr="00583413">
        <w:rPr>
          <w:rFonts w:ascii="bein" w:eastAsia="bein" w:hAnsi="bein" w:cs="Times New Roman" w:hint="cs"/>
          <w:color w:val="212529"/>
          <w:sz w:val="32"/>
          <w:szCs w:val="32"/>
          <w:rtl/>
        </w:rPr>
        <w:t xml:space="preserve">القسم الثاني </w:t>
      </w:r>
      <w:r w:rsidRPr="00583413">
        <w:rPr>
          <w:rFonts w:ascii="bein" w:eastAsia="bein" w:hAnsi="bein" w:cs="bein" w:hint="cs"/>
          <w:color w:val="212529"/>
          <w:sz w:val="32"/>
          <w:szCs w:val="32"/>
          <w:rtl/>
        </w:rPr>
        <w:t>:</w:t>
      </w:r>
    </w:p>
    <w:p w14:paraId="6E4B9088" w14:textId="77777777" w:rsidR="00A717B4" w:rsidRDefault="00A717B4" w:rsidP="00246F0C">
      <w:pPr>
        <w:pStyle w:val="a3"/>
        <w:rPr>
          <w:rFonts w:ascii="bein" w:eastAsia="bein" w:hAnsi="bein" w:cs="Times New Roman"/>
          <w:color w:val="212529"/>
          <w:sz w:val="32"/>
          <w:szCs w:val="32"/>
          <w:rtl/>
        </w:rPr>
      </w:pPr>
      <w:r w:rsidRPr="002076C7">
        <w:rPr>
          <w:rFonts w:ascii="bein" w:eastAsia="bein" w:hAnsi="bein" w:cs="Times New Roman" w:hint="cs"/>
          <w:color w:val="7030A0"/>
          <w:sz w:val="32"/>
          <w:szCs w:val="32"/>
          <w:shd w:val="clear" w:color="auto" w:fill="F8F9FA"/>
          <w:rtl/>
        </w:rPr>
        <w:t xml:space="preserve">الاسم </w:t>
      </w:r>
      <w:proofErr w:type="gramStart"/>
      <w:r w:rsidRPr="002076C7">
        <w:rPr>
          <w:rFonts w:ascii="bein" w:eastAsia="bein" w:hAnsi="bein" w:cs="Times New Roman"/>
          <w:color w:val="7030A0"/>
          <w:sz w:val="32"/>
          <w:szCs w:val="32"/>
          <w:shd w:val="clear" w:color="auto" w:fill="F8F9FA"/>
          <w:rtl/>
        </w:rPr>
        <w:t>المؤنث</w:t>
      </w:r>
      <w:r w:rsidRPr="002076C7">
        <w:rPr>
          <w:rFonts w:ascii="bein" w:eastAsia="bein" w:hAnsi="bein" w:cs="bein"/>
          <w:color w:val="212529"/>
          <w:sz w:val="32"/>
          <w:szCs w:val="32"/>
          <w:shd w:val="clear" w:color="auto" w:fill="F8F9FA"/>
          <w:rtl/>
        </w:rPr>
        <w:t xml:space="preserve"> :</w:t>
      </w:r>
      <w:proofErr w:type="gramEnd"/>
      <w:r w:rsidRPr="002076C7">
        <w:rPr>
          <w:rFonts w:ascii="bein" w:eastAsia="bein" w:hAnsi="bein" w:cs="bein"/>
          <w:color w:val="212529"/>
          <w:sz w:val="32"/>
          <w:szCs w:val="32"/>
          <w:shd w:val="clear" w:color="auto" w:fill="F8F9FA"/>
          <w:rtl/>
        </w:rPr>
        <w:t xml:space="preserve"> </w:t>
      </w:r>
      <w:r w:rsidRPr="002076C7">
        <w:rPr>
          <w:rFonts w:ascii="bein" w:eastAsia="bein" w:hAnsi="bein" w:cs="Times New Roman"/>
          <w:color w:val="212529"/>
          <w:sz w:val="32"/>
          <w:szCs w:val="32"/>
          <w:shd w:val="clear" w:color="auto" w:fill="F8F9FA"/>
          <w:rtl/>
        </w:rPr>
        <w:t xml:space="preserve">و هو ما يصح أن تشير إليه بقولك </w:t>
      </w:r>
      <w:r w:rsidRPr="002076C7">
        <w:rPr>
          <w:rFonts w:ascii="bein" w:eastAsia="bein" w:hAnsi="bein" w:cs="bein"/>
          <w:color w:val="212529"/>
          <w:sz w:val="32"/>
          <w:szCs w:val="32"/>
          <w:shd w:val="clear" w:color="auto" w:fill="F8F9FA"/>
          <w:rtl/>
        </w:rPr>
        <w:t>(</w:t>
      </w:r>
      <w:r w:rsidRPr="002076C7">
        <w:rPr>
          <w:rFonts w:ascii="bein" w:eastAsia="bein" w:hAnsi="bein" w:cs="Times New Roman"/>
          <w:color w:val="212529"/>
          <w:sz w:val="32"/>
          <w:szCs w:val="32"/>
          <w:shd w:val="clear" w:color="auto" w:fill="F8F9FA"/>
          <w:rtl/>
        </w:rPr>
        <w:t>هذه</w:t>
      </w:r>
      <w:r w:rsidRPr="002076C7">
        <w:rPr>
          <w:rFonts w:ascii="bein" w:eastAsia="bein" w:hAnsi="bein" w:cs="bein"/>
          <w:color w:val="212529"/>
          <w:sz w:val="32"/>
          <w:szCs w:val="32"/>
          <w:shd w:val="clear" w:color="auto" w:fill="F8F9FA"/>
          <w:rtl/>
        </w:rPr>
        <w:t xml:space="preserve">) </w:t>
      </w:r>
      <w:r w:rsidRPr="002076C7">
        <w:rPr>
          <w:rFonts w:ascii="bein" w:eastAsia="bein" w:hAnsi="bein" w:cs="Times New Roman"/>
          <w:color w:val="212529"/>
          <w:sz w:val="32"/>
          <w:szCs w:val="32"/>
          <w:shd w:val="clear" w:color="auto" w:fill="F8F9FA"/>
          <w:rtl/>
        </w:rPr>
        <w:t xml:space="preserve">؛ نحو </w:t>
      </w:r>
      <w:r w:rsidRPr="002076C7">
        <w:rPr>
          <w:rFonts w:ascii="bein" w:eastAsia="bein" w:hAnsi="bein" w:cs="bein"/>
          <w:color w:val="212529"/>
          <w:sz w:val="32"/>
          <w:szCs w:val="32"/>
          <w:shd w:val="clear" w:color="auto" w:fill="F8F9FA"/>
          <w:rtl/>
        </w:rPr>
        <w:t xml:space="preserve">: </w:t>
      </w:r>
      <w:r w:rsidRPr="002076C7">
        <w:rPr>
          <w:rFonts w:ascii="bein" w:eastAsia="bein" w:hAnsi="bein" w:cs="Times New Roman"/>
          <w:color w:val="212529"/>
          <w:sz w:val="32"/>
          <w:szCs w:val="32"/>
          <w:shd w:val="clear" w:color="auto" w:fill="F8F9FA"/>
          <w:rtl/>
        </w:rPr>
        <w:t>نحلة ، زهرة ، فتاة، شجرة</w:t>
      </w:r>
      <w:r>
        <w:rPr>
          <w:rFonts w:ascii="bein" w:eastAsia="bein" w:hAnsi="bein" w:cs="bein" w:hint="cs"/>
          <w:color w:val="212529"/>
          <w:sz w:val="32"/>
          <w:szCs w:val="32"/>
          <w:shd w:val="clear" w:color="auto" w:fill="F8F9FA"/>
          <w:rtl/>
        </w:rPr>
        <w:t xml:space="preserve">.... </w:t>
      </w:r>
      <w:r>
        <w:rPr>
          <w:rFonts w:ascii="bein" w:eastAsia="bein" w:hAnsi="bein" w:cs="Times New Roman" w:hint="cs"/>
          <w:color w:val="212529"/>
          <w:sz w:val="32"/>
          <w:szCs w:val="32"/>
          <w:shd w:val="clear" w:color="auto" w:fill="F8F9FA"/>
          <w:rtl/>
        </w:rPr>
        <w:t xml:space="preserve">الخ </w:t>
      </w:r>
      <w:r>
        <w:rPr>
          <w:rFonts w:ascii="bein" w:eastAsia="bein" w:hAnsi="bein" w:cs="bein" w:hint="cs"/>
          <w:color w:val="212529"/>
          <w:sz w:val="32"/>
          <w:szCs w:val="32"/>
          <w:shd w:val="clear" w:color="auto" w:fill="F8F9FA"/>
          <w:rtl/>
        </w:rPr>
        <w:t>.</w:t>
      </w:r>
      <w:r w:rsidRPr="002076C7">
        <w:rPr>
          <w:rFonts w:ascii="bein" w:eastAsia="bein" w:hAnsi="bein" w:cs="bein"/>
          <w:color w:val="212529"/>
          <w:sz w:val="32"/>
          <w:szCs w:val="32"/>
        </w:rPr>
        <w:br/>
      </w:r>
      <w:r w:rsidRPr="002076C7">
        <w:rPr>
          <w:rFonts w:ascii="bein" w:eastAsia="bein" w:hAnsi="bein" w:cs="bein"/>
          <w:color w:val="212529"/>
          <w:sz w:val="32"/>
          <w:szCs w:val="32"/>
        </w:rPr>
        <w:br/>
      </w:r>
      <w:r w:rsidRPr="002076C7">
        <w:rPr>
          <w:rFonts w:ascii="bein" w:eastAsia="bein" w:hAnsi="bein" w:cs="Times New Roman"/>
          <w:color w:val="7030A0"/>
          <w:sz w:val="32"/>
          <w:szCs w:val="32"/>
          <w:shd w:val="clear" w:color="auto" w:fill="F8F9FA"/>
          <w:rtl/>
        </w:rPr>
        <w:t>أنواع الاس</w:t>
      </w:r>
      <w:proofErr w:type="gramStart"/>
      <w:r w:rsidRPr="002076C7">
        <w:rPr>
          <w:rFonts w:ascii="bein" w:eastAsia="bein" w:hAnsi="bein" w:cs="Times New Roman"/>
          <w:color w:val="7030A0"/>
          <w:sz w:val="32"/>
          <w:szCs w:val="32"/>
          <w:shd w:val="clear" w:color="auto" w:fill="F8F9FA"/>
          <w:rtl/>
        </w:rPr>
        <w:t>م المؤنث</w:t>
      </w:r>
      <w:r w:rsidRPr="002076C7">
        <w:rPr>
          <w:rFonts w:ascii="bein" w:eastAsia="bein" w:hAnsi="bein" w:cs="bein"/>
          <w:color w:val="212529"/>
          <w:sz w:val="32"/>
          <w:szCs w:val="32"/>
          <w:shd w:val="clear" w:color="auto" w:fill="F8F9FA"/>
          <w:rtl/>
        </w:rPr>
        <w:br/>
      </w:r>
      <w:proofErr w:type="gramEnd"/>
      <w:r w:rsidRPr="002076C7">
        <w:rPr>
          <w:rFonts w:ascii="bein" w:eastAsia="bein" w:hAnsi="bein" w:cs="Times New Roman"/>
          <w:color w:val="212529"/>
          <w:sz w:val="32"/>
          <w:szCs w:val="32"/>
          <w:shd w:val="clear" w:color="auto" w:fill="F8F9FA"/>
          <w:rtl/>
        </w:rPr>
        <w:t>أولاً</w:t>
      </w:r>
      <w:r w:rsidRPr="002076C7">
        <w:rPr>
          <w:rFonts w:ascii="bein" w:eastAsia="bein" w:hAnsi="bein" w:cs="bein"/>
          <w:color w:val="212529"/>
          <w:sz w:val="32"/>
          <w:szCs w:val="32"/>
          <w:shd w:val="clear" w:color="auto" w:fill="F8F9FA"/>
          <w:rtl/>
        </w:rPr>
        <w:t xml:space="preserve">: </w:t>
      </w:r>
      <w:r w:rsidRPr="002076C7">
        <w:rPr>
          <w:rFonts w:ascii="bein" w:eastAsia="bein" w:hAnsi="bein" w:cs="Times New Roman"/>
          <w:color w:val="212529"/>
          <w:sz w:val="32"/>
          <w:szCs w:val="32"/>
          <w:shd w:val="clear" w:color="auto" w:fill="F8F9FA"/>
          <w:rtl/>
        </w:rPr>
        <w:t xml:space="preserve">ينقسم الاسم المؤنث على قسمين أساسيين ، هما </w:t>
      </w:r>
      <w:r w:rsidRPr="002076C7">
        <w:rPr>
          <w:rFonts w:ascii="bein" w:eastAsia="bein" w:hAnsi="bein" w:cs="bein"/>
          <w:color w:val="212529"/>
          <w:sz w:val="32"/>
          <w:szCs w:val="32"/>
          <w:shd w:val="clear" w:color="auto" w:fill="F8F9FA"/>
          <w:rtl/>
        </w:rPr>
        <w:t>:</w:t>
      </w:r>
      <w:r w:rsidRPr="002076C7">
        <w:rPr>
          <w:rFonts w:ascii="bein" w:eastAsia="bein" w:hAnsi="bein" w:cs="bein"/>
          <w:color w:val="212529"/>
          <w:sz w:val="32"/>
          <w:szCs w:val="32"/>
        </w:rPr>
        <w:br/>
      </w:r>
      <w:r w:rsidRPr="002076C7">
        <w:rPr>
          <w:rFonts w:ascii="bein" w:eastAsia="bein" w:hAnsi="bein" w:cs="bein"/>
          <w:color w:val="212529"/>
          <w:sz w:val="32"/>
          <w:szCs w:val="32"/>
          <w:shd w:val="clear" w:color="auto" w:fill="F8F9FA"/>
          <w:rtl/>
        </w:rPr>
        <w:t xml:space="preserve">1- </w:t>
      </w:r>
      <w:r w:rsidRPr="002076C7">
        <w:rPr>
          <w:rFonts w:ascii="bein" w:eastAsia="bein" w:hAnsi="bein" w:cs="Times New Roman"/>
          <w:color w:val="212529"/>
          <w:sz w:val="32"/>
          <w:szCs w:val="32"/>
          <w:shd w:val="clear" w:color="auto" w:fill="F8F9FA"/>
          <w:rtl/>
        </w:rPr>
        <w:t xml:space="preserve">المؤنث الحقيقي ، و هو ما كان يقابله مذكر من جنسه ، أو هو اسم دلَّ على إنسان أو حيوان يلد أو يبيض ، نحو </w:t>
      </w:r>
      <w:r w:rsidRPr="002076C7">
        <w:rPr>
          <w:rFonts w:ascii="bein" w:eastAsia="bein" w:hAnsi="bein" w:cs="bein"/>
          <w:color w:val="212529"/>
          <w:sz w:val="32"/>
          <w:szCs w:val="32"/>
          <w:shd w:val="clear" w:color="auto" w:fill="F8F9FA"/>
          <w:rtl/>
        </w:rPr>
        <w:t xml:space="preserve">: </w:t>
      </w:r>
      <w:r w:rsidRPr="002076C7">
        <w:rPr>
          <w:rFonts w:ascii="bein" w:eastAsia="bein" w:hAnsi="bein" w:cs="Times New Roman"/>
          <w:color w:val="212529"/>
          <w:sz w:val="32"/>
          <w:szCs w:val="32"/>
          <w:shd w:val="clear" w:color="auto" w:fill="F8F9FA"/>
          <w:rtl/>
        </w:rPr>
        <w:t>سعاد ، امرأة ، حمامة ، بقرة</w:t>
      </w:r>
      <w:r w:rsidRPr="002076C7">
        <w:rPr>
          <w:rFonts w:ascii="bein" w:eastAsia="bein" w:hAnsi="bein" w:cs="bein"/>
          <w:color w:val="212529"/>
          <w:sz w:val="32"/>
          <w:szCs w:val="32"/>
          <w:shd w:val="clear" w:color="auto" w:fill="F8F9FA"/>
          <w:rtl/>
        </w:rPr>
        <w:t>.</w:t>
      </w:r>
      <w:r>
        <w:rPr>
          <w:rFonts w:ascii="bein" w:eastAsia="bein" w:hAnsi="bein" w:cs="Times New Roman" w:hint="cs"/>
          <w:color w:val="212529"/>
          <w:sz w:val="32"/>
          <w:szCs w:val="32"/>
          <w:shd w:val="clear" w:color="auto" w:fill="F8F9FA"/>
          <w:rtl/>
        </w:rPr>
        <w:t xml:space="preserve"> وهو يدلّ على انسان او حيوان ممّا يلد او يبيض</w:t>
      </w:r>
      <w:r>
        <w:rPr>
          <w:rFonts w:ascii="bein" w:eastAsia="bein" w:hAnsi="bein" w:cs="bein" w:hint="cs"/>
          <w:color w:val="212529"/>
          <w:sz w:val="32"/>
          <w:szCs w:val="32"/>
          <w:rtl/>
        </w:rPr>
        <w:t xml:space="preserve"> .</w:t>
      </w:r>
      <w:r w:rsidRPr="002076C7">
        <w:rPr>
          <w:rFonts w:ascii="bein" w:eastAsia="bein" w:hAnsi="bein" w:cs="bein"/>
          <w:color w:val="212529"/>
          <w:sz w:val="32"/>
          <w:szCs w:val="32"/>
        </w:rPr>
        <w:br/>
      </w:r>
      <w:r w:rsidRPr="002076C7">
        <w:rPr>
          <w:rFonts w:ascii="bein" w:eastAsia="bein" w:hAnsi="bein" w:cs="bein"/>
          <w:color w:val="212529"/>
          <w:sz w:val="32"/>
          <w:szCs w:val="32"/>
          <w:shd w:val="clear" w:color="auto" w:fill="F8F9FA"/>
          <w:rtl/>
        </w:rPr>
        <w:t xml:space="preserve">2- </w:t>
      </w:r>
      <w:r w:rsidRPr="002076C7">
        <w:rPr>
          <w:rFonts w:ascii="bein" w:eastAsia="bein" w:hAnsi="bein" w:cs="Times New Roman"/>
          <w:color w:val="212529"/>
          <w:sz w:val="32"/>
          <w:szCs w:val="32"/>
          <w:shd w:val="clear" w:color="auto" w:fill="F8F9FA"/>
          <w:rtl/>
        </w:rPr>
        <w:t xml:space="preserve">المؤنث المجازي ، و هو ما لا يقابله مذكر من جنسه ،أو هو ما دلّ على </w:t>
      </w:r>
      <w:r w:rsidRPr="002076C7">
        <w:rPr>
          <w:rFonts w:ascii="bein" w:eastAsia="bein" w:hAnsi="bein" w:cs="Times New Roman"/>
          <w:color w:val="212529"/>
          <w:sz w:val="32"/>
          <w:szCs w:val="32"/>
          <w:shd w:val="clear" w:color="auto" w:fill="F8F9FA"/>
          <w:rtl/>
        </w:rPr>
        <w:lastRenderedPageBreak/>
        <w:t xml:space="preserve">مؤنث غير حقيقي ، وقد عاملته العرب معاملة المؤنث مجازاً، نحو </w:t>
      </w:r>
      <w:r w:rsidRPr="002076C7">
        <w:rPr>
          <w:rFonts w:ascii="bein" w:eastAsia="bein" w:hAnsi="bein" w:cs="bein"/>
          <w:color w:val="212529"/>
          <w:sz w:val="32"/>
          <w:szCs w:val="32"/>
          <w:shd w:val="clear" w:color="auto" w:fill="F8F9FA"/>
          <w:rtl/>
        </w:rPr>
        <w:t xml:space="preserve">: </w:t>
      </w:r>
      <w:r w:rsidRPr="002076C7">
        <w:rPr>
          <w:rFonts w:ascii="bein" w:eastAsia="bein" w:hAnsi="bein" w:cs="Times New Roman"/>
          <w:color w:val="212529"/>
          <w:sz w:val="32"/>
          <w:szCs w:val="32"/>
          <w:shd w:val="clear" w:color="auto" w:fill="F8F9FA"/>
          <w:rtl/>
        </w:rPr>
        <w:t>نار ، دار ، شمس ، صحراء</w:t>
      </w:r>
      <w:r w:rsidRPr="002076C7">
        <w:rPr>
          <w:rFonts w:ascii="bein" w:eastAsia="bein" w:hAnsi="bein" w:cs="bein"/>
          <w:color w:val="212529"/>
          <w:sz w:val="32"/>
          <w:szCs w:val="32"/>
          <w:shd w:val="clear" w:color="auto" w:fill="F8F9FA"/>
          <w:rtl/>
        </w:rPr>
        <w:t>.</w:t>
      </w:r>
      <w:r>
        <w:rPr>
          <w:rFonts w:ascii="bein" w:eastAsia="bein" w:hAnsi="bein" w:cs="Times New Roman" w:hint="cs"/>
          <w:color w:val="212529"/>
          <w:sz w:val="32"/>
          <w:szCs w:val="32"/>
          <w:rtl/>
        </w:rPr>
        <w:t xml:space="preserve">...  </w:t>
      </w:r>
    </w:p>
    <w:p w14:paraId="63F492F6" w14:textId="77777777" w:rsidR="00A717B4" w:rsidRDefault="00A717B4" w:rsidP="00246F0C">
      <w:pPr>
        <w:pStyle w:val="a3"/>
        <w:rPr>
          <w:rFonts w:ascii="bein" w:eastAsia="bein" w:hAnsi="bein" w:cs="Times New Roman"/>
          <w:color w:val="212529"/>
          <w:sz w:val="32"/>
          <w:szCs w:val="32"/>
          <w:shd w:val="clear" w:color="auto" w:fill="F8F9FA"/>
          <w:rtl/>
        </w:rPr>
      </w:pPr>
      <w:r>
        <w:rPr>
          <w:rFonts w:ascii="bein" w:eastAsia="bein" w:hAnsi="bein" w:cs="Times New Roman" w:hint="cs"/>
          <w:color w:val="212529"/>
          <w:sz w:val="32"/>
          <w:szCs w:val="32"/>
          <w:rtl/>
        </w:rPr>
        <w:t xml:space="preserve">***ويستدل على تأنيثه بضمير المؤنث ،او اشارته ،او الحاق تاء التأنيث في الفعل نحو </w:t>
      </w:r>
      <w:r>
        <w:rPr>
          <w:rFonts w:ascii="bein" w:eastAsia="bein" w:hAnsi="bein" w:cs="bein"/>
          <w:color w:val="212529"/>
          <w:sz w:val="32"/>
          <w:szCs w:val="32"/>
        </w:rPr>
        <w:t>:</w:t>
      </w:r>
      <w:r>
        <w:rPr>
          <w:rFonts w:ascii="bein" w:eastAsia="bein" w:hAnsi="bein" w:cs="bein" w:hint="cs"/>
          <w:color w:val="212529"/>
          <w:sz w:val="32"/>
          <w:szCs w:val="32"/>
          <w:rtl/>
        </w:rPr>
        <w:t xml:space="preserve"> (</w:t>
      </w:r>
      <w:r>
        <w:rPr>
          <w:rFonts w:ascii="bein" w:eastAsia="bein" w:hAnsi="bein" w:cs="Times New Roman" w:hint="cs"/>
          <w:color w:val="212529"/>
          <w:sz w:val="32"/>
          <w:szCs w:val="32"/>
          <w:rtl/>
        </w:rPr>
        <w:t xml:space="preserve">هذه الشّمس رأيتها طلعت </w:t>
      </w:r>
      <w:r>
        <w:rPr>
          <w:rFonts w:ascii="bein" w:eastAsia="bein" w:hAnsi="bein" w:cs="bein" w:hint="cs"/>
          <w:color w:val="212529"/>
          <w:sz w:val="32"/>
          <w:szCs w:val="32"/>
          <w:rtl/>
        </w:rPr>
        <w:t xml:space="preserve">) </w:t>
      </w:r>
      <w:r>
        <w:rPr>
          <w:rFonts w:ascii="bein" w:eastAsia="bein" w:hAnsi="bein" w:cs="Times New Roman" w:hint="cs"/>
          <w:color w:val="212529"/>
          <w:sz w:val="32"/>
          <w:szCs w:val="32"/>
          <w:rtl/>
        </w:rPr>
        <w:t xml:space="preserve">هنا عندنا ثلاث علامات على التأنيث </w:t>
      </w:r>
      <w:r>
        <w:rPr>
          <w:rFonts w:ascii="bein" w:eastAsia="bein" w:hAnsi="bein" w:cs="bein" w:hint="cs"/>
          <w:color w:val="212529"/>
          <w:sz w:val="32"/>
          <w:szCs w:val="32"/>
          <w:rtl/>
        </w:rPr>
        <w:t>(</w:t>
      </w:r>
      <w:r>
        <w:rPr>
          <w:rFonts w:ascii="bein" w:eastAsia="bein" w:hAnsi="bein" w:cs="Times New Roman" w:hint="cs"/>
          <w:color w:val="212529"/>
          <w:sz w:val="32"/>
          <w:szCs w:val="32"/>
          <w:rtl/>
        </w:rPr>
        <w:t xml:space="preserve">هذه ،ها ،التاء </w:t>
      </w:r>
      <w:r>
        <w:rPr>
          <w:rFonts w:ascii="bein" w:eastAsia="bein" w:hAnsi="bein" w:cs="bein" w:hint="cs"/>
          <w:color w:val="212529"/>
          <w:sz w:val="32"/>
          <w:szCs w:val="32"/>
          <w:rtl/>
        </w:rPr>
        <w:t xml:space="preserve">) </w:t>
      </w:r>
      <w:r>
        <w:rPr>
          <w:rFonts w:ascii="bein" w:eastAsia="bein" w:hAnsi="bein" w:cs="Times New Roman" w:hint="cs"/>
          <w:color w:val="212529"/>
          <w:sz w:val="32"/>
          <w:szCs w:val="32"/>
          <w:rtl/>
        </w:rPr>
        <w:t xml:space="preserve">أو ظهور التاء في تصغيره ك </w:t>
      </w:r>
      <w:r>
        <w:rPr>
          <w:rFonts w:ascii="bein" w:eastAsia="bein" w:hAnsi="bein" w:cs="bein" w:hint="cs"/>
          <w:color w:val="212529"/>
          <w:sz w:val="32"/>
          <w:szCs w:val="32"/>
          <w:rtl/>
        </w:rPr>
        <w:t>(</w:t>
      </w:r>
      <w:r>
        <w:rPr>
          <w:rFonts w:ascii="bein" w:eastAsia="bein" w:hAnsi="bein" w:cs="Times New Roman" w:hint="cs"/>
          <w:color w:val="212529"/>
          <w:sz w:val="32"/>
          <w:szCs w:val="32"/>
          <w:rtl/>
        </w:rPr>
        <w:t xml:space="preserve">اذن </w:t>
      </w:r>
      <w:r>
        <w:rPr>
          <w:rFonts w:ascii="bein" w:eastAsia="bein" w:hAnsi="bein" w:cs="bein" w:hint="cs"/>
          <w:color w:val="212529"/>
          <w:sz w:val="32"/>
          <w:szCs w:val="32"/>
          <w:rtl/>
        </w:rPr>
        <w:t>)</w:t>
      </w:r>
      <w:r>
        <w:rPr>
          <w:rFonts w:ascii="bein" w:eastAsia="bein" w:hAnsi="bein" w:cs="Times New Roman" w:hint="cs"/>
          <w:color w:val="212529"/>
          <w:sz w:val="32"/>
          <w:szCs w:val="32"/>
          <w:rtl/>
        </w:rPr>
        <w:t xml:space="preserve">تصغيرها </w:t>
      </w:r>
      <w:r>
        <w:rPr>
          <w:rFonts w:ascii="bein" w:eastAsia="bein" w:hAnsi="bein" w:cs="bein" w:hint="cs"/>
          <w:color w:val="212529"/>
          <w:sz w:val="32"/>
          <w:szCs w:val="32"/>
          <w:rtl/>
        </w:rPr>
        <w:t>(</w:t>
      </w:r>
      <w:r>
        <w:rPr>
          <w:rFonts w:ascii="bein" w:eastAsia="bein" w:hAnsi="bein" w:cs="Times New Roman" w:hint="cs"/>
          <w:color w:val="212529"/>
          <w:sz w:val="32"/>
          <w:szCs w:val="32"/>
          <w:rtl/>
        </w:rPr>
        <w:t xml:space="preserve">أُذَيْنَة </w:t>
      </w:r>
      <w:r>
        <w:rPr>
          <w:rFonts w:ascii="bein" w:eastAsia="bein" w:hAnsi="bein" w:cs="bein" w:hint="cs"/>
          <w:color w:val="212529"/>
          <w:sz w:val="32"/>
          <w:szCs w:val="32"/>
          <w:rtl/>
        </w:rPr>
        <w:t>)</w:t>
      </w:r>
      <w:r>
        <w:rPr>
          <w:rFonts w:ascii="bein" w:eastAsia="bein" w:hAnsi="bein" w:cs="Times New Roman" w:hint="cs"/>
          <w:color w:val="212529"/>
          <w:sz w:val="32"/>
          <w:szCs w:val="32"/>
          <w:rtl/>
        </w:rPr>
        <w:t xml:space="preserve"> أو بحذفها من اسم عدده ك </w:t>
      </w:r>
      <w:r>
        <w:rPr>
          <w:rFonts w:ascii="bein" w:eastAsia="bein" w:hAnsi="bein" w:cs="bein" w:hint="cs"/>
          <w:color w:val="212529"/>
          <w:sz w:val="32"/>
          <w:szCs w:val="32"/>
          <w:rtl/>
        </w:rPr>
        <w:t>(</w:t>
      </w:r>
      <w:r>
        <w:rPr>
          <w:rFonts w:ascii="bein" w:eastAsia="bein" w:hAnsi="bein" w:cs="Times New Roman" w:hint="cs"/>
          <w:color w:val="212529"/>
          <w:sz w:val="32"/>
          <w:szCs w:val="32"/>
          <w:rtl/>
        </w:rPr>
        <w:t xml:space="preserve">بئر نقول </w:t>
      </w:r>
      <w:r>
        <w:rPr>
          <w:rFonts w:ascii="bein" w:eastAsia="bein" w:hAnsi="bein" w:cs="bein" w:hint="cs"/>
          <w:color w:val="212529"/>
          <w:sz w:val="32"/>
          <w:szCs w:val="32"/>
          <w:rtl/>
        </w:rPr>
        <w:t>:</w:t>
      </w:r>
      <w:r>
        <w:rPr>
          <w:rFonts w:ascii="bein" w:eastAsia="bein" w:hAnsi="bein" w:cs="Times New Roman" w:hint="cs"/>
          <w:color w:val="212529"/>
          <w:sz w:val="32"/>
          <w:szCs w:val="32"/>
          <w:rtl/>
        </w:rPr>
        <w:t xml:space="preserve">ثلاث آبار </w:t>
      </w:r>
      <w:r>
        <w:rPr>
          <w:rFonts w:ascii="bein" w:eastAsia="bein" w:hAnsi="bein" w:cs="bein" w:hint="cs"/>
          <w:color w:val="212529"/>
          <w:sz w:val="32"/>
          <w:szCs w:val="32"/>
          <w:rtl/>
        </w:rPr>
        <w:t xml:space="preserve">) </w:t>
      </w:r>
      <w:r>
        <w:rPr>
          <w:rFonts w:ascii="bein" w:eastAsia="bein" w:hAnsi="bein" w:cs="Times New Roman" w:hint="cs"/>
          <w:color w:val="212529"/>
          <w:sz w:val="32"/>
          <w:szCs w:val="32"/>
          <w:rtl/>
        </w:rPr>
        <w:t xml:space="preserve">لان العدد يخالف المعدود في التذكير والتأنيث أي </w:t>
      </w:r>
      <w:r>
        <w:rPr>
          <w:rFonts w:ascii="bein" w:eastAsia="bein" w:hAnsi="bein" w:cs="bein" w:hint="cs"/>
          <w:color w:val="212529"/>
          <w:sz w:val="32"/>
          <w:szCs w:val="32"/>
          <w:rtl/>
        </w:rPr>
        <w:t>(</w:t>
      </w:r>
      <w:r>
        <w:rPr>
          <w:rFonts w:ascii="bein" w:eastAsia="bein" w:hAnsi="bein" w:cs="Times New Roman" w:hint="cs"/>
          <w:color w:val="212529"/>
          <w:sz w:val="32"/>
          <w:szCs w:val="32"/>
          <w:rtl/>
        </w:rPr>
        <w:t xml:space="preserve"> اذا كان العدد مذكرا فأن المعدود مؤنثا ،واذا كان العدد مؤنثا فان المعدود مذكرا </w:t>
      </w:r>
      <w:r>
        <w:rPr>
          <w:rFonts w:ascii="bein" w:eastAsia="bein" w:hAnsi="bein" w:cs="bein" w:hint="cs"/>
          <w:color w:val="212529"/>
          <w:sz w:val="32"/>
          <w:szCs w:val="32"/>
          <w:rtl/>
        </w:rPr>
        <w:t xml:space="preserve">. </w:t>
      </w:r>
      <w:r w:rsidRPr="002076C7">
        <w:rPr>
          <w:rFonts w:ascii="bein" w:eastAsia="bein" w:hAnsi="bein" w:cs="bein"/>
          <w:color w:val="212529"/>
          <w:sz w:val="32"/>
          <w:szCs w:val="32"/>
        </w:rPr>
        <w:br/>
      </w:r>
      <w:proofErr w:type="gramStart"/>
      <w:r w:rsidRPr="002076C7">
        <w:rPr>
          <w:rFonts w:ascii="bein" w:eastAsia="bein" w:hAnsi="bein" w:cs="Times New Roman"/>
          <w:color w:val="212529"/>
          <w:sz w:val="32"/>
          <w:szCs w:val="32"/>
          <w:shd w:val="clear" w:color="auto" w:fill="F8F9FA"/>
          <w:rtl/>
        </w:rPr>
        <w:t xml:space="preserve">ثانياً </w:t>
      </w:r>
      <w:r w:rsidRPr="002076C7">
        <w:rPr>
          <w:rFonts w:ascii="bein" w:eastAsia="bein" w:hAnsi="bein" w:cs="bein"/>
          <w:color w:val="212529"/>
          <w:sz w:val="32"/>
          <w:szCs w:val="32"/>
          <w:shd w:val="clear" w:color="auto" w:fill="F8F9FA"/>
          <w:rtl/>
        </w:rPr>
        <w:t>:</w:t>
      </w:r>
      <w:proofErr w:type="gramEnd"/>
      <w:r w:rsidRPr="002076C7">
        <w:rPr>
          <w:rFonts w:ascii="bein" w:eastAsia="bein" w:hAnsi="bein" w:cs="bein"/>
          <w:color w:val="212529"/>
          <w:sz w:val="32"/>
          <w:szCs w:val="32"/>
          <w:shd w:val="clear" w:color="auto" w:fill="F8F9FA"/>
          <w:rtl/>
        </w:rPr>
        <w:t xml:space="preserve"> </w:t>
      </w:r>
      <w:r w:rsidRPr="002076C7">
        <w:rPr>
          <w:rFonts w:ascii="bein" w:eastAsia="bein" w:hAnsi="bein" w:cs="Times New Roman"/>
          <w:color w:val="212529"/>
          <w:sz w:val="32"/>
          <w:szCs w:val="32"/>
          <w:shd w:val="clear" w:color="auto" w:fill="F8F9FA"/>
          <w:rtl/>
        </w:rPr>
        <w:t>ينقسم الاسم المؤنث من حيث اتصاله و عدم اتصاله بعلامة التأنيث على ثلاثة أقسام</w:t>
      </w:r>
      <w:r w:rsidRPr="002076C7">
        <w:rPr>
          <w:rFonts w:ascii="bein" w:eastAsia="bein" w:hAnsi="bein" w:cs="bein"/>
          <w:color w:val="212529"/>
          <w:sz w:val="32"/>
          <w:szCs w:val="32"/>
          <w:shd w:val="clear" w:color="auto" w:fill="F8F9FA"/>
          <w:rtl/>
        </w:rPr>
        <w:t>:</w:t>
      </w:r>
      <w:r w:rsidRPr="002076C7">
        <w:rPr>
          <w:rFonts w:ascii="bein" w:eastAsia="bein" w:hAnsi="bein" w:cs="bein"/>
          <w:color w:val="212529"/>
          <w:sz w:val="32"/>
          <w:szCs w:val="32"/>
        </w:rPr>
        <w:br/>
      </w:r>
      <w:r>
        <w:rPr>
          <w:rFonts w:ascii="bein" w:eastAsia="bein" w:hAnsi="bein" w:cs="bein"/>
          <w:color w:val="212529"/>
          <w:sz w:val="32"/>
          <w:szCs w:val="32"/>
          <w:shd w:val="clear" w:color="auto" w:fill="F8F9FA"/>
        </w:rPr>
        <w:t>-1</w:t>
      </w:r>
      <w:r w:rsidRPr="002076C7">
        <w:rPr>
          <w:rFonts w:ascii="bein" w:eastAsia="bein" w:hAnsi="bein" w:cs="bein"/>
          <w:color w:val="212529"/>
          <w:sz w:val="32"/>
          <w:szCs w:val="32"/>
          <w:shd w:val="clear" w:color="auto" w:fill="F8F9FA"/>
        </w:rPr>
        <w:t xml:space="preserve"> </w:t>
      </w:r>
      <w:r w:rsidRPr="002076C7">
        <w:rPr>
          <w:rFonts w:ascii="bein" w:eastAsia="bein" w:hAnsi="bein" w:cs="Times New Roman"/>
          <w:color w:val="FF0000"/>
          <w:sz w:val="32"/>
          <w:szCs w:val="32"/>
          <w:shd w:val="clear" w:color="auto" w:fill="F8F9FA"/>
          <w:rtl/>
        </w:rPr>
        <w:t>المؤنث المعنوي</w:t>
      </w:r>
      <w:r w:rsidRPr="002076C7">
        <w:rPr>
          <w:rFonts w:ascii="bein" w:eastAsia="bein" w:hAnsi="bein" w:cs="bein"/>
          <w:color w:val="212529"/>
          <w:sz w:val="32"/>
          <w:szCs w:val="32"/>
          <w:shd w:val="clear" w:color="auto" w:fill="F8F9FA"/>
          <w:rtl/>
        </w:rPr>
        <w:t xml:space="preserve"> : </w:t>
      </w:r>
      <w:r>
        <w:rPr>
          <w:rFonts w:ascii="bein" w:eastAsia="bein" w:hAnsi="bein" w:cs="Times New Roman" w:hint="cs"/>
          <w:color w:val="212529"/>
          <w:sz w:val="32"/>
          <w:szCs w:val="32"/>
          <w:shd w:val="clear" w:color="auto" w:fill="F8F9FA"/>
          <w:rtl/>
        </w:rPr>
        <w:t xml:space="preserve"> </w:t>
      </w:r>
    </w:p>
    <w:p w14:paraId="38B6D463" w14:textId="77777777" w:rsidR="00A717B4" w:rsidRDefault="00A717B4" w:rsidP="00246F0C">
      <w:pPr>
        <w:pStyle w:val="a3"/>
        <w:rPr>
          <w:rFonts w:ascii="bein" w:eastAsia="bein" w:hAnsi="bein" w:cs="bein"/>
          <w:color w:val="212529"/>
          <w:sz w:val="32"/>
          <w:szCs w:val="32"/>
          <w:shd w:val="clear" w:color="auto" w:fill="F8F9FA"/>
        </w:rPr>
      </w:pPr>
      <w:r w:rsidRPr="002076C7">
        <w:rPr>
          <w:rFonts w:ascii="bein" w:eastAsia="bein" w:hAnsi="bein" w:cs="Times New Roman"/>
          <w:color w:val="212529"/>
          <w:sz w:val="32"/>
          <w:szCs w:val="32"/>
          <w:shd w:val="clear" w:color="auto" w:fill="F8F9FA"/>
          <w:rtl/>
        </w:rPr>
        <w:t xml:space="preserve">و هو ما دلّ على مؤنث حقيقي و خلا من علامة </w:t>
      </w:r>
      <w:proofErr w:type="gramStart"/>
      <w:r w:rsidRPr="002076C7">
        <w:rPr>
          <w:rFonts w:ascii="bein" w:eastAsia="bein" w:hAnsi="bein" w:cs="Times New Roman"/>
          <w:color w:val="212529"/>
          <w:sz w:val="32"/>
          <w:szCs w:val="32"/>
          <w:shd w:val="clear" w:color="auto" w:fill="F8F9FA"/>
          <w:rtl/>
        </w:rPr>
        <w:t>التأنيث ،</w:t>
      </w:r>
      <w:proofErr w:type="gramEnd"/>
      <w:r w:rsidRPr="002076C7">
        <w:rPr>
          <w:rFonts w:ascii="bein" w:eastAsia="bein" w:hAnsi="bein" w:cs="Times New Roman"/>
          <w:color w:val="212529"/>
          <w:sz w:val="32"/>
          <w:szCs w:val="32"/>
          <w:shd w:val="clear" w:color="auto" w:fill="F8F9FA"/>
          <w:rtl/>
        </w:rPr>
        <w:t xml:space="preserve"> و يدخل ضمن هذا النوع الأسماء المؤنثة الآتية</w:t>
      </w:r>
      <w:r w:rsidRPr="002076C7">
        <w:rPr>
          <w:rFonts w:ascii="bein" w:eastAsia="bein" w:hAnsi="bein" w:cs="bein"/>
          <w:color w:val="212529"/>
          <w:sz w:val="32"/>
          <w:szCs w:val="32"/>
          <w:shd w:val="clear" w:color="auto" w:fill="F8F9FA"/>
          <w:rtl/>
        </w:rPr>
        <w:t>:</w:t>
      </w:r>
      <w:r w:rsidRPr="002076C7">
        <w:rPr>
          <w:rFonts w:ascii="bein" w:eastAsia="bein" w:hAnsi="bein" w:cs="bein"/>
          <w:color w:val="212529"/>
          <w:sz w:val="32"/>
          <w:szCs w:val="32"/>
        </w:rPr>
        <w:br/>
      </w:r>
      <w:r w:rsidRPr="002076C7">
        <w:rPr>
          <w:rFonts w:ascii="bein" w:eastAsia="bein" w:hAnsi="bein" w:cs="bein"/>
          <w:color w:val="212529"/>
          <w:sz w:val="32"/>
          <w:szCs w:val="32"/>
          <w:shd w:val="clear" w:color="auto" w:fill="F8F9FA"/>
          <w:rtl/>
        </w:rPr>
        <w:t xml:space="preserve">- </w:t>
      </w:r>
      <w:r w:rsidRPr="002076C7">
        <w:rPr>
          <w:rFonts w:ascii="bein" w:eastAsia="bein" w:hAnsi="bein" w:cs="Times New Roman"/>
          <w:color w:val="212529"/>
          <w:sz w:val="32"/>
          <w:szCs w:val="32"/>
          <w:shd w:val="clear" w:color="auto" w:fill="F8F9FA"/>
          <w:rtl/>
        </w:rPr>
        <w:t>الأسماء الخاصة بالإناث ؛ بنت ، أخت ، أم</w:t>
      </w:r>
      <w:r>
        <w:rPr>
          <w:rFonts w:ascii="bein" w:eastAsia="bein" w:hAnsi="bein" w:cs="bein" w:hint="cs"/>
          <w:color w:val="212529"/>
          <w:sz w:val="32"/>
          <w:szCs w:val="32"/>
          <w:shd w:val="clear" w:color="auto" w:fill="F8F9FA"/>
          <w:rtl/>
        </w:rPr>
        <w:t xml:space="preserve">  </w:t>
      </w:r>
      <w:r w:rsidRPr="002076C7">
        <w:rPr>
          <w:rFonts w:ascii="bein" w:eastAsia="bein" w:hAnsi="bein" w:cs="bein"/>
          <w:color w:val="212529"/>
          <w:sz w:val="32"/>
          <w:szCs w:val="32"/>
          <w:shd w:val="clear" w:color="auto" w:fill="F8F9FA"/>
          <w:rtl/>
        </w:rPr>
        <w:t>.</w:t>
      </w:r>
      <w:r w:rsidRPr="002076C7">
        <w:rPr>
          <w:rFonts w:ascii="bein" w:eastAsia="bein" w:hAnsi="bein" w:cs="bein"/>
          <w:color w:val="212529"/>
          <w:sz w:val="32"/>
          <w:szCs w:val="32"/>
        </w:rPr>
        <w:br/>
      </w:r>
      <w:r w:rsidRPr="002076C7">
        <w:rPr>
          <w:rFonts w:ascii="bein" w:eastAsia="bein" w:hAnsi="bein" w:cs="bein"/>
          <w:color w:val="212529"/>
          <w:sz w:val="32"/>
          <w:szCs w:val="32"/>
          <w:shd w:val="clear" w:color="auto" w:fill="F8F9FA"/>
          <w:rtl/>
        </w:rPr>
        <w:t xml:space="preserve">- </w:t>
      </w:r>
      <w:r w:rsidRPr="002076C7">
        <w:rPr>
          <w:rFonts w:ascii="bein" w:eastAsia="bein" w:hAnsi="bein" w:cs="Times New Roman"/>
          <w:color w:val="212529"/>
          <w:sz w:val="32"/>
          <w:szCs w:val="32"/>
          <w:shd w:val="clear" w:color="auto" w:fill="F8F9FA"/>
          <w:rtl/>
        </w:rPr>
        <w:t xml:space="preserve">أسماء البلدان و المدن </w:t>
      </w:r>
      <w:proofErr w:type="gramStart"/>
      <w:r w:rsidRPr="002076C7">
        <w:rPr>
          <w:rFonts w:ascii="bein" w:eastAsia="bein" w:hAnsi="bein" w:cs="Times New Roman"/>
          <w:color w:val="212529"/>
          <w:sz w:val="32"/>
          <w:szCs w:val="32"/>
          <w:shd w:val="clear" w:color="auto" w:fill="F8F9FA"/>
          <w:rtl/>
        </w:rPr>
        <w:t>والقبائل ؛</w:t>
      </w:r>
      <w:proofErr w:type="gramEnd"/>
      <w:r w:rsidRPr="002076C7">
        <w:rPr>
          <w:rFonts w:ascii="bein" w:eastAsia="bein" w:hAnsi="bein" w:cs="Times New Roman"/>
          <w:color w:val="212529"/>
          <w:sz w:val="32"/>
          <w:szCs w:val="32"/>
          <w:shd w:val="clear" w:color="auto" w:fill="F8F9FA"/>
          <w:rtl/>
        </w:rPr>
        <w:t xml:space="preserve"> نحو</w:t>
      </w:r>
      <w:r w:rsidRPr="002076C7">
        <w:rPr>
          <w:rFonts w:ascii="bein" w:eastAsia="bein" w:hAnsi="bein" w:cs="bein"/>
          <w:color w:val="212529"/>
          <w:sz w:val="32"/>
          <w:szCs w:val="32"/>
          <w:shd w:val="clear" w:color="auto" w:fill="F8F9FA"/>
          <w:rtl/>
        </w:rPr>
        <w:t xml:space="preserve">: </w:t>
      </w:r>
      <w:r>
        <w:rPr>
          <w:rFonts w:ascii="bein" w:eastAsia="bein" w:hAnsi="bein" w:cs="Times New Roman"/>
          <w:color w:val="212529"/>
          <w:sz w:val="32"/>
          <w:szCs w:val="32"/>
          <w:shd w:val="clear" w:color="auto" w:fill="F8F9FA"/>
          <w:rtl/>
        </w:rPr>
        <w:t xml:space="preserve">الشام ، مصر </w:t>
      </w:r>
      <w:r>
        <w:rPr>
          <w:rFonts w:ascii="bein" w:eastAsia="bein" w:hAnsi="bein" w:cs="Times New Roman" w:hint="cs"/>
          <w:color w:val="212529"/>
          <w:sz w:val="32"/>
          <w:szCs w:val="32"/>
          <w:shd w:val="clear" w:color="auto" w:fill="F8F9FA"/>
          <w:rtl/>
        </w:rPr>
        <w:t xml:space="preserve">، </w:t>
      </w:r>
      <w:r w:rsidRPr="002076C7">
        <w:rPr>
          <w:rFonts w:ascii="bein" w:eastAsia="bein" w:hAnsi="bein" w:cs="Times New Roman"/>
          <w:color w:val="212529"/>
          <w:sz w:val="32"/>
          <w:szCs w:val="32"/>
          <w:shd w:val="clear" w:color="auto" w:fill="F8F9FA"/>
          <w:rtl/>
        </w:rPr>
        <w:t>قريش، بغداد</w:t>
      </w:r>
      <w:r>
        <w:rPr>
          <w:rFonts w:ascii="bein" w:eastAsia="bein" w:hAnsi="bein" w:cs="bein" w:hint="cs"/>
          <w:color w:val="212529"/>
          <w:sz w:val="32"/>
          <w:szCs w:val="32"/>
          <w:shd w:val="clear" w:color="auto" w:fill="F8F9FA"/>
          <w:rtl/>
        </w:rPr>
        <w:t xml:space="preserve"> ...</w:t>
      </w:r>
      <w:r>
        <w:rPr>
          <w:rFonts w:ascii="bein" w:eastAsia="bein" w:hAnsi="bein" w:cs="Times New Roman" w:hint="cs"/>
          <w:color w:val="212529"/>
          <w:sz w:val="32"/>
          <w:szCs w:val="32"/>
          <w:shd w:val="clear" w:color="auto" w:fill="F8F9FA"/>
          <w:rtl/>
        </w:rPr>
        <w:t>الخ</w:t>
      </w:r>
      <w:r w:rsidRPr="002076C7">
        <w:rPr>
          <w:rFonts w:ascii="bein" w:eastAsia="bein" w:hAnsi="bein" w:cs="bein"/>
          <w:color w:val="212529"/>
          <w:sz w:val="32"/>
          <w:szCs w:val="32"/>
          <w:shd w:val="clear" w:color="auto" w:fill="F8F9FA"/>
          <w:rtl/>
        </w:rPr>
        <w:t>.</w:t>
      </w:r>
      <w:r w:rsidRPr="002076C7">
        <w:rPr>
          <w:rFonts w:ascii="bein" w:eastAsia="bein" w:hAnsi="bein" w:cs="bein"/>
          <w:color w:val="212529"/>
          <w:sz w:val="32"/>
          <w:szCs w:val="32"/>
        </w:rPr>
        <w:br/>
      </w:r>
      <w:r w:rsidRPr="002076C7">
        <w:rPr>
          <w:rFonts w:ascii="bein" w:eastAsia="bein" w:hAnsi="bein" w:cs="bein"/>
          <w:color w:val="212529"/>
          <w:sz w:val="32"/>
          <w:szCs w:val="32"/>
          <w:shd w:val="clear" w:color="auto" w:fill="F8F9FA"/>
          <w:rtl/>
        </w:rPr>
        <w:t xml:space="preserve">- </w:t>
      </w:r>
      <w:r w:rsidRPr="002076C7">
        <w:rPr>
          <w:rFonts w:ascii="bein" w:eastAsia="bein" w:hAnsi="bein" w:cs="Times New Roman"/>
          <w:color w:val="212529"/>
          <w:sz w:val="32"/>
          <w:szCs w:val="32"/>
          <w:shd w:val="clear" w:color="auto" w:fill="F8F9FA"/>
          <w:rtl/>
        </w:rPr>
        <w:t>أسماء بعض الأعضاء المزدوجة ؛ نحو</w:t>
      </w:r>
      <w:r w:rsidRPr="002076C7">
        <w:rPr>
          <w:rFonts w:ascii="bein" w:eastAsia="bein" w:hAnsi="bein" w:cs="bein"/>
          <w:color w:val="212529"/>
          <w:sz w:val="32"/>
          <w:szCs w:val="32"/>
          <w:shd w:val="clear" w:color="auto" w:fill="F8F9FA"/>
          <w:rtl/>
        </w:rPr>
        <w:t xml:space="preserve">: </w:t>
      </w:r>
      <w:r w:rsidRPr="002076C7">
        <w:rPr>
          <w:rFonts w:ascii="bein" w:eastAsia="bein" w:hAnsi="bein" w:cs="Times New Roman"/>
          <w:color w:val="212529"/>
          <w:sz w:val="32"/>
          <w:szCs w:val="32"/>
          <w:shd w:val="clear" w:color="auto" w:fill="F8F9FA"/>
          <w:rtl/>
        </w:rPr>
        <w:t>عين ، يد، أذن، ساق ، فخذ، ذراع، سن ، كتف ، شمال، يمين</w:t>
      </w:r>
      <w:r>
        <w:rPr>
          <w:rFonts w:ascii="bein" w:eastAsia="bein" w:hAnsi="bein" w:cs="bein" w:hint="cs"/>
          <w:color w:val="212529"/>
          <w:sz w:val="32"/>
          <w:szCs w:val="32"/>
          <w:shd w:val="clear" w:color="auto" w:fill="F8F9FA"/>
          <w:rtl/>
        </w:rPr>
        <w:t xml:space="preserve"> ... </w:t>
      </w:r>
      <w:r>
        <w:rPr>
          <w:rFonts w:ascii="bein" w:eastAsia="bein" w:hAnsi="bein" w:cs="Times New Roman" w:hint="cs"/>
          <w:color w:val="212529"/>
          <w:sz w:val="32"/>
          <w:szCs w:val="32"/>
          <w:shd w:val="clear" w:color="auto" w:fill="F8F9FA"/>
          <w:rtl/>
        </w:rPr>
        <w:t xml:space="preserve">الخ </w:t>
      </w:r>
      <w:r w:rsidRPr="002076C7">
        <w:rPr>
          <w:rFonts w:ascii="bein" w:eastAsia="bein" w:hAnsi="bein" w:cs="bein"/>
          <w:color w:val="212529"/>
          <w:sz w:val="32"/>
          <w:szCs w:val="32"/>
          <w:shd w:val="clear" w:color="auto" w:fill="F8F9FA"/>
          <w:rtl/>
        </w:rPr>
        <w:t>.</w:t>
      </w:r>
      <w:r w:rsidRPr="002076C7">
        <w:rPr>
          <w:rFonts w:ascii="bein" w:eastAsia="bein" w:hAnsi="bein" w:cs="bein"/>
          <w:color w:val="212529"/>
          <w:sz w:val="32"/>
          <w:szCs w:val="32"/>
        </w:rPr>
        <w:br/>
      </w:r>
      <w:r w:rsidRPr="002076C7">
        <w:rPr>
          <w:rFonts w:ascii="bein" w:eastAsia="bein" w:hAnsi="bein" w:cs="bein"/>
          <w:color w:val="212529"/>
          <w:sz w:val="32"/>
          <w:szCs w:val="32"/>
          <w:shd w:val="clear" w:color="auto" w:fill="F8F9FA"/>
        </w:rPr>
        <w:t>2</w:t>
      </w:r>
      <w:r>
        <w:rPr>
          <w:rFonts w:ascii="bein" w:eastAsia="bein" w:hAnsi="bein" w:cs="bein" w:hint="cs"/>
          <w:color w:val="FF0000"/>
          <w:sz w:val="32"/>
          <w:szCs w:val="32"/>
          <w:shd w:val="clear" w:color="auto" w:fill="F8F9FA"/>
          <w:rtl/>
        </w:rPr>
        <w:t>-</w:t>
      </w:r>
      <w:r w:rsidRPr="002076C7">
        <w:rPr>
          <w:rFonts w:ascii="bein" w:eastAsia="bein" w:hAnsi="bein" w:cs="bein"/>
          <w:color w:val="FF0000"/>
          <w:sz w:val="32"/>
          <w:szCs w:val="32"/>
          <w:shd w:val="clear" w:color="auto" w:fill="F8F9FA"/>
          <w:rtl/>
        </w:rPr>
        <w:t xml:space="preserve"> </w:t>
      </w:r>
      <w:r w:rsidRPr="002076C7">
        <w:rPr>
          <w:rFonts w:ascii="bein" w:eastAsia="bein" w:hAnsi="bein" w:cs="Times New Roman"/>
          <w:color w:val="FF0000"/>
          <w:sz w:val="32"/>
          <w:szCs w:val="32"/>
          <w:shd w:val="clear" w:color="auto" w:fill="F8F9FA"/>
          <w:rtl/>
        </w:rPr>
        <w:t>المؤنث اللفظي</w:t>
      </w:r>
      <w:r>
        <w:rPr>
          <w:rFonts w:ascii="bein" w:eastAsia="bein" w:hAnsi="bein" w:cs="bein"/>
          <w:color w:val="212529"/>
          <w:sz w:val="32"/>
          <w:szCs w:val="32"/>
          <w:shd w:val="clear" w:color="auto" w:fill="F8F9FA"/>
        </w:rPr>
        <w:t xml:space="preserve">: </w:t>
      </w:r>
    </w:p>
    <w:p w14:paraId="58FEBED1" w14:textId="77777777" w:rsidR="00A717B4" w:rsidRDefault="00A717B4" w:rsidP="00246F0C">
      <w:pPr>
        <w:pStyle w:val="a3"/>
        <w:rPr>
          <w:rFonts w:ascii="bein" w:eastAsia="bein" w:hAnsi="bein" w:cs="bein"/>
          <w:color w:val="212529"/>
          <w:sz w:val="32"/>
          <w:szCs w:val="32"/>
        </w:rPr>
      </w:pPr>
      <w:r w:rsidRPr="000402CC">
        <w:rPr>
          <w:rFonts w:ascii="bein" w:eastAsia="bein" w:hAnsi="bein" w:cs="Times New Roman"/>
          <w:color w:val="212529"/>
          <w:sz w:val="32"/>
          <w:szCs w:val="32"/>
          <w:shd w:val="clear" w:color="auto" w:fill="F8F9FA"/>
          <w:rtl/>
        </w:rPr>
        <w:t>و هو ما دلّ على مذكر و لحقته علامة التأنيث ؛ نحو</w:t>
      </w:r>
      <w:r w:rsidRPr="000402CC">
        <w:rPr>
          <w:rFonts w:ascii="bein" w:eastAsia="bein" w:hAnsi="bein" w:cs="bein"/>
          <w:color w:val="212529"/>
          <w:sz w:val="32"/>
          <w:szCs w:val="32"/>
          <w:shd w:val="clear" w:color="auto" w:fill="F8F9FA"/>
          <w:rtl/>
        </w:rPr>
        <w:t xml:space="preserve">: </w:t>
      </w:r>
      <w:r w:rsidRPr="000402CC">
        <w:rPr>
          <w:rFonts w:ascii="bein" w:eastAsia="bein" w:hAnsi="bein" w:cs="Times New Roman"/>
          <w:color w:val="212529"/>
          <w:sz w:val="32"/>
          <w:szCs w:val="32"/>
          <w:shd w:val="clear" w:color="auto" w:fill="F8F9FA"/>
          <w:rtl/>
        </w:rPr>
        <w:t xml:space="preserve">حمزة ، طلحة، </w:t>
      </w:r>
      <w:proofErr w:type="spellStart"/>
      <w:r w:rsidRPr="000402CC">
        <w:rPr>
          <w:rFonts w:ascii="bein" w:eastAsia="bein" w:hAnsi="bein" w:cs="Times New Roman"/>
          <w:color w:val="212529"/>
          <w:sz w:val="32"/>
          <w:szCs w:val="32"/>
          <w:shd w:val="clear" w:color="auto" w:fill="F8F9FA"/>
          <w:rtl/>
        </w:rPr>
        <w:t>زكرياء</w:t>
      </w:r>
      <w:proofErr w:type="spellEnd"/>
      <w:r>
        <w:rPr>
          <w:rFonts w:ascii="bein" w:eastAsia="bein" w:hAnsi="bein" w:cs="bein" w:hint="cs"/>
          <w:color w:val="212529"/>
          <w:sz w:val="32"/>
          <w:szCs w:val="32"/>
          <w:shd w:val="clear" w:color="auto" w:fill="F8F9FA"/>
          <w:rtl/>
        </w:rPr>
        <w:t xml:space="preserve"> ... </w:t>
      </w:r>
      <w:r>
        <w:rPr>
          <w:rFonts w:ascii="bein" w:eastAsia="bein" w:hAnsi="bein" w:cs="Times New Roman" w:hint="cs"/>
          <w:color w:val="212529"/>
          <w:sz w:val="32"/>
          <w:szCs w:val="32"/>
          <w:shd w:val="clear" w:color="auto" w:fill="F8F9FA"/>
          <w:rtl/>
        </w:rPr>
        <w:t xml:space="preserve">الخ </w:t>
      </w:r>
      <w:r w:rsidRPr="000402CC">
        <w:rPr>
          <w:rFonts w:ascii="bein" w:eastAsia="bein" w:hAnsi="bein" w:cs="bein"/>
          <w:color w:val="212529"/>
          <w:sz w:val="32"/>
          <w:szCs w:val="32"/>
          <w:shd w:val="clear" w:color="auto" w:fill="F8F9FA"/>
          <w:rtl/>
        </w:rPr>
        <w:t>.</w:t>
      </w:r>
    </w:p>
    <w:p w14:paraId="3FEB447F" w14:textId="77777777" w:rsidR="00A717B4" w:rsidRPr="000402CC" w:rsidRDefault="00A717B4" w:rsidP="00246F0C">
      <w:pPr>
        <w:pStyle w:val="a3"/>
        <w:rPr>
          <w:rFonts w:ascii="bein" w:eastAsia="bein" w:hAnsi="bein" w:cs="bein"/>
          <w:color w:val="212529"/>
          <w:sz w:val="32"/>
          <w:szCs w:val="32"/>
          <w:shd w:val="clear" w:color="auto" w:fill="F8F9FA"/>
        </w:rPr>
      </w:pPr>
      <w:r>
        <w:rPr>
          <w:rFonts w:ascii="bein" w:eastAsia="bein" w:hAnsi="bein" w:cs="bein"/>
          <w:color w:val="212529"/>
          <w:sz w:val="32"/>
          <w:szCs w:val="32"/>
          <w:shd w:val="clear" w:color="auto" w:fill="F8F9FA"/>
        </w:rPr>
        <w:t>-3</w:t>
      </w:r>
      <w:r>
        <w:rPr>
          <w:rFonts w:ascii="bein" w:eastAsia="bein" w:hAnsi="bein" w:cs="Times New Roman" w:hint="cs"/>
          <w:color w:val="FF0000"/>
          <w:sz w:val="32"/>
          <w:szCs w:val="32"/>
          <w:shd w:val="clear" w:color="auto" w:fill="F8F9FA"/>
          <w:rtl/>
        </w:rPr>
        <w:t>ا</w:t>
      </w:r>
      <w:r w:rsidRPr="000402CC">
        <w:rPr>
          <w:rFonts w:ascii="bein" w:eastAsia="bein" w:hAnsi="bein" w:cs="Times New Roman"/>
          <w:color w:val="FF0000"/>
          <w:sz w:val="32"/>
          <w:szCs w:val="32"/>
          <w:shd w:val="clear" w:color="auto" w:fill="F8F9FA"/>
          <w:rtl/>
        </w:rPr>
        <w:t xml:space="preserve">لمؤنث اللفظي </w:t>
      </w:r>
      <w:proofErr w:type="gramStart"/>
      <w:r>
        <w:rPr>
          <w:rFonts w:ascii="bein" w:eastAsia="bein" w:hAnsi="bein" w:cs="Times New Roman" w:hint="cs"/>
          <w:color w:val="FF0000"/>
          <w:sz w:val="32"/>
          <w:szCs w:val="32"/>
          <w:shd w:val="clear" w:color="auto" w:fill="F8F9FA"/>
          <w:rtl/>
        </w:rPr>
        <w:t>ال</w:t>
      </w:r>
      <w:r w:rsidRPr="000402CC">
        <w:rPr>
          <w:rFonts w:ascii="bein" w:eastAsia="bein" w:hAnsi="bein" w:cs="Times New Roman"/>
          <w:color w:val="FF0000"/>
          <w:sz w:val="32"/>
          <w:szCs w:val="32"/>
          <w:shd w:val="clear" w:color="auto" w:fill="F8F9FA"/>
          <w:rtl/>
        </w:rPr>
        <w:t>معنوي</w:t>
      </w:r>
      <w:r w:rsidRPr="000402CC">
        <w:rPr>
          <w:rFonts w:ascii="bein" w:eastAsia="bein" w:hAnsi="bein" w:cs="bein"/>
          <w:color w:val="212529"/>
          <w:sz w:val="32"/>
          <w:szCs w:val="32"/>
          <w:shd w:val="clear" w:color="auto" w:fill="F8F9FA"/>
        </w:rPr>
        <w:t xml:space="preserve"> :</w:t>
      </w:r>
      <w:proofErr w:type="gramEnd"/>
    </w:p>
    <w:p w14:paraId="3FAF9D8B" w14:textId="77777777" w:rsidR="00A717B4" w:rsidRDefault="00A717B4" w:rsidP="00246F0C">
      <w:pPr>
        <w:rPr>
          <w:rFonts w:ascii="bein" w:eastAsia="bein" w:hAnsi="bein" w:cs="bein"/>
          <w:color w:val="212529"/>
          <w:sz w:val="32"/>
          <w:szCs w:val="32"/>
          <w:rtl/>
        </w:rPr>
      </w:pPr>
      <w:r w:rsidRPr="000402CC">
        <w:rPr>
          <w:rFonts w:ascii="bein" w:eastAsia="bein" w:hAnsi="bein" w:cs="Times New Roman"/>
          <w:color w:val="212529"/>
          <w:sz w:val="32"/>
          <w:szCs w:val="32"/>
          <w:shd w:val="clear" w:color="auto" w:fill="F8F9FA"/>
          <w:rtl/>
        </w:rPr>
        <w:t xml:space="preserve"> و هو ما دلّ على مؤنث حقيقي و اتصلت به علامة التأنيث ؛ نحو</w:t>
      </w:r>
      <w:r w:rsidRPr="000402CC">
        <w:rPr>
          <w:rFonts w:ascii="bein" w:eastAsia="bein" w:hAnsi="bein" w:cs="bein"/>
          <w:color w:val="212529"/>
          <w:sz w:val="32"/>
          <w:szCs w:val="32"/>
          <w:shd w:val="clear" w:color="auto" w:fill="F8F9FA"/>
          <w:rtl/>
        </w:rPr>
        <w:t xml:space="preserve">: </w:t>
      </w:r>
      <w:r w:rsidRPr="000402CC">
        <w:rPr>
          <w:rFonts w:ascii="bein" w:eastAsia="bein" w:hAnsi="bein" w:cs="Times New Roman"/>
          <w:color w:val="212529"/>
          <w:sz w:val="32"/>
          <w:szCs w:val="32"/>
          <w:shd w:val="clear" w:color="auto" w:fill="F8F9FA"/>
          <w:rtl/>
        </w:rPr>
        <w:t>الخنساء، راقية ، سلمى</w:t>
      </w:r>
      <w:r w:rsidRPr="000402CC">
        <w:rPr>
          <w:rFonts w:ascii="bein" w:eastAsia="bein" w:hAnsi="bein" w:cs="bein"/>
          <w:color w:val="212529"/>
          <w:sz w:val="32"/>
          <w:szCs w:val="32"/>
          <w:shd w:val="clear" w:color="auto" w:fill="F8F9FA"/>
          <w:rtl/>
        </w:rPr>
        <w:t>.</w:t>
      </w:r>
      <w:r>
        <w:rPr>
          <w:rFonts w:ascii="bein" w:eastAsia="bein" w:hAnsi="bein" w:cs="bein" w:hint="cs"/>
          <w:color w:val="212529"/>
          <w:sz w:val="32"/>
          <w:szCs w:val="32"/>
          <w:rtl/>
        </w:rPr>
        <w:t>...</w:t>
      </w:r>
      <w:r>
        <w:rPr>
          <w:rFonts w:ascii="bein" w:eastAsia="bein" w:hAnsi="bein" w:cs="Times New Roman" w:hint="cs"/>
          <w:color w:val="212529"/>
          <w:sz w:val="32"/>
          <w:szCs w:val="32"/>
          <w:rtl/>
        </w:rPr>
        <w:t xml:space="preserve">الخ </w:t>
      </w:r>
      <w:r>
        <w:rPr>
          <w:rFonts w:ascii="bein" w:eastAsia="bein" w:hAnsi="bein" w:cs="bein" w:hint="cs"/>
          <w:color w:val="212529"/>
          <w:sz w:val="32"/>
          <w:szCs w:val="32"/>
          <w:rtl/>
        </w:rPr>
        <w:t>.</w:t>
      </w:r>
      <w:r w:rsidRPr="000402CC">
        <w:rPr>
          <w:rFonts w:ascii="bein" w:eastAsia="bein" w:hAnsi="bein" w:cs="bein"/>
          <w:color w:val="212529"/>
          <w:sz w:val="32"/>
          <w:szCs w:val="32"/>
        </w:rPr>
        <w:br/>
      </w:r>
      <w:proofErr w:type="gramStart"/>
      <w:r w:rsidRPr="000402CC">
        <w:rPr>
          <w:rFonts w:ascii="bein" w:eastAsia="bein" w:hAnsi="bein" w:cs="Times New Roman"/>
          <w:color w:val="212529"/>
          <w:sz w:val="32"/>
          <w:szCs w:val="32"/>
          <w:shd w:val="clear" w:color="auto" w:fill="F8F9FA"/>
          <w:rtl/>
        </w:rPr>
        <w:t>علامات</w:t>
      </w:r>
      <w:proofErr w:type="gramEnd"/>
      <w:r w:rsidRPr="000402CC">
        <w:rPr>
          <w:rFonts w:ascii="bein" w:eastAsia="bein" w:hAnsi="bein" w:cs="Times New Roman"/>
          <w:color w:val="212529"/>
          <w:sz w:val="32"/>
          <w:szCs w:val="32"/>
          <w:shd w:val="clear" w:color="auto" w:fill="F8F9FA"/>
          <w:rtl/>
        </w:rPr>
        <w:t xml:space="preserve"> التأنيث</w:t>
      </w:r>
      <w:r w:rsidRPr="000402CC">
        <w:rPr>
          <w:rFonts w:ascii="bein" w:eastAsia="bein" w:hAnsi="bein" w:cs="bein"/>
          <w:color w:val="212529"/>
          <w:sz w:val="32"/>
          <w:szCs w:val="32"/>
        </w:rPr>
        <w:br/>
      </w:r>
      <w:r w:rsidRPr="000402CC">
        <w:rPr>
          <w:rFonts w:ascii="bein" w:eastAsia="bein" w:hAnsi="bein" w:cs="bein"/>
          <w:color w:val="212529"/>
          <w:sz w:val="32"/>
          <w:szCs w:val="32"/>
          <w:shd w:val="clear" w:color="auto" w:fill="F8F9FA"/>
          <w:rtl/>
        </w:rPr>
        <w:t xml:space="preserve">1. </w:t>
      </w:r>
      <w:r w:rsidRPr="000402CC">
        <w:rPr>
          <w:rFonts w:ascii="bein" w:eastAsia="bein" w:hAnsi="bein" w:cs="Times New Roman"/>
          <w:color w:val="212529"/>
          <w:sz w:val="32"/>
          <w:szCs w:val="32"/>
          <w:shd w:val="clear" w:color="auto" w:fill="F8F9FA"/>
          <w:rtl/>
        </w:rPr>
        <w:t xml:space="preserve">التاء </w:t>
      </w:r>
      <w:proofErr w:type="gramStart"/>
      <w:r w:rsidRPr="000402CC">
        <w:rPr>
          <w:rFonts w:ascii="bein" w:eastAsia="bein" w:hAnsi="bein" w:cs="Times New Roman"/>
          <w:color w:val="212529"/>
          <w:sz w:val="32"/>
          <w:szCs w:val="32"/>
          <w:shd w:val="clear" w:color="auto" w:fill="F8F9FA"/>
          <w:rtl/>
        </w:rPr>
        <w:t>المربوطة ،</w:t>
      </w:r>
      <w:proofErr w:type="gramEnd"/>
      <w:r w:rsidRPr="000402CC">
        <w:rPr>
          <w:rFonts w:ascii="bein" w:eastAsia="bein" w:hAnsi="bein" w:cs="Times New Roman"/>
          <w:color w:val="212529"/>
          <w:sz w:val="32"/>
          <w:szCs w:val="32"/>
          <w:shd w:val="clear" w:color="auto" w:fill="F8F9FA"/>
          <w:rtl/>
        </w:rPr>
        <w:t xml:space="preserve"> نحو </w:t>
      </w:r>
      <w:r w:rsidRPr="000402CC">
        <w:rPr>
          <w:rFonts w:ascii="bein" w:eastAsia="bein" w:hAnsi="bein" w:cs="bein"/>
          <w:color w:val="212529"/>
          <w:sz w:val="32"/>
          <w:szCs w:val="32"/>
          <w:shd w:val="clear" w:color="auto" w:fill="F8F9FA"/>
          <w:rtl/>
        </w:rPr>
        <w:t xml:space="preserve">: </w:t>
      </w:r>
      <w:r w:rsidRPr="000402CC">
        <w:rPr>
          <w:rFonts w:ascii="bein" w:eastAsia="bein" w:hAnsi="bein" w:cs="Times New Roman"/>
          <w:color w:val="212529"/>
          <w:sz w:val="32"/>
          <w:szCs w:val="32"/>
          <w:shd w:val="clear" w:color="auto" w:fill="F8F9FA"/>
          <w:rtl/>
        </w:rPr>
        <w:t>فاطمة ، مؤمنة ، نافلة</w:t>
      </w:r>
      <w:r w:rsidRPr="000402CC">
        <w:rPr>
          <w:rFonts w:ascii="bein" w:eastAsia="bein" w:hAnsi="bein" w:cs="bein"/>
          <w:color w:val="212529"/>
          <w:sz w:val="32"/>
          <w:szCs w:val="32"/>
          <w:shd w:val="clear" w:color="auto" w:fill="F8F9FA"/>
          <w:rtl/>
        </w:rPr>
        <w:t>.</w:t>
      </w:r>
      <w:r>
        <w:rPr>
          <w:rFonts w:ascii="bein" w:eastAsia="bein" w:hAnsi="bein" w:cs="bein" w:hint="cs"/>
          <w:color w:val="212529"/>
          <w:sz w:val="32"/>
          <w:szCs w:val="32"/>
          <w:rtl/>
        </w:rPr>
        <w:t>...</w:t>
      </w:r>
      <w:r>
        <w:rPr>
          <w:rFonts w:ascii="bein" w:eastAsia="bein" w:hAnsi="bein" w:cs="Times New Roman" w:hint="cs"/>
          <w:color w:val="212529"/>
          <w:sz w:val="32"/>
          <w:szCs w:val="32"/>
          <w:rtl/>
        </w:rPr>
        <w:t xml:space="preserve">الخ </w:t>
      </w:r>
      <w:r w:rsidRPr="000402CC">
        <w:rPr>
          <w:rFonts w:ascii="bein" w:eastAsia="bein" w:hAnsi="bein" w:cs="bein"/>
          <w:color w:val="212529"/>
          <w:sz w:val="32"/>
          <w:szCs w:val="32"/>
        </w:rPr>
        <w:br/>
      </w:r>
      <w:r w:rsidRPr="000402CC">
        <w:rPr>
          <w:rFonts w:ascii="bein" w:eastAsia="bein" w:hAnsi="bein" w:cs="bein"/>
          <w:color w:val="212529"/>
          <w:sz w:val="32"/>
          <w:szCs w:val="32"/>
          <w:shd w:val="clear" w:color="auto" w:fill="F8F9FA"/>
          <w:rtl/>
        </w:rPr>
        <w:t xml:space="preserve">2. </w:t>
      </w:r>
      <w:proofErr w:type="gramStart"/>
      <w:r w:rsidRPr="000402CC">
        <w:rPr>
          <w:rFonts w:ascii="bein" w:eastAsia="bein" w:hAnsi="bein" w:cs="Times New Roman"/>
          <w:color w:val="212529"/>
          <w:sz w:val="32"/>
          <w:szCs w:val="32"/>
          <w:shd w:val="clear" w:color="auto" w:fill="F8F9FA"/>
          <w:rtl/>
        </w:rPr>
        <w:t>الألف ؛</w:t>
      </w:r>
      <w:proofErr w:type="gramEnd"/>
      <w:r w:rsidRPr="000402CC">
        <w:rPr>
          <w:rFonts w:ascii="bein" w:eastAsia="bein" w:hAnsi="bein" w:cs="Times New Roman"/>
          <w:color w:val="212529"/>
          <w:sz w:val="32"/>
          <w:szCs w:val="32"/>
          <w:shd w:val="clear" w:color="auto" w:fill="F8F9FA"/>
          <w:rtl/>
        </w:rPr>
        <w:t xml:space="preserve"> و هي نوعان </w:t>
      </w:r>
      <w:r w:rsidRPr="000402CC">
        <w:rPr>
          <w:rFonts w:ascii="bein" w:eastAsia="bein" w:hAnsi="bein" w:cs="bein"/>
          <w:color w:val="212529"/>
          <w:sz w:val="32"/>
          <w:szCs w:val="32"/>
          <w:shd w:val="clear" w:color="auto" w:fill="F8F9FA"/>
          <w:rtl/>
        </w:rPr>
        <w:t xml:space="preserve">: </w:t>
      </w:r>
      <w:r w:rsidRPr="000402CC">
        <w:rPr>
          <w:rFonts w:ascii="bein" w:eastAsia="bein" w:hAnsi="bein" w:cs="Times New Roman"/>
          <w:color w:val="212529"/>
          <w:sz w:val="32"/>
          <w:szCs w:val="32"/>
          <w:shd w:val="clear" w:color="auto" w:fill="F8F9FA"/>
          <w:rtl/>
        </w:rPr>
        <w:t xml:space="preserve">الألف المقصورة ، نحو </w:t>
      </w:r>
      <w:r w:rsidRPr="000402CC">
        <w:rPr>
          <w:rFonts w:ascii="bein" w:eastAsia="bein" w:hAnsi="bein" w:cs="bein"/>
          <w:color w:val="212529"/>
          <w:sz w:val="32"/>
          <w:szCs w:val="32"/>
          <w:shd w:val="clear" w:color="auto" w:fill="F8F9FA"/>
          <w:rtl/>
        </w:rPr>
        <w:t>:</w:t>
      </w:r>
      <w:r w:rsidRPr="000402CC">
        <w:rPr>
          <w:rFonts w:ascii="bein" w:eastAsia="bein" w:hAnsi="bein" w:cs="Times New Roman"/>
          <w:color w:val="212529"/>
          <w:sz w:val="32"/>
          <w:szCs w:val="32"/>
          <w:shd w:val="clear" w:color="auto" w:fill="F8F9FA"/>
          <w:rtl/>
        </w:rPr>
        <w:t>سلمى ،ذكرى ،عطشى</w:t>
      </w:r>
      <w:r>
        <w:rPr>
          <w:rFonts w:ascii="bein" w:eastAsia="bein" w:hAnsi="bein" w:cs="bein" w:hint="cs"/>
          <w:color w:val="212529"/>
          <w:sz w:val="32"/>
          <w:szCs w:val="32"/>
          <w:shd w:val="clear" w:color="auto" w:fill="F8F9FA"/>
          <w:rtl/>
        </w:rPr>
        <w:t xml:space="preserve"> </w:t>
      </w:r>
      <w:r w:rsidRPr="000402CC">
        <w:rPr>
          <w:rFonts w:ascii="bein" w:eastAsia="bein" w:hAnsi="bein" w:cs="bein"/>
          <w:color w:val="212529"/>
          <w:sz w:val="32"/>
          <w:szCs w:val="32"/>
          <w:shd w:val="clear" w:color="auto" w:fill="F8F9FA"/>
          <w:rtl/>
        </w:rPr>
        <w:t>.</w:t>
      </w:r>
      <w:r>
        <w:rPr>
          <w:rFonts w:ascii="bein" w:eastAsia="bein" w:hAnsi="bein" w:cs="Times New Roman" w:hint="cs"/>
          <w:color w:val="212529"/>
          <w:sz w:val="32"/>
          <w:szCs w:val="32"/>
          <w:shd w:val="clear" w:color="auto" w:fill="F8F9FA"/>
          <w:rtl/>
        </w:rPr>
        <w:t>و</w:t>
      </w:r>
      <w:r w:rsidRPr="000402CC">
        <w:rPr>
          <w:rFonts w:ascii="bein" w:eastAsia="bein" w:hAnsi="bein" w:cs="Times New Roman"/>
          <w:color w:val="212529"/>
          <w:sz w:val="32"/>
          <w:szCs w:val="32"/>
          <w:shd w:val="clear" w:color="auto" w:fill="F8F9FA"/>
          <w:rtl/>
        </w:rPr>
        <w:t xml:space="preserve">الألف </w:t>
      </w:r>
      <w:proofErr w:type="gramStart"/>
      <w:r w:rsidRPr="000402CC">
        <w:rPr>
          <w:rFonts w:ascii="bein" w:eastAsia="bein" w:hAnsi="bein" w:cs="Times New Roman"/>
          <w:color w:val="212529"/>
          <w:sz w:val="32"/>
          <w:szCs w:val="32"/>
          <w:shd w:val="clear" w:color="auto" w:fill="F8F9FA"/>
          <w:rtl/>
        </w:rPr>
        <w:t>الممدودة ،</w:t>
      </w:r>
      <w:proofErr w:type="gramEnd"/>
      <w:r w:rsidRPr="000402CC">
        <w:rPr>
          <w:rFonts w:ascii="bein" w:eastAsia="bein" w:hAnsi="bein" w:cs="Times New Roman"/>
          <w:color w:val="212529"/>
          <w:sz w:val="32"/>
          <w:szCs w:val="32"/>
          <w:shd w:val="clear" w:color="auto" w:fill="F8F9FA"/>
          <w:rtl/>
        </w:rPr>
        <w:t xml:space="preserve">نحو </w:t>
      </w:r>
      <w:r w:rsidRPr="000402CC">
        <w:rPr>
          <w:rFonts w:ascii="bein" w:eastAsia="bein" w:hAnsi="bein" w:cs="bein"/>
          <w:color w:val="212529"/>
          <w:sz w:val="32"/>
          <w:szCs w:val="32"/>
          <w:shd w:val="clear" w:color="auto" w:fill="F8F9FA"/>
          <w:rtl/>
        </w:rPr>
        <w:t>:</w:t>
      </w:r>
      <w:r w:rsidRPr="000402CC">
        <w:rPr>
          <w:rFonts w:ascii="bein" w:eastAsia="bein" w:hAnsi="bein" w:cs="Times New Roman"/>
          <w:color w:val="212529"/>
          <w:sz w:val="32"/>
          <w:szCs w:val="32"/>
          <w:shd w:val="clear" w:color="auto" w:fill="F8F9FA"/>
          <w:rtl/>
        </w:rPr>
        <w:t>عذراء، زهراء، بيداء</w:t>
      </w:r>
      <w:r>
        <w:rPr>
          <w:rFonts w:ascii="bein" w:eastAsia="bein" w:hAnsi="bein" w:cs="bein" w:hint="cs"/>
          <w:color w:val="212529"/>
          <w:sz w:val="32"/>
          <w:szCs w:val="32"/>
          <w:shd w:val="clear" w:color="auto" w:fill="F8F9FA"/>
          <w:rtl/>
        </w:rPr>
        <w:t xml:space="preserve"> ...</w:t>
      </w:r>
      <w:r>
        <w:rPr>
          <w:rFonts w:ascii="bein" w:eastAsia="bein" w:hAnsi="bein" w:cs="Times New Roman" w:hint="cs"/>
          <w:color w:val="212529"/>
          <w:sz w:val="32"/>
          <w:szCs w:val="32"/>
          <w:shd w:val="clear" w:color="auto" w:fill="F8F9FA"/>
          <w:rtl/>
        </w:rPr>
        <w:t xml:space="preserve">الخ </w:t>
      </w:r>
      <w:r w:rsidRPr="000402CC">
        <w:rPr>
          <w:rFonts w:ascii="bein" w:eastAsia="bein" w:hAnsi="bein" w:cs="bein"/>
          <w:color w:val="212529"/>
          <w:sz w:val="32"/>
          <w:szCs w:val="32"/>
          <w:shd w:val="clear" w:color="auto" w:fill="F8F9FA"/>
          <w:rtl/>
        </w:rPr>
        <w:t>.</w:t>
      </w:r>
      <w:r w:rsidRPr="000402CC">
        <w:rPr>
          <w:rFonts w:ascii="bein" w:eastAsia="bein" w:hAnsi="bein" w:cs="bein"/>
          <w:color w:val="212529"/>
          <w:sz w:val="32"/>
          <w:szCs w:val="32"/>
        </w:rPr>
        <w:br/>
      </w:r>
      <w:r>
        <w:rPr>
          <w:rFonts w:ascii="bein" w:eastAsia="bein" w:hAnsi="bein" w:cs="Times New Roman"/>
          <w:color w:val="212529"/>
          <w:sz w:val="32"/>
          <w:szCs w:val="32"/>
          <w:shd w:val="clear" w:color="auto" w:fill="F8F9FA"/>
          <w:rtl/>
        </w:rPr>
        <w:t>و لكون المذكر هو الأ</w:t>
      </w:r>
      <w:proofErr w:type="gramStart"/>
      <w:r>
        <w:rPr>
          <w:rFonts w:ascii="bein" w:eastAsia="bein" w:hAnsi="bein" w:cs="Times New Roman"/>
          <w:color w:val="212529"/>
          <w:sz w:val="32"/>
          <w:szCs w:val="32"/>
          <w:shd w:val="clear" w:color="auto" w:fill="F8F9FA"/>
          <w:rtl/>
        </w:rPr>
        <w:t xml:space="preserve">صل، </w:t>
      </w:r>
      <w:r>
        <w:rPr>
          <w:rFonts w:ascii="bein" w:eastAsia="bein" w:hAnsi="bein" w:cs="Times New Roman" w:hint="cs"/>
          <w:color w:val="212529"/>
          <w:sz w:val="32"/>
          <w:szCs w:val="32"/>
          <w:shd w:val="clear" w:color="auto" w:fill="F8F9FA"/>
          <w:rtl/>
        </w:rPr>
        <w:t>فلا</w:t>
      </w:r>
      <w:r>
        <w:rPr>
          <w:rFonts w:ascii="bein" w:eastAsia="bein" w:hAnsi="bein" w:cs="Times New Roman"/>
          <w:color w:val="212529"/>
          <w:sz w:val="32"/>
          <w:szCs w:val="32"/>
          <w:shd w:val="clear" w:color="auto" w:fill="F8F9FA"/>
          <w:rtl/>
        </w:rPr>
        <w:t xml:space="preserve"> يح</w:t>
      </w:r>
      <w:proofErr w:type="gramEnd"/>
      <w:r w:rsidRPr="000402CC">
        <w:rPr>
          <w:rFonts w:ascii="bein" w:eastAsia="bein" w:hAnsi="bein" w:cs="Times New Roman"/>
          <w:color w:val="212529"/>
          <w:sz w:val="32"/>
          <w:szCs w:val="32"/>
          <w:shd w:val="clear" w:color="auto" w:fill="F8F9FA"/>
          <w:rtl/>
        </w:rPr>
        <w:t>ت</w:t>
      </w:r>
      <w:r>
        <w:rPr>
          <w:rFonts w:ascii="bein" w:eastAsia="bein" w:hAnsi="bein" w:cs="Times New Roman" w:hint="cs"/>
          <w:color w:val="212529"/>
          <w:sz w:val="32"/>
          <w:szCs w:val="32"/>
          <w:shd w:val="clear" w:color="auto" w:fill="F8F9FA"/>
          <w:rtl/>
        </w:rPr>
        <w:t>ا</w:t>
      </w:r>
      <w:r>
        <w:rPr>
          <w:rFonts w:ascii="bein" w:eastAsia="bein" w:hAnsi="bein" w:cs="Times New Roman"/>
          <w:color w:val="212529"/>
          <w:sz w:val="32"/>
          <w:szCs w:val="32"/>
          <w:shd w:val="clear" w:color="auto" w:fill="F8F9FA"/>
          <w:rtl/>
        </w:rPr>
        <w:t xml:space="preserve">ج </w:t>
      </w:r>
      <w:r w:rsidRPr="000402CC">
        <w:rPr>
          <w:rFonts w:ascii="bein" w:eastAsia="bein" w:hAnsi="bein" w:cs="Times New Roman"/>
          <w:color w:val="212529"/>
          <w:sz w:val="32"/>
          <w:szCs w:val="32"/>
          <w:shd w:val="clear" w:color="auto" w:fill="F8F9FA"/>
          <w:rtl/>
        </w:rPr>
        <w:t xml:space="preserve"> إلى علامة، بخلاف المؤنث، فله علامتان</w:t>
      </w:r>
      <w:r w:rsidRPr="000402CC">
        <w:rPr>
          <w:rFonts w:ascii="bein" w:eastAsia="bein" w:hAnsi="bein" w:cs="bein"/>
          <w:color w:val="212529"/>
          <w:sz w:val="32"/>
          <w:szCs w:val="32"/>
          <w:shd w:val="clear" w:color="auto" w:fill="F8F9FA"/>
          <w:rtl/>
        </w:rPr>
        <w:t>.</w:t>
      </w:r>
      <w:r w:rsidRPr="000402CC">
        <w:rPr>
          <w:rFonts w:ascii="bein" w:eastAsia="bein" w:hAnsi="bein" w:cs="bein"/>
          <w:color w:val="212529"/>
          <w:sz w:val="32"/>
          <w:szCs w:val="32"/>
        </w:rPr>
        <w:br/>
      </w:r>
      <w:proofErr w:type="gramStart"/>
      <w:r w:rsidRPr="000402CC">
        <w:rPr>
          <w:rFonts w:ascii="bein" w:eastAsia="bein" w:hAnsi="bein" w:cs="Times New Roman"/>
          <w:color w:val="212529"/>
          <w:sz w:val="32"/>
          <w:szCs w:val="32"/>
          <w:shd w:val="clear" w:color="auto" w:fill="F8F9FA"/>
          <w:rtl/>
        </w:rPr>
        <w:t>الأولى</w:t>
      </w:r>
      <w:proofErr w:type="gramEnd"/>
      <w:r w:rsidRPr="000402CC">
        <w:rPr>
          <w:rFonts w:ascii="bein" w:eastAsia="bein" w:hAnsi="bein" w:cs="bein"/>
          <w:color w:val="212529"/>
          <w:sz w:val="32"/>
          <w:szCs w:val="32"/>
          <w:shd w:val="clear" w:color="auto" w:fill="F8F9FA"/>
          <w:rtl/>
        </w:rPr>
        <w:t xml:space="preserve">: </w:t>
      </w:r>
      <w:r w:rsidRPr="000402CC">
        <w:rPr>
          <w:rFonts w:ascii="bein" w:eastAsia="bein" w:hAnsi="bein" w:cs="Times New Roman"/>
          <w:color w:val="212529"/>
          <w:sz w:val="32"/>
          <w:szCs w:val="32"/>
          <w:shd w:val="clear" w:color="auto" w:fill="F8F9FA"/>
          <w:rtl/>
        </w:rPr>
        <w:t>التاء؛ وتكون ساكنة في الفعل، نحو قامت هند، ومتحركة فيه، نحو هي تقوم، وفى الاسم، نحو صائمة وظريفة</w:t>
      </w:r>
      <w:r w:rsidRPr="000402CC">
        <w:rPr>
          <w:rFonts w:ascii="bein" w:eastAsia="bein" w:hAnsi="bein" w:cs="bein"/>
          <w:color w:val="212529"/>
          <w:sz w:val="32"/>
          <w:szCs w:val="32"/>
          <w:shd w:val="clear" w:color="auto" w:fill="F8F9FA"/>
          <w:rtl/>
        </w:rPr>
        <w:t>.</w:t>
      </w:r>
      <w:r w:rsidRPr="000402CC">
        <w:rPr>
          <w:rFonts w:ascii="bein" w:eastAsia="bein" w:hAnsi="bein" w:cs="bein"/>
          <w:color w:val="212529"/>
          <w:sz w:val="32"/>
          <w:szCs w:val="32"/>
        </w:rPr>
        <w:br/>
      </w:r>
      <w:r w:rsidRPr="000402CC">
        <w:rPr>
          <w:rFonts w:ascii="bein" w:eastAsia="bein" w:hAnsi="bein" w:cs="Times New Roman"/>
          <w:color w:val="212529"/>
          <w:sz w:val="32"/>
          <w:szCs w:val="32"/>
          <w:shd w:val="clear" w:color="auto" w:fill="F8F9FA"/>
          <w:rtl/>
        </w:rPr>
        <w:t>وأصل وضع التاء في الاسم</w:t>
      </w:r>
      <w:r w:rsidRPr="000402CC">
        <w:rPr>
          <w:rFonts w:ascii="bein" w:eastAsia="bein" w:hAnsi="bein" w:cs="bein"/>
          <w:color w:val="212529"/>
          <w:sz w:val="32"/>
          <w:szCs w:val="32"/>
          <w:shd w:val="clear" w:color="auto" w:fill="F8F9FA"/>
          <w:rtl/>
        </w:rPr>
        <w:t xml:space="preserve">: </w:t>
      </w:r>
      <w:r w:rsidRPr="000402CC">
        <w:rPr>
          <w:rFonts w:ascii="bein" w:eastAsia="bein" w:hAnsi="bein" w:cs="Times New Roman"/>
          <w:color w:val="212529"/>
          <w:sz w:val="32"/>
          <w:szCs w:val="32"/>
          <w:shd w:val="clear" w:color="auto" w:fill="F8F9FA"/>
          <w:rtl/>
        </w:rPr>
        <w:t>للفرق بين المذكر والمؤنث، في الأوصاف المشتقة المشتركة بينهما؛ ككريم و كريمة وفاضل و فاضلة ، و هو في الأسماء قليل ك</w:t>
      </w:r>
      <w:r>
        <w:rPr>
          <w:rFonts w:ascii="bein" w:eastAsia="bein" w:hAnsi="bein" w:cs="Times New Roman" w:hint="cs"/>
          <w:color w:val="212529"/>
          <w:sz w:val="32"/>
          <w:szCs w:val="32"/>
          <w:shd w:val="clear" w:color="auto" w:fill="F8F9FA"/>
          <w:rtl/>
        </w:rPr>
        <w:t xml:space="preserve"> (</w:t>
      </w:r>
      <w:r>
        <w:rPr>
          <w:rFonts w:ascii="bein" w:eastAsia="bein" w:hAnsi="bein" w:cs="Times New Roman"/>
          <w:color w:val="212529"/>
          <w:sz w:val="32"/>
          <w:szCs w:val="32"/>
          <w:shd w:val="clear" w:color="auto" w:fill="F8F9FA"/>
          <w:rtl/>
        </w:rPr>
        <w:t>امر</w:t>
      </w:r>
      <w:r>
        <w:rPr>
          <w:rFonts w:ascii="bein" w:eastAsia="bein" w:hAnsi="bein" w:cs="Times New Roman" w:hint="cs"/>
          <w:color w:val="212529"/>
          <w:sz w:val="32"/>
          <w:szCs w:val="32"/>
          <w:shd w:val="clear" w:color="auto" w:fill="F8F9FA"/>
          <w:rtl/>
        </w:rPr>
        <w:t>ؤ</w:t>
      </w:r>
      <w:r w:rsidRPr="000402CC">
        <w:rPr>
          <w:rFonts w:ascii="bein" w:eastAsia="bein" w:hAnsi="bein" w:cs="Times New Roman"/>
          <w:color w:val="212529"/>
          <w:sz w:val="32"/>
          <w:szCs w:val="32"/>
          <w:shd w:val="clear" w:color="auto" w:fill="F8F9FA"/>
          <w:rtl/>
        </w:rPr>
        <w:t xml:space="preserve"> و امرأة ، و إنسان و إنسانة ، وفتى وفتاة</w:t>
      </w:r>
      <w:r>
        <w:rPr>
          <w:rFonts w:ascii="bein" w:eastAsia="bein" w:hAnsi="bein" w:cs="Times New Roman" w:hint="cs"/>
          <w:color w:val="212529"/>
          <w:sz w:val="32"/>
          <w:szCs w:val="32"/>
          <w:shd w:val="clear" w:color="auto" w:fill="F8F9FA"/>
          <w:rtl/>
        </w:rPr>
        <w:t xml:space="preserve"> ... )</w:t>
      </w:r>
      <w:r w:rsidRPr="000402CC">
        <w:rPr>
          <w:rFonts w:ascii="bein" w:eastAsia="bein" w:hAnsi="bein" w:cs="Times New Roman"/>
          <w:color w:val="212529"/>
          <w:sz w:val="32"/>
          <w:szCs w:val="32"/>
          <w:shd w:val="clear" w:color="auto" w:fill="F8F9FA"/>
          <w:rtl/>
        </w:rPr>
        <w:t xml:space="preserve"> ،و</w:t>
      </w:r>
      <w:r>
        <w:rPr>
          <w:rFonts w:ascii="bein" w:eastAsia="bein" w:hAnsi="bein" w:cs="Times New Roman" w:hint="cs"/>
          <w:color w:val="212529"/>
          <w:sz w:val="32"/>
          <w:szCs w:val="32"/>
          <w:shd w:val="clear" w:color="auto" w:fill="F8F9FA"/>
          <w:rtl/>
          <w:lang w:bidi="ar-IQ"/>
        </w:rPr>
        <w:t xml:space="preserve">تاء التأنيث </w:t>
      </w:r>
      <w:r w:rsidRPr="000402CC">
        <w:rPr>
          <w:rFonts w:ascii="bein" w:eastAsia="bein" w:hAnsi="bein" w:cs="Times New Roman"/>
          <w:color w:val="212529"/>
          <w:sz w:val="32"/>
          <w:szCs w:val="32"/>
          <w:shd w:val="clear" w:color="auto" w:fill="F8F9FA"/>
          <w:rtl/>
        </w:rPr>
        <w:t xml:space="preserve">لا تدخل في </w:t>
      </w:r>
      <w:r w:rsidRPr="000402CC">
        <w:rPr>
          <w:rFonts w:ascii="bein" w:eastAsia="bein" w:hAnsi="bein" w:cs="Times New Roman"/>
          <w:color w:val="212529"/>
          <w:sz w:val="32"/>
          <w:szCs w:val="32"/>
          <w:shd w:val="clear" w:color="auto" w:fill="F8F9FA"/>
          <w:rtl/>
        </w:rPr>
        <w:lastRenderedPageBreak/>
        <w:t xml:space="preserve">الوصف المختص بالنساء </w:t>
      </w:r>
      <w:r>
        <w:rPr>
          <w:rFonts w:ascii="bein" w:eastAsia="bein" w:hAnsi="bein" w:cs="Times New Roman" w:hint="cs"/>
          <w:color w:val="212529"/>
          <w:sz w:val="32"/>
          <w:szCs w:val="32"/>
          <w:shd w:val="clear" w:color="auto" w:fill="F8F9FA"/>
          <w:rtl/>
        </w:rPr>
        <w:t>ك (حامل</w:t>
      </w:r>
      <w:r w:rsidRPr="000402CC">
        <w:rPr>
          <w:rFonts w:ascii="bein" w:eastAsia="bein" w:hAnsi="bein" w:cs="Times New Roman"/>
          <w:color w:val="212529"/>
          <w:sz w:val="32"/>
          <w:szCs w:val="32"/>
          <w:shd w:val="clear" w:color="auto" w:fill="F8F9FA"/>
          <w:rtl/>
        </w:rPr>
        <w:t xml:space="preserve"> ،و حائل، و طالق، وعانِس ، ومُرْضِع ، وثَيِّب، و سُمع </w:t>
      </w:r>
      <w:r w:rsidRPr="000402CC">
        <w:rPr>
          <w:rFonts w:ascii="bein" w:eastAsia="bein" w:hAnsi="bein" w:cs="bein"/>
          <w:color w:val="212529"/>
          <w:sz w:val="32"/>
          <w:szCs w:val="32"/>
          <w:shd w:val="clear" w:color="auto" w:fill="F8F9FA"/>
          <w:rtl/>
        </w:rPr>
        <w:t>(</w:t>
      </w:r>
      <w:r w:rsidRPr="000402CC">
        <w:rPr>
          <w:rFonts w:ascii="bein" w:eastAsia="bein" w:hAnsi="bein" w:cs="Times New Roman"/>
          <w:color w:val="212529"/>
          <w:sz w:val="32"/>
          <w:szCs w:val="32"/>
          <w:shd w:val="clear" w:color="auto" w:fill="F8F9FA"/>
          <w:rtl/>
        </w:rPr>
        <w:t>مُرضعة</w:t>
      </w:r>
      <w:r w:rsidRPr="000402CC">
        <w:rPr>
          <w:rFonts w:ascii="bein" w:eastAsia="bein" w:hAnsi="bein" w:cs="bein"/>
          <w:color w:val="212529"/>
          <w:sz w:val="32"/>
          <w:szCs w:val="32"/>
          <w:shd w:val="clear" w:color="auto" w:fill="F8F9FA"/>
          <w:rtl/>
        </w:rPr>
        <w:t xml:space="preserve">) </w:t>
      </w:r>
      <w:r w:rsidRPr="000402CC">
        <w:rPr>
          <w:rFonts w:ascii="bein" w:eastAsia="bein" w:hAnsi="bein" w:cs="Times New Roman"/>
          <w:color w:val="212529"/>
          <w:sz w:val="32"/>
          <w:szCs w:val="32"/>
          <w:shd w:val="clear" w:color="auto" w:fill="F8F9FA"/>
          <w:rtl/>
        </w:rPr>
        <w:t>في قوله تعالى</w:t>
      </w:r>
      <w:r w:rsidRPr="000402CC">
        <w:rPr>
          <w:rFonts w:ascii="bein" w:eastAsia="bein" w:hAnsi="bein" w:cs="bein"/>
          <w:color w:val="212529"/>
          <w:sz w:val="32"/>
          <w:szCs w:val="32"/>
          <w:shd w:val="clear" w:color="auto" w:fill="F8F9FA"/>
          <w:rtl/>
        </w:rPr>
        <w:t xml:space="preserve">: </w:t>
      </w:r>
      <w:r>
        <w:rPr>
          <w:rFonts w:ascii="bein" w:eastAsia="bein" w:hAnsi="bein" w:cs="bein" w:hint="cs"/>
          <w:color w:val="212529"/>
          <w:sz w:val="32"/>
          <w:szCs w:val="32"/>
          <w:shd w:val="clear" w:color="auto" w:fill="F8F9FA"/>
          <w:rtl/>
        </w:rPr>
        <w:t>(</w:t>
      </w:r>
      <w:r w:rsidRPr="000402CC">
        <w:rPr>
          <w:rFonts w:ascii="bein" w:eastAsia="bein" w:hAnsi="bein" w:cs="bein"/>
          <w:color w:val="212529"/>
          <w:sz w:val="32"/>
          <w:szCs w:val="32"/>
          <w:shd w:val="clear" w:color="auto" w:fill="F8F9FA"/>
          <w:rtl/>
        </w:rPr>
        <w:t>(</w:t>
      </w:r>
      <w:r w:rsidRPr="000402CC">
        <w:rPr>
          <w:rFonts w:ascii="bein" w:eastAsia="bein" w:hAnsi="bein" w:cs="Times New Roman"/>
          <w:color w:val="212529"/>
          <w:sz w:val="32"/>
          <w:szCs w:val="32"/>
          <w:shd w:val="clear" w:color="auto" w:fill="F8F9FA"/>
          <w:rtl/>
        </w:rPr>
        <w:t>يَوْمَ تَرَوْنَهَا تَذْهَلُ كُلُّ مُرْضِعَةٍ عَمَّا</w:t>
      </w:r>
      <w:r>
        <w:rPr>
          <w:rFonts w:ascii="bein" w:eastAsia="bein" w:hAnsi="bein" w:cs="Times New Roman" w:hint="cs"/>
          <w:color w:val="212529"/>
          <w:sz w:val="32"/>
          <w:szCs w:val="32"/>
          <w:rtl/>
        </w:rPr>
        <w:t xml:space="preserve"> أرضعت </w:t>
      </w:r>
      <w:r>
        <w:rPr>
          <w:rFonts w:ascii="bein" w:eastAsia="bein" w:hAnsi="bein" w:cs="bein" w:hint="cs"/>
          <w:color w:val="212529"/>
          <w:sz w:val="32"/>
          <w:szCs w:val="32"/>
          <w:rtl/>
        </w:rPr>
        <w:t xml:space="preserve">)) </w:t>
      </w:r>
    </w:p>
    <w:p w14:paraId="4F3BBC6E" w14:textId="77777777" w:rsidR="00A717B4" w:rsidRDefault="00A717B4" w:rsidP="00246F0C">
      <w:pPr>
        <w:rPr>
          <w:rFonts w:ascii="bein" w:eastAsia="bein" w:hAnsi="bein" w:cs="bein"/>
          <w:color w:val="212529"/>
          <w:sz w:val="32"/>
          <w:szCs w:val="32"/>
          <w:rtl/>
        </w:rPr>
      </w:pPr>
      <w:r>
        <w:rPr>
          <w:rFonts w:ascii="bein" w:eastAsia="bein" w:hAnsi="bein" w:cs="Times New Roman" w:hint="cs"/>
          <w:color w:val="212529"/>
          <w:sz w:val="32"/>
          <w:szCs w:val="32"/>
          <w:rtl/>
        </w:rPr>
        <w:t xml:space="preserve">امّا دخولها على الاسم الجامد المشترك معناه بينهما فسماعي، مثل </w:t>
      </w:r>
      <w:r>
        <w:rPr>
          <w:rFonts w:ascii="bein" w:eastAsia="bein" w:hAnsi="bein" w:cs="bein" w:hint="cs"/>
          <w:color w:val="212529"/>
          <w:sz w:val="32"/>
          <w:szCs w:val="32"/>
          <w:rtl/>
        </w:rPr>
        <w:t>: (</w:t>
      </w:r>
      <w:r>
        <w:rPr>
          <w:rFonts w:ascii="bein" w:eastAsia="bein" w:hAnsi="bein" w:cs="Times New Roman" w:hint="cs"/>
          <w:color w:val="212529"/>
          <w:sz w:val="32"/>
          <w:szCs w:val="32"/>
          <w:rtl/>
        </w:rPr>
        <w:t xml:space="preserve">رجل ورجلة ،وانسان وانسانة ،وفتى وفتاة </w:t>
      </w:r>
      <w:r>
        <w:rPr>
          <w:rFonts w:ascii="bein" w:eastAsia="bein" w:hAnsi="bein" w:cs="bein" w:hint="cs"/>
          <w:color w:val="212529"/>
          <w:sz w:val="32"/>
          <w:szCs w:val="32"/>
          <w:rtl/>
        </w:rPr>
        <w:t xml:space="preserve">) </w:t>
      </w:r>
      <w:r>
        <w:rPr>
          <w:rFonts w:ascii="bein" w:eastAsia="bein" w:hAnsi="bein" w:cs="Times New Roman" w:hint="cs"/>
          <w:color w:val="212529"/>
          <w:sz w:val="32"/>
          <w:szCs w:val="32"/>
          <w:rtl/>
        </w:rPr>
        <w:t xml:space="preserve">فالألفاظ اعلاه </w:t>
      </w:r>
      <w:r>
        <w:rPr>
          <w:rFonts w:ascii="bein" w:eastAsia="bein" w:hAnsi="bein" w:cs="bein" w:hint="cs"/>
          <w:color w:val="212529"/>
          <w:sz w:val="32"/>
          <w:szCs w:val="32"/>
          <w:rtl/>
        </w:rPr>
        <w:t>(</w:t>
      </w:r>
      <w:r>
        <w:rPr>
          <w:rFonts w:ascii="bein" w:eastAsia="bein" w:hAnsi="bein" w:cs="Times New Roman" w:hint="cs"/>
          <w:color w:val="212529"/>
          <w:sz w:val="32"/>
          <w:szCs w:val="32"/>
          <w:rtl/>
        </w:rPr>
        <w:t>حامل، وطالق ،وعانس ،</w:t>
      </w:r>
      <w:r>
        <w:rPr>
          <w:rFonts w:ascii="bein" w:eastAsia="bein" w:hAnsi="bein" w:cs="bein" w:hint="cs"/>
          <w:color w:val="212529"/>
          <w:sz w:val="32"/>
          <w:szCs w:val="32"/>
          <w:rtl/>
        </w:rPr>
        <w:t xml:space="preserve">....) </w:t>
      </w:r>
      <w:r>
        <w:rPr>
          <w:rFonts w:ascii="bein" w:eastAsia="bein" w:hAnsi="bein" w:cs="Times New Roman" w:hint="cs"/>
          <w:color w:val="212529"/>
          <w:sz w:val="32"/>
          <w:szCs w:val="32"/>
          <w:rtl/>
        </w:rPr>
        <w:t xml:space="preserve">هذه الالفاظ مختصة بالنساء ولا تكون فيها </w:t>
      </w:r>
      <w:r>
        <w:rPr>
          <w:rFonts w:ascii="bein" w:eastAsia="bein" w:hAnsi="bein" w:cs="bein" w:hint="cs"/>
          <w:color w:val="212529"/>
          <w:sz w:val="32"/>
          <w:szCs w:val="32"/>
          <w:rtl/>
        </w:rPr>
        <w:t>(</w:t>
      </w:r>
      <w:r>
        <w:rPr>
          <w:rFonts w:ascii="bein" w:eastAsia="bein" w:hAnsi="bein" w:cs="Times New Roman" w:hint="cs"/>
          <w:color w:val="212529"/>
          <w:sz w:val="32"/>
          <w:szCs w:val="32"/>
          <w:rtl/>
        </w:rPr>
        <w:t xml:space="preserve">التاء </w:t>
      </w:r>
      <w:r>
        <w:rPr>
          <w:rFonts w:ascii="bein" w:eastAsia="bein" w:hAnsi="bein" w:cs="bein" w:hint="cs"/>
          <w:color w:val="212529"/>
          <w:sz w:val="32"/>
          <w:szCs w:val="32"/>
          <w:rtl/>
        </w:rPr>
        <w:t xml:space="preserve">) </w:t>
      </w:r>
      <w:r>
        <w:rPr>
          <w:rFonts w:ascii="bein" w:eastAsia="bein" w:hAnsi="bein" w:cs="Times New Roman" w:hint="cs"/>
          <w:color w:val="212529"/>
          <w:sz w:val="32"/>
          <w:szCs w:val="32"/>
          <w:rtl/>
        </w:rPr>
        <w:t xml:space="preserve">عدا كلمة </w:t>
      </w:r>
      <w:r>
        <w:rPr>
          <w:rFonts w:ascii="bein" w:eastAsia="bein" w:hAnsi="bein" w:cs="bein" w:hint="cs"/>
          <w:color w:val="212529"/>
          <w:sz w:val="32"/>
          <w:szCs w:val="32"/>
          <w:rtl/>
        </w:rPr>
        <w:t>(</w:t>
      </w:r>
      <w:r>
        <w:rPr>
          <w:rFonts w:ascii="bein" w:eastAsia="bein" w:hAnsi="bein" w:cs="Times New Roman" w:hint="cs"/>
          <w:color w:val="212529"/>
          <w:sz w:val="32"/>
          <w:szCs w:val="32"/>
          <w:rtl/>
        </w:rPr>
        <w:t xml:space="preserve">حامل </w:t>
      </w:r>
      <w:r>
        <w:rPr>
          <w:rFonts w:ascii="bein" w:eastAsia="bein" w:hAnsi="bein" w:cs="bein" w:hint="cs"/>
          <w:color w:val="212529"/>
          <w:sz w:val="32"/>
          <w:szCs w:val="32"/>
          <w:rtl/>
        </w:rPr>
        <w:t xml:space="preserve">) </w:t>
      </w:r>
      <w:r>
        <w:rPr>
          <w:rFonts w:ascii="bein" w:eastAsia="bein" w:hAnsi="bein" w:cs="Times New Roman" w:hint="cs"/>
          <w:color w:val="212529"/>
          <w:sz w:val="32"/>
          <w:szCs w:val="32"/>
          <w:rtl/>
        </w:rPr>
        <w:t xml:space="preserve">اذا أريد بها حمل الجنين فهي خاصة بالنساء ، وقد يراد  به حمل المتاع او الاثقال فيتساوى بين المذكر والمؤنث ويعرف حسب السياق </w:t>
      </w:r>
    </w:p>
    <w:p w14:paraId="41B8A71F" w14:textId="77777777" w:rsidR="00A717B4" w:rsidRDefault="00A717B4" w:rsidP="00246F0C">
      <w:pPr>
        <w:rPr>
          <w:rFonts w:ascii="bein" w:eastAsia="bein" w:hAnsi="bein" w:cs="bein"/>
          <w:color w:val="000000" w:themeColor="text1"/>
          <w:sz w:val="32"/>
          <w:szCs w:val="32"/>
          <w:rtl/>
        </w:rPr>
      </w:pPr>
      <w:r>
        <w:rPr>
          <w:rFonts w:ascii="bein" w:eastAsia="bein" w:hAnsi="bein" w:cs="bein" w:hint="cs"/>
          <w:color w:val="212529"/>
          <w:sz w:val="32"/>
          <w:szCs w:val="32"/>
          <w:rtl/>
        </w:rPr>
        <w:t xml:space="preserve">** </w:t>
      </w:r>
      <w:r w:rsidRPr="0096535A">
        <w:rPr>
          <w:rFonts w:ascii="bein" w:eastAsia="bein" w:hAnsi="bein" w:cs="Times New Roman" w:hint="cs"/>
          <w:color w:val="FF0000"/>
          <w:sz w:val="32"/>
          <w:szCs w:val="32"/>
          <w:rtl/>
        </w:rPr>
        <w:t xml:space="preserve">ما يستوي فيه المذكر </w:t>
      </w:r>
      <w:proofErr w:type="gramStart"/>
      <w:r w:rsidRPr="0096535A">
        <w:rPr>
          <w:rFonts w:ascii="bein" w:eastAsia="bein" w:hAnsi="bein" w:cs="Times New Roman" w:hint="cs"/>
          <w:color w:val="FF0000"/>
          <w:sz w:val="32"/>
          <w:szCs w:val="32"/>
          <w:rtl/>
        </w:rPr>
        <w:t xml:space="preserve">والمؤنث  </w:t>
      </w:r>
      <w:r w:rsidRPr="0096535A">
        <w:rPr>
          <w:rFonts w:ascii="bein" w:eastAsia="bein" w:hAnsi="bein" w:cs="bein" w:hint="cs"/>
          <w:color w:val="FF0000"/>
          <w:sz w:val="32"/>
          <w:szCs w:val="32"/>
          <w:rtl/>
        </w:rPr>
        <w:t>:</w:t>
      </w:r>
      <w:proofErr w:type="gramEnd"/>
      <w:r w:rsidRPr="0096535A">
        <w:rPr>
          <w:rFonts w:ascii="bein" w:eastAsia="bein" w:hAnsi="bein" w:cs="bein" w:hint="cs"/>
          <w:color w:val="FF0000"/>
          <w:sz w:val="32"/>
          <w:szCs w:val="32"/>
          <w:rtl/>
        </w:rPr>
        <w:t xml:space="preserve"> </w:t>
      </w:r>
    </w:p>
    <w:p w14:paraId="63F01DF6" w14:textId="77777777" w:rsidR="00A717B4" w:rsidRDefault="00A717B4" w:rsidP="00246F0C">
      <w:pPr>
        <w:rPr>
          <w:rFonts w:ascii="bein" w:eastAsia="bein" w:hAnsi="bein" w:cs="bein"/>
          <w:color w:val="000000" w:themeColor="text1"/>
          <w:sz w:val="32"/>
          <w:szCs w:val="32"/>
          <w:rtl/>
        </w:rPr>
      </w:pPr>
      <w:r>
        <w:rPr>
          <w:rFonts w:ascii="bein" w:eastAsia="bein" w:hAnsi="bein" w:cs="Times New Roman" w:hint="cs"/>
          <w:color w:val="000000" w:themeColor="text1"/>
          <w:sz w:val="32"/>
          <w:szCs w:val="32"/>
          <w:rtl/>
        </w:rPr>
        <w:t xml:space="preserve">هناك صفات لا تدخلها التاء في التأنيث ؛بل يستوي فيها المذكر والمؤنث ،وهي ما جاءت على وزن من الاوزان التالية </w:t>
      </w:r>
      <w:r>
        <w:rPr>
          <w:rFonts w:ascii="bein" w:eastAsia="bein" w:hAnsi="bein" w:cs="bein" w:hint="cs"/>
          <w:color w:val="000000" w:themeColor="text1"/>
          <w:sz w:val="32"/>
          <w:szCs w:val="32"/>
          <w:rtl/>
        </w:rPr>
        <w:t xml:space="preserve">: </w:t>
      </w:r>
    </w:p>
    <w:p w14:paraId="0DBA4E12" w14:textId="77777777" w:rsidR="00A717B4" w:rsidRDefault="00A717B4" w:rsidP="00246F0C">
      <w:pPr>
        <w:pStyle w:val="a3"/>
        <w:numPr>
          <w:ilvl w:val="0"/>
          <w:numId w:val="2"/>
        </w:numPr>
        <w:rPr>
          <w:rFonts w:ascii="bein" w:eastAsia="bein" w:hAnsi="bein" w:cs="bein"/>
          <w:color w:val="000000" w:themeColor="text1"/>
          <w:sz w:val="32"/>
          <w:szCs w:val="32"/>
        </w:rPr>
      </w:pPr>
      <w:r>
        <w:rPr>
          <w:rFonts w:ascii="bein" w:eastAsia="bein" w:hAnsi="bein" w:cs="Times New Roman" w:hint="cs"/>
          <w:color w:val="000000" w:themeColor="text1"/>
          <w:sz w:val="32"/>
          <w:szCs w:val="32"/>
          <w:rtl/>
        </w:rPr>
        <w:t xml:space="preserve">فَعُول بمعنى فَاعِل </w:t>
      </w:r>
      <w:r>
        <w:rPr>
          <w:rFonts w:ascii="bein" w:eastAsia="bein" w:hAnsi="bein" w:cs="bein" w:hint="cs"/>
          <w:color w:val="000000" w:themeColor="text1"/>
          <w:sz w:val="32"/>
          <w:szCs w:val="32"/>
          <w:rtl/>
        </w:rPr>
        <w:t xml:space="preserve">:  </w:t>
      </w:r>
    </w:p>
    <w:p w14:paraId="3F51CB00" w14:textId="77777777" w:rsidR="00A717B4" w:rsidRPr="00E104D5" w:rsidRDefault="00A717B4" w:rsidP="00246F0C">
      <w:pPr>
        <w:ind w:left="360"/>
        <w:rPr>
          <w:rFonts w:ascii="bein" w:eastAsia="bein" w:hAnsi="bein" w:cs="bein"/>
          <w:color w:val="000000" w:themeColor="text1"/>
          <w:sz w:val="32"/>
          <w:szCs w:val="32"/>
        </w:rPr>
      </w:pPr>
      <w:r w:rsidRPr="00E104D5">
        <w:rPr>
          <w:rFonts w:ascii="bein" w:eastAsia="bein" w:hAnsi="bein" w:cs="Times New Roman" w:hint="cs"/>
          <w:color w:val="000000" w:themeColor="text1"/>
          <w:sz w:val="32"/>
          <w:szCs w:val="32"/>
          <w:rtl/>
        </w:rPr>
        <w:t>مثل رجلٌ صَبُورٌ وامرأةٌ صَبُورٌ</w:t>
      </w:r>
      <w:r w:rsidRPr="00E104D5">
        <w:rPr>
          <w:rFonts w:ascii="bein" w:eastAsia="bein" w:hAnsi="bein" w:cs="bein" w:hint="cs"/>
          <w:color w:val="000000" w:themeColor="text1"/>
          <w:sz w:val="32"/>
          <w:szCs w:val="32"/>
          <w:rtl/>
        </w:rPr>
        <w:t xml:space="preserve">- </w:t>
      </w:r>
      <w:r w:rsidRPr="00E104D5">
        <w:rPr>
          <w:rFonts w:ascii="bein" w:eastAsia="bein" w:hAnsi="bein" w:cs="Times New Roman" w:hint="cs"/>
          <w:color w:val="000000" w:themeColor="text1"/>
          <w:sz w:val="32"/>
          <w:szCs w:val="32"/>
          <w:rtl/>
        </w:rPr>
        <w:t>رجلٌ شَكُورٌ</w:t>
      </w:r>
      <w:r w:rsidRPr="00E104D5">
        <w:rPr>
          <w:rFonts w:ascii="bein" w:eastAsia="bein" w:hAnsi="bein" w:cs="bein" w:hint="cs"/>
          <w:color w:val="000000" w:themeColor="text1"/>
          <w:sz w:val="32"/>
          <w:szCs w:val="32"/>
          <w:rtl/>
        </w:rPr>
        <w:t xml:space="preserve">- </w:t>
      </w:r>
      <w:r w:rsidRPr="00E104D5">
        <w:rPr>
          <w:rFonts w:ascii="bein" w:eastAsia="bein" w:hAnsi="bein" w:cs="Times New Roman" w:hint="cs"/>
          <w:color w:val="000000" w:themeColor="text1"/>
          <w:sz w:val="32"/>
          <w:szCs w:val="32"/>
          <w:rtl/>
        </w:rPr>
        <w:t xml:space="preserve">رجل أَكُولٌ وامرأة </w:t>
      </w:r>
      <w:proofErr w:type="gramStart"/>
      <w:r w:rsidRPr="00E104D5">
        <w:rPr>
          <w:rFonts w:ascii="bein" w:eastAsia="bein" w:hAnsi="bein" w:cs="Times New Roman" w:hint="cs"/>
          <w:color w:val="000000" w:themeColor="text1"/>
          <w:sz w:val="32"/>
          <w:szCs w:val="32"/>
          <w:rtl/>
        </w:rPr>
        <w:t xml:space="preserve">أَكُولٌ </w:t>
      </w:r>
      <w:r w:rsidRPr="00E104D5">
        <w:rPr>
          <w:rFonts w:ascii="bein" w:eastAsia="bein" w:hAnsi="bein" w:cs="bein" w:hint="cs"/>
          <w:color w:val="000000" w:themeColor="text1"/>
          <w:sz w:val="32"/>
          <w:szCs w:val="32"/>
          <w:rtl/>
        </w:rPr>
        <w:t>.</w:t>
      </w:r>
      <w:proofErr w:type="gramEnd"/>
      <w:r w:rsidRPr="00E104D5">
        <w:rPr>
          <w:rFonts w:ascii="bein" w:eastAsia="bein" w:hAnsi="bein" w:cs="bein" w:hint="cs"/>
          <w:color w:val="000000" w:themeColor="text1"/>
          <w:sz w:val="32"/>
          <w:szCs w:val="32"/>
          <w:rtl/>
        </w:rPr>
        <w:t xml:space="preserve">.... </w:t>
      </w:r>
      <w:r w:rsidRPr="00E104D5">
        <w:rPr>
          <w:rFonts w:ascii="bein" w:eastAsia="bein" w:hAnsi="bein" w:cs="Times New Roman" w:hint="cs"/>
          <w:color w:val="000000" w:themeColor="text1"/>
          <w:sz w:val="32"/>
          <w:szCs w:val="32"/>
          <w:rtl/>
        </w:rPr>
        <w:t xml:space="preserve">تكون بدون التاء عند التأنيث وذلك اذا كانت بمعنى فَاعِل </w:t>
      </w:r>
    </w:p>
    <w:p w14:paraId="3FE59D43" w14:textId="77777777" w:rsidR="00A717B4" w:rsidRDefault="00A717B4" w:rsidP="00246F0C">
      <w:pPr>
        <w:pStyle w:val="a3"/>
        <w:rPr>
          <w:rFonts w:ascii="bein" w:eastAsia="bein" w:hAnsi="bein" w:cs="bein"/>
          <w:color w:val="000000" w:themeColor="text1"/>
          <w:sz w:val="32"/>
          <w:szCs w:val="32"/>
          <w:rtl/>
        </w:rPr>
      </w:pP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امّا اذا كانت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فَعُول </w:t>
      </w:r>
      <w:r>
        <w:rPr>
          <w:rFonts w:ascii="bein" w:eastAsia="bein" w:hAnsi="bein" w:cs="bein" w:hint="cs"/>
          <w:color w:val="000000" w:themeColor="text1"/>
          <w:sz w:val="32"/>
          <w:szCs w:val="32"/>
          <w:rtl/>
        </w:rPr>
        <w:t xml:space="preserve">) </w:t>
      </w:r>
      <w:r>
        <w:rPr>
          <w:rFonts w:ascii="bein" w:eastAsia="bein" w:hAnsi="bein" w:cs="Times New Roman" w:hint="cs"/>
          <w:color w:val="000000" w:themeColor="text1"/>
          <w:sz w:val="32"/>
          <w:szCs w:val="32"/>
          <w:rtl/>
        </w:rPr>
        <w:t xml:space="preserve">بمعنى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مَفْعُوْل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جاز دخول التاء في التأنيث وجاز تركه ، نحو </w:t>
      </w:r>
      <w:r>
        <w:rPr>
          <w:rFonts w:ascii="bein" w:eastAsia="bein" w:hAnsi="bein" w:cs="bein" w:hint="cs"/>
          <w:color w:val="000000" w:themeColor="text1"/>
          <w:sz w:val="32"/>
          <w:szCs w:val="32"/>
          <w:rtl/>
        </w:rPr>
        <w:t>: (</w:t>
      </w:r>
      <w:r>
        <w:rPr>
          <w:rFonts w:ascii="bein" w:eastAsia="bein" w:hAnsi="bein" w:cs="Times New Roman" w:hint="cs"/>
          <w:color w:val="000000" w:themeColor="text1"/>
          <w:sz w:val="32"/>
          <w:szCs w:val="32"/>
          <w:rtl/>
        </w:rPr>
        <w:t>دابة ركوبة</w:t>
      </w:r>
      <w:r>
        <w:rPr>
          <w:rFonts w:ascii="bein" w:eastAsia="bein" w:hAnsi="bein" w:cs="bein" w:hint="cs"/>
          <w:color w:val="000000" w:themeColor="text1"/>
          <w:sz w:val="32"/>
          <w:szCs w:val="32"/>
          <w:rtl/>
        </w:rPr>
        <w:t xml:space="preserve">) </w:t>
      </w:r>
      <w:r>
        <w:rPr>
          <w:rFonts w:ascii="bein" w:eastAsia="bein" w:hAnsi="bein" w:cs="Times New Roman" w:hint="cs"/>
          <w:color w:val="000000" w:themeColor="text1"/>
          <w:sz w:val="32"/>
          <w:szCs w:val="32"/>
          <w:rtl/>
        </w:rPr>
        <w:t xml:space="preserve">و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دابة ركوب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وهي بمعنى مركوبة وكذا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بقرة حلوبة وأكولة </w:t>
      </w:r>
      <w:r>
        <w:rPr>
          <w:rFonts w:ascii="bein" w:eastAsia="bein" w:hAnsi="bein" w:cs="bein"/>
          <w:color w:val="000000" w:themeColor="text1"/>
          <w:sz w:val="32"/>
          <w:szCs w:val="32"/>
          <w:rtl/>
        </w:rPr>
        <w:t>–</w:t>
      </w:r>
      <w:r>
        <w:rPr>
          <w:rFonts w:ascii="bein" w:eastAsia="bein" w:hAnsi="bein" w:cs="Times New Roman" w:hint="cs"/>
          <w:color w:val="000000" w:themeColor="text1"/>
          <w:sz w:val="32"/>
          <w:szCs w:val="32"/>
          <w:rtl/>
        </w:rPr>
        <w:t xml:space="preserve">  بقرة حلوب وأكول </w:t>
      </w:r>
      <w:r>
        <w:rPr>
          <w:rFonts w:ascii="bein" w:eastAsia="bein" w:hAnsi="bein" w:cs="bein" w:hint="cs"/>
          <w:color w:val="000000" w:themeColor="text1"/>
          <w:sz w:val="32"/>
          <w:szCs w:val="32"/>
          <w:rtl/>
        </w:rPr>
        <w:t xml:space="preserve">... </w:t>
      </w:r>
      <w:proofErr w:type="gramStart"/>
      <w:r>
        <w:rPr>
          <w:rFonts w:ascii="bein" w:eastAsia="bein" w:hAnsi="bein" w:cs="Times New Roman" w:hint="cs"/>
          <w:color w:val="000000" w:themeColor="text1"/>
          <w:sz w:val="32"/>
          <w:szCs w:val="32"/>
          <w:rtl/>
        </w:rPr>
        <w:t xml:space="preserve">بمعنى </w:t>
      </w:r>
      <w:r>
        <w:rPr>
          <w:rFonts w:ascii="bein" w:eastAsia="bein" w:hAnsi="bein" w:cs="bein" w:hint="cs"/>
          <w:color w:val="000000" w:themeColor="text1"/>
          <w:sz w:val="32"/>
          <w:szCs w:val="32"/>
          <w:rtl/>
        </w:rPr>
        <w:t>:</w:t>
      </w:r>
      <w:proofErr w:type="gramEnd"/>
      <w:r>
        <w:rPr>
          <w:rFonts w:ascii="bein" w:eastAsia="bein" w:hAnsi="bein" w:cs="bein" w:hint="cs"/>
          <w:color w:val="000000" w:themeColor="text1"/>
          <w:sz w:val="32"/>
          <w:szCs w:val="32"/>
          <w:rtl/>
        </w:rPr>
        <w:t xml:space="preserve"> </w:t>
      </w:r>
      <w:r>
        <w:rPr>
          <w:rFonts w:ascii="bein" w:eastAsia="bein" w:hAnsi="bein" w:cs="Times New Roman" w:hint="cs"/>
          <w:color w:val="000000" w:themeColor="text1"/>
          <w:sz w:val="32"/>
          <w:szCs w:val="32"/>
          <w:rtl/>
        </w:rPr>
        <w:t xml:space="preserve">محلوبة ومأكولة </w:t>
      </w:r>
      <w:r>
        <w:rPr>
          <w:rFonts w:ascii="bein" w:eastAsia="bein" w:hAnsi="bein" w:cs="bein" w:hint="cs"/>
          <w:color w:val="000000" w:themeColor="text1"/>
          <w:sz w:val="32"/>
          <w:szCs w:val="32"/>
          <w:rtl/>
        </w:rPr>
        <w:t xml:space="preserve">. </w:t>
      </w:r>
    </w:p>
    <w:p w14:paraId="66CEDA25" w14:textId="77777777" w:rsidR="00A717B4" w:rsidRDefault="00A717B4" w:rsidP="00246F0C">
      <w:pPr>
        <w:pStyle w:val="a3"/>
        <w:rPr>
          <w:rFonts w:ascii="bein" w:eastAsia="bein" w:hAnsi="bein" w:cs="bein"/>
          <w:color w:val="000000" w:themeColor="text1"/>
          <w:sz w:val="32"/>
          <w:szCs w:val="32"/>
          <w:rtl/>
        </w:rPr>
      </w:pPr>
      <w:r>
        <w:rPr>
          <w:rFonts w:ascii="bein" w:eastAsia="bein" w:hAnsi="bein" w:cs="bein" w:hint="cs"/>
          <w:color w:val="000000" w:themeColor="text1"/>
          <w:sz w:val="32"/>
          <w:szCs w:val="32"/>
          <w:rtl/>
        </w:rPr>
        <w:t xml:space="preserve">2- </w:t>
      </w:r>
      <w:r>
        <w:rPr>
          <w:rFonts w:ascii="bein" w:eastAsia="bein" w:hAnsi="bein" w:cs="Times New Roman" w:hint="cs"/>
          <w:color w:val="000000" w:themeColor="text1"/>
          <w:sz w:val="32"/>
          <w:szCs w:val="32"/>
          <w:rtl/>
        </w:rPr>
        <w:t xml:space="preserve">فَعِيل بمعنى مَفْعُوْل </w:t>
      </w:r>
      <w:r>
        <w:rPr>
          <w:rFonts w:ascii="bein" w:eastAsia="bein" w:hAnsi="bein" w:cs="bein" w:hint="cs"/>
          <w:color w:val="000000" w:themeColor="text1"/>
          <w:sz w:val="32"/>
          <w:szCs w:val="32"/>
          <w:rtl/>
        </w:rPr>
        <w:t xml:space="preserve">:  </w:t>
      </w:r>
    </w:p>
    <w:p w14:paraId="2893B03C" w14:textId="77777777" w:rsidR="00A717B4" w:rsidRDefault="00A717B4" w:rsidP="00246F0C">
      <w:pPr>
        <w:pStyle w:val="a3"/>
        <w:rPr>
          <w:rFonts w:ascii="bein" w:eastAsia="bein" w:hAnsi="bein" w:cs="Times New Roman"/>
          <w:color w:val="000000" w:themeColor="text1"/>
          <w:sz w:val="32"/>
          <w:szCs w:val="32"/>
          <w:rtl/>
        </w:rPr>
      </w:pPr>
      <w:r>
        <w:rPr>
          <w:rFonts w:ascii="bein" w:eastAsia="bein" w:hAnsi="bein" w:cs="Times New Roman" w:hint="cs"/>
          <w:color w:val="000000" w:themeColor="text1"/>
          <w:sz w:val="32"/>
          <w:szCs w:val="32"/>
          <w:rtl/>
        </w:rPr>
        <w:t xml:space="preserve">ان تبع موصوفه ك </w:t>
      </w:r>
      <w:r>
        <w:rPr>
          <w:rFonts w:ascii="bein" w:eastAsia="bein" w:hAnsi="bein" w:cs="bein" w:hint="cs"/>
          <w:color w:val="000000" w:themeColor="text1"/>
          <w:sz w:val="32"/>
          <w:szCs w:val="32"/>
          <w:rtl/>
        </w:rPr>
        <w:t xml:space="preserve">( </w:t>
      </w:r>
      <w:r>
        <w:rPr>
          <w:rFonts w:ascii="bein" w:eastAsia="bein" w:hAnsi="bein" w:cs="Times New Roman" w:hint="cs"/>
          <w:color w:val="000000" w:themeColor="text1"/>
          <w:sz w:val="32"/>
          <w:szCs w:val="32"/>
          <w:rtl/>
        </w:rPr>
        <w:t xml:space="preserve">رجل جَرِيح </w:t>
      </w:r>
      <w:r>
        <w:rPr>
          <w:rFonts w:ascii="bein" w:eastAsia="bein" w:hAnsi="bein" w:cs="bein" w:hint="cs"/>
          <w:color w:val="000000" w:themeColor="text1"/>
          <w:sz w:val="32"/>
          <w:szCs w:val="32"/>
          <w:rtl/>
        </w:rPr>
        <w:t xml:space="preserve">) </w:t>
      </w:r>
      <w:r>
        <w:rPr>
          <w:rFonts w:ascii="bein" w:eastAsia="bein" w:hAnsi="bein" w:cs="Times New Roman" w:hint="cs"/>
          <w:color w:val="000000" w:themeColor="text1"/>
          <w:sz w:val="32"/>
          <w:szCs w:val="32"/>
          <w:rtl/>
        </w:rPr>
        <w:t>و</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امرأة جَرِيح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هنا جاء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جَرِيح بوزن فَعِيل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صفة وقد تبع موصوفه ، فان كان بمعنى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فَاعِل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او لم يتبع موصوفه ، لحقته أي التاء ك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امرأة رَحِيمة </w:t>
      </w:r>
      <w:r>
        <w:rPr>
          <w:rFonts w:ascii="bein" w:eastAsia="bein" w:hAnsi="bein" w:cs="bein" w:hint="cs"/>
          <w:color w:val="000000" w:themeColor="text1"/>
          <w:sz w:val="32"/>
          <w:szCs w:val="32"/>
          <w:rtl/>
        </w:rPr>
        <w:t xml:space="preserve">) </w:t>
      </w:r>
      <w:r>
        <w:rPr>
          <w:rFonts w:ascii="bein" w:eastAsia="bein" w:hAnsi="bein" w:cs="Times New Roman" w:hint="cs"/>
          <w:color w:val="000000" w:themeColor="text1"/>
          <w:sz w:val="32"/>
          <w:szCs w:val="32"/>
          <w:rtl/>
        </w:rPr>
        <w:t xml:space="preserve">أي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رَاحِمة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 و(رأيت قَتِيلة )وهنا (قَتِيلة ) ليست صفة بل مفعول به . </w:t>
      </w:r>
    </w:p>
    <w:p w14:paraId="44DCABC3" w14:textId="77777777" w:rsidR="00A717B4" w:rsidRDefault="00A717B4" w:rsidP="00246F0C">
      <w:pPr>
        <w:pStyle w:val="a3"/>
        <w:rPr>
          <w:rFonts w:ascii="bein" w:eastAsia="bein" w:hAnsi="bein" w:cs="Times New Roman"/>
          <w:color w:val="000000" w:themeColor="text1"/>
          <w:sz w:val="32"/>
          <w:szCs w:val="32"/>
          <w:rtl/>
        </w:rPr>
      </w:pPr>
      <w:r>
        <w:rPr>
          <w:rFonts w:ascii="bein" w:eastAsia="bein" w:hAnsi="bein" w:cs="Times New Roman" w:hint="cs"/>
          <w:color w:val="000000" w:themeColor="text1"/>
          <w:sz w:val="32"/>
          <w:szCs w:val="32"/>
          <w:rtl/>
        </w:rPr>
        <w:t xml:space="preserve"> وقد يجرد منها كقوله تعالى:(( انّ رحمةَ الله قريبٌ من المحسنين))الاعراف: ( 56)  </w:t>
      </w:r>
    </w:p>
    <w:p w14:paraId="60B639FF" w14:textId="77777777" w:rsidR="00A717B4" w:rsidRDefault="00A717B4" w:rsidP="00246F0C">
      <w:pPr>
        <w:pStyle w:val="a3"/>
        <w:rPr>
          <w:rFonts w:ascii="bein" w:eastAsia="bein" w:hAnsi="bein" w:cs="bein"/>
          <w:color w:val="000000" w:themeColor="text1"/>
          <w:sz w:val="32"/>
          <w:szCs w:val="32"/>
          <w:rtl/>
        </w:rPr>
      </w:pPr>
      <w:r>
        <w:rPr>
          <w:rFonts w:ascii="bein" w:eastAsia="bein" w:hAnsi="bein" w:cs="Times New Roman" w:hint="cs"/>
          <w:color w:val="000000" w:themeColor="text1"/>
          <w:sz w:val="32"/>
          <w:szCs w:val="32"/>
          <w:rtl/>
        </w:rPr>
        <w:t xml:space="preserve">والاصل :انّ رحمة الله قريبة ،أي استعمل استعمال الاسماء لا الصفات لحقته (التاء)  ك(ذبيحة، وأكيلة ،ونطيحة ،كقولنا </w:t>
      </w:r>
      <w:r>
        <w:rPr>
          <w:rFonts w:ascii="bein" w:eastAsia="bein" w:hAnsi="bein" w:cs="bein" w:hint="cs"/>
          <w:color w:val="000000" w:themeColor="text1"/>
          <w:sz w:val="32"/>
          <w:szCs w:val="32"/>
          <w:rtl/>
        </w:rPr>
        <w:t xml:space="preserve">: ( </w:t>
      </w:r>
      <w:r>
        <w:rPr>
          <w:rFonts w:ascii="bein" w:eastAsia="bein" w:hAnsi="bein" w:cs="Times New Roman" w:hint="cs"/>
          <w:color w:val="000000" w:themeColor="text1"/>
          <w:sz w:val="32"/>
          <w:szCs w:val="32"/>
          <w:rtl/>
        </w:rPr>
        <w:t xml:space="preserve">تركت النطيحة هنا جاءت لفظة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النطيحة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 على هيئة اسم وهو مفعول به ولهذا لحقتها تاء التأنيث</w:t>
      </w:r>
      <w:r>
        <w:rPr>
          <w:rFonts w:ascii="bein" w:eastAsia="bein" w:hAnsi="bein" w:cs="bein" w:hint="cs"/>
          <w:color w:val="000000" w:themeColor="text1"/>
          <w:sz w:val="32"/>
          <w:szCs w:val="32"/>
          <w:rtl/>
        </w:rPr>
        <w:t>.</w:t>
      </w:r>
    </w:p>
    <w:p w14:paraId="49DBC387" w14:textId="77777777" w:rsidR="00A717B4" w:rsidRDefault="00A717B4" w:rsidP="00246F0C">
      <w:pPr>
        <w:pStyle w:val="a3"/>
        <w:rPr>
          <w:rFonts w:ascii="bein" w:eastAsia="bein" w:hAnsi="bein" w:cs="bein"/>
          <w:color w:val="000000" w:themeColor="text1"/>
          <w:sz w:val="32"/>
          <w:szCs w:val="32"/>
          <w:rtl/>
        </w:rPr>
      </w:pPr>
      <w:r>
        <w:rPr>
          <w:rFonts w:ascii="bein" w:eastAsia="bein" w:hAnsi="bein" w:cs="bein" w:hint="cs"/>
          <w:color w:val="000000" w:themeColor="text1"/>
          <w:sz w:val="32"/>
          <w:szCs w:val="32"/>
          <w:rtl/>
        </w:rPr>
        <w:t xml:space="preserve"> 3-  </w:t>
      </w:r>
      <w:r w:rsidRPr="00E565E6">
        <w:rPr>
          <w:rFonts w:ascii="bein" w:eastAsia="bein" w:hAnsi="bein" w:cs="Times New Roman" w:hint="cs"/>
          <w:color w:val="000000" w:themeColor="text1"/>
          <w:sz w:val="32"/>
          <w:szCs w:val="32"/>
          <w:rtl/>
        </w:rPr>
        <w:t xml:space="preserve">مِفْعَال </w:t>
      </w:r>
      <w:r w:rsidRPr="00E565E6">
        <w:rPr>
          <w:rFonts w:ascii="bein" w:eastAsia="bein" w:hAnsi="bein" w:cs="bein" w:hint="cs"/>
          <w:color w:val="000000" w:themeColor="text1"/>
          <w:sz w:val="32"/>
          <w:szCs w:val="32"/>
          <w:rtl/>
        </w:rPr>
        <w:t>:</w:t>
      </w:r>
      <w:r w:rsidRPr="00E565E6">
        <w:rPr>
          <w:rFonts w:ascii="bein" w:eastAsia="bein" w:hAnsi="bein" w:cs="Times New Roman" w:hint="cs"/>
          <w:color w:val="000000" w:themeColor="text1"/>
          <w:sz w:val="32"/>
          <w:szCs w:val="32"/>
          <w:rtl/>
        </w:rPr>
        <w:t xml:space="preserve">ك </w:t>
      </w:r>
      <w:r w:rsidRPr="00E565E6">
        <w:rPr>
          <w:rFonts w:ascii="bein" w:eastAsia="bein" w:hAnsi="bein" w:cs="bein" w:hint="cs"/>
          <w:color w:val="000000" w:themeColor="text1"/>
          <w:sz w:val="32"/>
          <w:szCs w:val="32"/>
          <w:rtl/>
        </w:rPr>
        <w:t>(</w:t>
      </w:r>
      <w:r w:rsidRPr="00E565E6">
        <w:rPr>
          <w:rFonts w:ascii="bein" w:eastAsia="bein" w:hAnsi="bein" w:cs="Times New Roman" w:hint="cs"/>
          <w:color w:val="000000" w:themeColor="text1"/>
          <w:sz w:val="32"/>
          <w:szCs w:val="32"/>
          <w:rtl/>
        </w:rPr>
        <w:t>مِهْذَار</w:t>
      </w:r>
      <w:r>
        <w:rPr>
          <w:rFonts w:ascii="bein" w:eastAsia="bein" w:hAnsi="bein" w:cs="Times New Roman" w:hint="cs"/>
          <w:color w:val="000000" w:themeColor="text1"/>
          <w:sz w:val="32"/>
          <w:szCs w:val="32"/>
          <w:rtl/>
        </w:rPr>
        <w:t>) أي رجل مِهْذَار وامرأة مِهْذَار</w:t>
      </w:r>
      <w:r w:rsidRPr="00E565E6">
        <w:rPr>
          <w:rFonts w:ascii="bein" w:eastAsia="bein" w:hAnsi="bein" w:cs="Times New Roman" w:hint="cs"/>
          <w:color w:val="000000" w:themeColor="text1"/>
          <w:sz w:val="32"/>
          <w:szCs w:val="32"/>
          <w:rtl/>
        </w:rPr>
        <w:t xml:space="preserve"> وشذ </w:t>
      </w:r>
      <w:r w:rsidRPr="00E565E6">
        <w:rPr>
          <w:rFonts w:ascii="bein" w:eastAsia="bein" w:hAnsi="bein" w:cs="bein" w:hint="cs"/>
          <w:color w:val="000000" w:themeColor="text1"/>
          <w:sz w:val="32"/>
          <w:szCs w:val="32"/>
          <w:rtl/>
        </w:rPr>
        <w:t>(</w:t>
      </w:r>
      <w:r w:rsidRPr="00E565E6">
        <w:rPr>
          <w:rFonts w:ascii="bein" w:eastAsia="bein" w:hAnsi="bein" w:cs="Times New Roman" w:hint="cs"/>
          <w:color w:val="000000" w:themeColor="text1"/>
          <w:sz w:val="32"/>
          <w:szCs w:val="32"/>
          <w:rtl/>
        </w:rPr>
        <w:t xml:space="preserve">مِيْقَانَة </w:t>
      </w:r>
      <w:r w:rsidRPr="00E565E6">
        <w:rPr>
          <w:rFonts w:ascii="bein" w:eastAsia="bein" w:hAnsi="bein" w:cs="bein" w:hint="cs"/>
          <w:color w:val="000000" w:themeColor="text1"/>
          <w:sz w:val="32"/>
          <w:szCs w:val="32"/>
          <w:rtl/>
        </w:rPr>
        <w:t>)</w:t>
      </w:r>
      <w:r w:rsidRPr="00E565E6">
        <w:rPr>
          <w:rFonts w:ascii="bein" w:eastAsia="bein" w:hAnsi="bein" w:cs="Times New Roman" w:hint="cs"/>
          <w:color w:val="000000" w:themeColor="text1"/>
          <w:sz w:val="32"/>
          <w:szCs w:val="32"/>
          <w:rtl/>
        </w:rPr>
        <w:t>فان الاصل</w:t>
      </w:r>
      <w:r>
        <w:rPr>
          <w:rFonts w:ascii="bein" w:eastAsia="bein" w:hAnsi="bein" w:cs="Times New Roman" w:hint="cs"/>
          <w:color w:val="000000" w:themeColor="text1"/>
          <w:sz w:val="32"/>
          <w:szCs w:val="32"/>
          <w:rtl/>
        </w:rPr>
        <w:t xml:space="preserve"> في</w:t>
      </w:r>
      <w:r w:rsidRPr="00E565E6">
        <w:rPr>
          <w:rFonts w:ascii="bein" w:eastAsia="bein" w:hAnsi="bein" w:cs="Times New Roman" w:hint="cs"/>
          <w:color w:val="000000" w:themeColor="text1"/>
          <w:sz w:val="32"/>
          <w:szCs w:val="32"/>
          <w:rtl/>
        </w:rPr>
        <w:t xml:space="preserve"> </w:t>
      </w:r>
      <w:r w:rsidRPr="00E565E6">
        <w:rPr>
          <w:rFonts w:ascii="bein" w:eastAsia="bein" w:hAnsi="bein" w:cs="bein" w:hint="cs"/>
          <w:color w:val="000000" w:themeColor="text1"/>
          <w:sz w:val="32"/>
          <w:szCs w:val="32"/>
          <w:rtl/>
        </w:rPr>
        <w:t>(</w:t>
      </w:r>
      <w:r w:rsidRPr="00E565E6">
        <w:rPr>
          <w:rFonts w:ascii="bein" w:eastAsia="bein" w:hAnsi="bein" w:cs="Times New Roman" w:hint="cs"/>
          <w:color w:val="000000" w:themeColor="text1"/>
          <w:sz w:val="32"/>
          <w:szCs w:val="32"/>
          <w:rtl/>
        </w:rPr>
        <w:t>مِيْقَان</w:t>
      </w:r>
      <w:r w:rsidRPr="00E565E6">
        <w:rPr>
          <w:rFonts w:ascii="bein" w:eastAsia="bein" w:hAnsi="bein" w:cs="bein" w:hint="cs"/>
          <w:color w:val="000000" w:themeColor="text1"/>
          <w:sz w:val="32"/>
          <w:szCs w:val="32"/>
          <w:rtl/>
        </w:rPr>
        <w:t xml:space="preserve">) </w:t>
      </w:r>
      <w:r>
        <w:rPr>
          <w:rFonts w:ascii="bein" w:eastAsia="bein" w:hAnsi="bein" w:cs="Times New Roman" w:hint="cs"/>
          <w:color w:val="000000" w:themeColor="text1"/>
          <w:sz w:val="32"/>
          <w:szCs w:val="32"/>
          <w:rtl/>
        </w:rPr>
        <w:t>يقولون رجل ميقان وامرأة ميقانة</w:t>
      </w:r>
    </w:p>
    <w:p w14:paraId="0EE8EE5C" w14:textId="77777777" w:rsidR="00A717B4" w:rsidRPr="00E565E6" w:rsidRDefault="00A717B4" w:rsidP="00246F0C">
      <w:pPr>
        <w:pStyle w:val="a3"/>
        <w:numPr>
          <w:ilvl w:val="0"/>
          <w:numId w:val="3"/>
        </w:numPr>
        <w:rPr>
          <w:rFonts w:ascii="bein" w:eastAsia="bein" w:hAnsi="bein" w:cs="bein"/>
          <w:color w:val="000000" w:themeColor="text1"/>
          <w:sz w:val="32"/>
          <w:szCs w:val="32"/>
        </w:rPr>
      </w:pPr>
      <w:r w:rsidRPr="00E565E6">
        <w:rPr>
          <w:rFonts w:ascii="bein" w:eastAsia="bein" w:hAnsi="bein" w:cs="bein" w:hint="cs"/>
          <w:color w:val="000000" w:themeColor="text1"/>
          <w:sz w:val="32"/>
          <w:szCs w:val="32"/>
          <w:rtl/>
        </w:rPr>
        <w:t xml:space="preserve">- </w:t>
      </w:r>
      <w:r w:rsidRPr="00E565E6">
        <w:rPr>
          <w:rFonts w:ascii="bein" w:eastAsia="bein" w:hAnsi="bein" w:cs="Times New Roman" w:hint="cs"/>
          <w:color w:val="000000" w:themeColor="text1"/>
          <w:sz w:val="32"/>
          <w:szCs w:val="32"/>
          <w:rtl/>
        </w:rPr>
        <w:t xml:space="preserve"> </w:t>
      </w:r>
      <w:proofErr w:type="spellStart"/>
      <w:r w:rsidRPr="00E565E6">
        <w:rPr>
          <w:rFonts w:ascii="bein" w:eastAsia="bein" w:hAnsi="bein" w:cs="Times New Roman" w:hint="cs"/>
          <w:color w:val="000000" w:themeColor="text1"/>
          <w:sz w:val="32"/>
          <w:szCs w:val="32"/>
          <w:rtl/>
        </w:rPr>
        <w:t>مِفْعِيْل</w:t>
      </w:r>
      <w:proofErr w:type="spellEnd"/>
      <w:r w:rsidRPr="00E565E6">
        <w:rPr>
          <w:rFonts w:ascii="bein" w:eastAsia="bein" w:hAnsi="bein" w:cs="Times New Roman" w:hint="cs"/>
          <w:color w:val="000000" w:themeColor="text1"/>
          <w:sz w:val="32"/>
          <w:szCs w:val="32"/>
          <w:rtl/>
        </w:rPr>
        <w:t xml:space="preserve"> </w:t>
      </w:r>
      <w:r>
        <w:rPr>
          <w:rFonts w:ascii="bein" w:eastAsia="bein" w:hAnsi="bein" w:cs="Times New Roman" w:hint="cs"/>
          <w:color w:val="000000" w:themeColor="text1"/>
          <w:sz w:val="32"/>
          <w:szCs w:val="32"/>
          <w:rtl/>
        </w:rPr>
        <w:t xml:space="preserve">بكسر الميم </w:t>
      </w:r>
      <w:r w:rsidRPr="00E565E6">
        <w:rPr>
          <w:rFonts w:ascii="bein" w:eastAsia="bein" w:hAnsi="bein" w:cs="bein" w:hint="cs"/>
          <w:color w:val="000000" w:themeColor="text1"/>
          <w:sz w:val="32"/>
          <w:szCs w:val="32"/>
          <w:rtl/>
        </w:rPr>
        <w:t xml:space="preserve">:( </w:t>
      </w:r>
      <w:r w:rsidRPr="00E565E6">
        <w:rPr>
          <w:rFonts w:ascii="bein" w:eastAsia="bein" w:hAnsi="bein" w:cs="Times New Roman" w:hint="cs"/>
          <w:color w:val="000000" w:themeColor="text1"/>
          <w:sz w:val="32"/>
          <w:szCs w:val="32"/>
          <w:rtl/>
        </w:rPr>
        <w:t>مِعْطِيْر</w:t>
      </w:r>
      <w:r w:rsidRPr="00E565E6">
        <w:rPr>
          <w:rFonts w:ascii="bein" w:eastAsia="bein" w:hAnsi="bein" w:cs="bein" w:hint="cs"/>
          <w:color w:val="000000" w:themeColor="text1"/>
          <w:sz w:val="32"/>
          <w:szCs w:val="32"/>
          <w:rtl/>
        </w:rPr>
        <w:t xml:space="preserve">) </w:t>
      </w:r>
      <w:r>
        <w:rPr>
          <w:rFonts w:ascii="bein" w:eastAsia="bein" w:hAnsi="bein" w:cs="Times New Roman" w:hint="cs"/>
          <w:color w:val="000000" w:themeColor="text1"/>
          <w:sz w:val="32"/>
          <w:szCs w:val="32"/>
          <w:rtl/>
        </w:rPr>
        <w:t>أي رجل مِعْطِير وامرأة مِعْطِير ،</w:t>
      </w:r>
      <w:r w:rsidRPr="00E565E6">
        <w:rPr>
          <w:rFonts w:ascii="bein" w:eastAsia="bein" w:hAnsi="bein" w:cs="Times New Roman" w:hint="cs"/>
          <w:color w:val="000000" w:themeColor="text1"/>
          <w:sz w:val="32"/>
          <w:szCs w:val="32"/>
          <w:rtl/>
        </w:rPr>
        <w:t xml:space="preserve">وشذ </w:t>
      </w:r>
      <w:r w:rsidRPr="00E565E6">
        <w:rPr>
          <w:rFonts w:ascii="bein" w:eastAsia="bein" w:hAnsi="bein" w:cs="bein" w:hint="cs"/>
          <w:color w:val="000000" w:themeColor="text1"/>
          <w:sz w:val="32"/>
          <w:szCs w:val="32"/>
          <w:rtl/>
        </w:rPr>
        <w:t>(</w:t>
      </w:r>
      <w:r w:rsidRPr="00E565E6">
        <w:rPr>
          <w:rFonts w:ascii="bein" w:eastAsia="bein" w:hAnsi="bein" w:cs="Times New Roman" w:hint="cs"/>
          <w:color w:val="000000" w:themeColor="text1"/>
          <w:sz w:val="32"/>
          <w:szCs w:val="32"/>
          <w:rtl/>
        </w:rPr>
        <w:t xml:space="preserve">مِسْكِيْنَة </w:t>
      </w:r>
      <w:r w:rsidRPr="00E565E6">
        <w:rPr>
          <w:rFonts w:ascii="bein" w:eastAsia="bein" w:hAnsi="bein" w:cs="bein" w:hint="cs"/>
          <w:color w:val="000000" w:themeColor="text1"/>
          <w:sz w:val="32"/>
          <w:szCs w:val="32"/>
          <w:rtl/>
        </w:rPr>
        <w:t xml:space="preserve">) </w:t>
      </w:r>
      <w:r>
        <w:rPr>
          <w:rFonts w:ascii="bein" w:eastAsia="bein" w:hAnsi="bein" w:cs="Times New Roman" w:hint="cs"/>
          <w:color w:val="000000" w:themeColor="text1"/>
          <w:sz w:val="32"/>
          <w:szCs w:val="32"/>
          <w:rtl/>
        </w:rPr>
        <w:t xml:space="preserve">فيقولون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رجل مسكين وامرأة مسكينة على خلاف المثال اعلاه </w:t>
      </w:r>
    </w:p>
    <w:p w14:paraId="190CEA82" w14:textId="77777777" w:rsidR="00A717B4" w:rsidRDefault="00A717B4" w:rsidP="00246F0C">
      <w:pPr>
        <w:pStyle w:val="a3"/>
        <w:numPr>
          <w:ilvl w:val="0"/>
          <w:numId w:val="3"/>
        </w:numPr>
        <w:rPr>
          <w:rFonts w:ascii="bein" w:eastAsia="bein" w:hAnsi="bein" w:cs="bein"/>
          <w:color w:val="000000" w:themeColor="text1"/>
          <w:sz w:val="32"/>
          <w:szCs w:val="32"/>
        </w:rPr>
      </w:pPr>
      <w:r w:rsidRPr="00337969">
        <w:rPr>
          <w:rFonts w:ascii="bein" w:eastAsia="bein" w:hAnsi="bein" w:cs="bein" w:hint="cs"/>
          <w:color w:val="000000" w:themeColor="text1"/>
          <w:sz w:val="32"/>
          <w:szCs w:val="32"/>
          <w:rtl/>
        </w:rPr>
        <w:t xml:space="preserve">- </w:t>
      </w:r>
      <w:r w:rsidRPr="00337969">
        <w:rPr>
          <w:rFonts w:ascii="bein" w:eastAsia="bein" w:hAnsi="bein" w:cs="Times New Roman" w:hint="cs"/>
          <w:color w:val="000000" w:themeColor="text1"/>
          <w:sz w:val="32"/>
          <w:szCs w:val="32"/>
          <w:rtl/>
        </w:rPr>
        <w:t xml:space="preserve">مِفعَل </w:t>
      </w:r>
      <w:r w:rsidRPr="00337969">
        <w:rPr>
          <w:rFonts w:ascii="bein" w:eastAsia="bein" w:hAnsi="bein" w:cs="bein" w:hint="cs"/>
          <w:color w:val="000000" w:themeColor="text1"/>
          <w:sz w:val="32"/>
          <w:szCs w:val="32"/>
          <w:rtl/>
        </w:rPr>
        <w:t xml:space="preserve">: </w:t>
      </w:r>
      <w:r w:rsidRPr="00337969">
        <w:rPr>
          <w:rFonts w:ascii="bein" w:eastAsia="bein" w:hAnsi="bein" w:cs="Times New Roman" w:hint="cs"/>
          <w:color w:val="000000" w:themeColor="text1"/>
          <w:sz w:val="32"/>
          <w:szCs w:val="32"/>
          <w:rtl/>
        </w:rPr>
        <w:t xml:space="preserve">ك </w:t>
      </w:r>
      <w:r w:rsidRPr="00337969">
        <w:rPr>
          <w:rFonts w:ascii="bein" w:eastAsia="bein" w:hAnsi="bein" w:cs="bein" w:hint="cs"/>
          <w:color w:val="000000" w:themeColor="text1"/>
          <w:sz w:val="32"/>
          <w:szCs w:val="32"/>
          <w:rtl/>
        </w:rPr>
        <w:t>(</w:t>
      </w:r>
      <w:r w:rsidRPr="00337969">
        <w:rPr>
          <w:rFonts w:ascii="bein" w:eastAsia="bein" w:hAnsi="bein" w:cs="Times New Roman" w:hint="cs"/>
          <w:color w:val="000000" w:themeColor="text1"/>
          <w:sz w:val="32"/>
          <w:szCs w:val="32"/>
          <w:rtl/>
        </w:rPr>
        <w:t>مِغْشَم</w:t>
      </w:r>
      <w:r w:rsidRPr="00337969">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مثل قولهم</w:t>
      </w:r>
      <w:r>
        <w:rPr>
          <w:rFonts w:ascii="bein" w:eastAsia="bein" w:hAnsi="bein" w:cs="bein" w:hint="cs"/>
          <w:color w:val="000000" w:themeColor="text1"/>
          <w:sz w:val="32"/>
          <w:szCs w:val="32"/>
          <w:rtl/>
        </w:rPr>
        <w:t xml:space="preserve">: </w:t>
      </w:r>
      <w:r>
        <w:rPr>
          <w:rFonts w:ascii="bein" w:eastAsia="bein" w:hAnsi="bein" w:cs="Times New Roman" w:hint="cs"/>
          <w:color w:val="000000" w:themeColor="text1"/>
          <w:sz w:val="32"/>
          <w:szCs w:val="32"/>
          <w:rtl/>
        </w:rPr>
        <w:t xml:space="preserve">رجل مِغْشَم وامرأة مِغْشَم ،والمِغْشَم </w:t>
      </w:r>
      <w:r>
        <w:rPr>
          <w:rFonts w:ascii="bein" w:eastAsia="bein" w:hAnsi="bein" w:cs="bein" w:hint="cs"/>
          <w:color w:val="000000" w:themeColor="text1"/>
          <w:sz w:val="32"/>
          <w:szCs w:val="32"/>
          <w:rtl/>
        </w:rPr>
        <w:t xml:space="preserve">: </w:t>
      </w:r>
      <w:r>
        <w:rPr>
          <w:rFonts w:ascii="bein" w:eastAsia="bein" w:hAnsi="bein" w:cs="Times New Roman" w:hint="cs"/>
          <w:color w:val="000000" w:themeColor="text1"/>
          <w:sz w:val="32"/>
          <w:szCs w:val="32"/>
          <w:rtl/>
        </w:rPr>
        <w:t>الشجاع الجريء</w:t>
      </w:r>
      <w:r w:rsidRPr="00337969">
        <w:rPr>
          <w:rFonts w:ascii="bein" w:eastAsia="bein" w:hAnsi="bein" w:cs="bein" w:hint="cs"/>
          <w:color w:val="000000" w:themeColor="text1"/>
          <w:sz w:val="32"/>
          <w:szCs w:val="32"/>
          <w:rtl/>
        </w:rPr>
        <w:t xml:space="preserve"> </w:t>
      </w:r>
    </w:p>
    <w:p w14:paraId="1F8D41B7" w14:textId="77777777" w:rsidR="00A717B4" w:rsidRDefault="00A717B4" w:rsidP="00246F0C">
      <w:pPr>
        <w:pStyle w:val="a3"/>
        <w:ind w:left="1065"/>
        <w:rPr>
          <w:rFonts w:ascii="bein" w:eastAsia="bein" w:hAnsi="bein" w:cs="bein"/>
          <w:color w:val="000000" w:themeColor="text1"/>
          <w:sz w:val="32"/>
          <w:szCs w:val="32"/>
        </w:rPr>
      </w:pPr>
      <w:r>
        <w:rPr>
          <w:rFonts w:ascii="bein" w:eastAsia="bein" w:hAnsi="bein" w:cs="bein" w:hint="cs"/>
          <w:color w:val="000000" w:themeColor="text1"/>
          <w:sz w:val="32"/>
          <w:szCs w:val="32"/>
          <w:rtl/>
        </w:rPr>
        <w:lastRenderedPageBreak/>
        <w:t xml:space="preserve"> </w:t>
      </w:r>
    </w:p>
    <w:p w14:paraId="091EBDB6" w14:textId="77777777" w:rsidR="00A717B4" w:rsidRDefault="00A717B4" w:rsidP="00246F0C">
      <w:pPr>
        <w:ind w:left="705"/>
        <w:rPr>
          <w:rFonts w:ascii="bein" w:eastAsia="bein" w:hAnsi="bein" w:cs="bein"/>
          <w:color w:val="000000" w:themeColor="text1"/>
          <w:sz w:val="32"/>
          <w:szCs w:val="32"/>
          <w:rtl/>
        </w:rPr>
      </w:pPr>
      <w:r w:rsidRPr="00337969">
        <w:rPr>
          <w:rFonts w:ascii="bein" w:eastAsia="bein" w:hAnsi="bein" w:cs="bein" w:hint="cs"/>
          <w:color w:val="FF0000"/>
          <w:sz w:val="32"/>
          <w:szCs w:val="32"/>
          <w:rtl/>
        </w:rPr>
        <w:t>**</w:t>
      </w:r>
      <w:r w:rsidRPr="00337969">
        <w:rPr>
          <w:rFonts w:ascii="bein" w:eastAsia="bein" w:hAnsi="bein" w:cs="Times New Roman" w:hint="cs"/>
          <w:color w:val="FF0000"/>
          <w:sz w:val="32"/>
          <w:szCs w:val="32"/>
          <w:rtl/>
        </w:rPr>
        <w:t xml:space="preserve">زيادة التاء </w:t>
      </w:r>
      <w:r>
        <w:rPr>
          <w:rFonts w:ascii="bein" w:eastAsia="bein" w:hAnsi="bein" w:cs="bein" w:hint="cs"/>
          <w:color w:val="FF0000"/>
          <w:sz w:val="32"/>
          <w:szCs w:val="32"/>
          <w:rtl/>
        </w:rPr>
        <w:t>:</w:t>
      </w:r>
      <w:r>
        <w:rPr>
          <w:rFonts w:ascii="bein" w:eastAsia="bein" w:hAnsi="bein" w:cs="bein" w:hint="cs"/>
          <w:color w:val="000000" w:themeColor="text1"/>
          <w:sz w:val="32"/>
          <w:szCs w:val="32"/>
          <w:rtl/>
        </w:rPr>
        <w:t xml:space="preserve"> </w:t>
      </w:r>
    </w:p>
    <w:p w14:paraId="7B609361" w14:textId="77777777" w:rsidR="00A717B4" w:rsidRDefault="00A717B4" w:rsidP="00246F0C">
      <w:pPr>
        <w:ind w:left="705"/>
        <w:rPr>
          <w:rFonts w:ascii="bein" w:eastAsia="bein" w:hAnsi="bein" w:cs="bein"/>
          <w:color w:val="000000" w:themeColor="text1"/>
          <w:sz w:val="32"/>
          <w:szCs w:val="32"/>
          <w:rtl/>
        </w:rPr>
      </w:pPr>
      <w:r>
        <w:rPr>
          <w:rFonts w:ascii="bein" w:eastAsia="bein" w:hAnsi="bein" w:cs="Times New Roman" w:hint="cs"/>
          <w:color w:val="000000" w:themeColor="text1"/>
          <w:sz w:val="32"/>
          <w:szCs w:val="32"/>
          <w:rtl/>
        </w:rPr>
        <w:t xml:space="preserve">قد تزاد التاء في مواضع نذكر منها </w:t>
      </w:r>
      <w:r>
        <w:rPr>
          <w:rFonts w:ascii="bein" w:eastAsia="bein" w:hAnsi="bein" w:cs="bein" w:hint="cs"/>
          <w:color w:val="000000" w:themeColor="text1"/>
          <w:sz w:val="32"/>
          <w:szCs w:val="32"/>
          <w:rtl/>
        </w:rPr>
        <w:t xml:space="preserve">: </w:t>
      </w:r>
    </w:p>
    <w:p w14:paraId="4302ED25" w14:textId="77777777" w:rsidR="00A717B4" w:rsidRDefault="00A717B4" w:rsidP="00246F0C">
      <w:pPr>
        <w:pStyle w:val="a3"/>
        <w:numPr>
          <w:ilvl w:val="0"/>
          <w:numId w:val="4"/>
        </w:numPr>
        <w:rPr>
          <w:rFonts w:ascii="bein" w:eastAsia="bein" w:hAnsi="bein" w:cs="bein"/>
          <w:color w:val="000000" w:themeColor="text1"/>
          <w:sz w:val="32"/>
          <w:szCs w:val="32"/>
        </w:rPr>
      </w:pPr>
      <w:r>
        <w:rPr>
          <w:rFonts w:ascii="bein" w:eastAsia="bein" w:hAnsi="bein" w:cs="Times New Roman" w:hint="cs"/>
          <w:color w:val="000000" w:themeColor="text1"/>
          <w:sz w:val="32"/>
          <w:szCs w:val="32"/>
          <w:rtl/>
        </w:rPr>
        <w:t xml:space="preserve">لتمييز الواحد من جنسه </w:t>
      </w:r>
      <w:proofErr w:type="gramStart"/>
      <w:r>
        <w:rPr>
          <w:rFonts w:ascii="bein" w:eastAsia="bein" w:hAnsi="bein" w:cs="Times New Roman" w:hint="cs"/>
          <w:color w:val="000000" w:themeColor="text1"/>
          <w:sz w:val="32"/>
          <w:szCs w:val="32"/>
          <w:rtl/>
        </w:rPr>
        <w:t xml:space="preserve">مثل </w:t>
      </w:r>
      <w:r>
        <w:rPr>
          <w:rFonts w:ascii="bein" w:eastAsia="bein" w:hAnsi="bein" w:cs="bein" w:hint="cs"/>
          <w:color w:val="000000" w:themeColor="text1"/>
          <w:sz w:val="32"/>
          <w:szCs w:val="32"/>
          <w:rtl/>
        </w:rPr>
        <w:t>:</w:t>
      </w:r>
      <w:proofErr w:type="gramEnd"/>
      <w:r>
        <w:rPr>
          <w:rFonts w:ascii="bein" w:eastAsia="bein" w:hAnsi="bein" w:cs="Times New Roman" w:hint="cs"/>
          <w:color w:val="000000" w:themeColor="text1"/>
          <w:sz w:val="32"/>
          <w:szCs w:val="32"/>
          <w:rtl/>
        </w:rPr>
        <w:t>لبن ولبنة ،وتمر وتمرة ، ونَمْل ونَمْلة</w:t>
      </w:r>
      <w:r>
        <w:rPr>
          <w:rFonts w:ascii="bein" w:eastAsia="bein" w:hAnsi="bein" w:cs="bein" w:hint="cs"/>
          <w:color w:val="000000" w:themeColor="text1"/>
          <w:sz w:val="32"/>
          <w:szCs w:val="32"/>
          <w:rtl/>
        </w:rPr>
        <w:t xml:space="preserve">.... </w:t>
      </w:r>
      <w:r>
        <w:rPr>
          <w:rFonts w:ascii="bein" w:eastAsia="bein" w:hAnsi="bein" w:cs="Times New Roman" w:hint="cs"/>
          <w:color w:val="000000" w:themeColor="text1"/>
          <w:sz w:val="32"/>
          <w:szCs w:val="32"/>
          <w:rtl/>
        </w:rPr>
        <w:t xml:space="preserve">الخ  </w:t>
      </w:r>
    </w:p>
    <w:p w14:paraId="6250767C" w14:textId="77777777" w:rsidR="00A717B4" w:rsidRDefault="00A717B4" w:rsidP="00246F0C">
      <w:pPr>
        <w:pStyle w:val="a3"/>
        <w:numPr>
          <w:ilvl w:val="0"/>
          <w:numId w:val="4"/>
        </w:numPr>
        <w:rPr>
          <w:rFonts w:ascii="bein" w:eastAsia="bein" w:hAnsi="bein" w:cs="bein"/>
          <w:color w:val="000000" w:themeColor="text1"/>
          <w:sz w:val="32"/>
          <w:szCs w:val="32"/>
        </w:rPr>
      </w:pPr>
      <w:r>
        <w:rPr>
          <w:rFonts w:ascii="bein" w:eastAsia="bein" w:hAnsi="bein" w:cs="Times New Roman" w:hint="cs"/>
          <w:color w:val="000000" w:themeColor="text1"/>
          <w:sz w:val="32"/>
          <w:szCs w:val="32"/>
          <w:rtl/>
        </w:rPr>
        <w:t xml:space="preserve">المبالغة ك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راوية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اذا كان مبالغا في الرواية </w:t>
      </w:r>
      <w:r>
        <w:rPr>
          <w:rFonts w:ascii="bein" w:eastAsia="bein" w:hAnsi="bein" w:cs="bein" w:hint="cs"/>
          <w:color w:val="000000" w:themeColor="text1"/>
          <w:sz w:val="32"/>
          <w:szCs w:val="32"/>
          <w:rtl/>
        </w:rPr>
        <w:t>.</w:t>
      </w:r>
    </w:p>
    <w:p w14:paraId="43DE6F47" w14:textId="77777777" w:rsidR="00A717B4" w:rsidRDefault="00A717B4" w:rsidP="00246F0C">
      <w:pPr>
        <w:pStyle w:val="a3"/>
        <w:numPr>
          <w:ilvl w:val="0"/>
          <w:numId w:val="4"/>
        </w:numPr>
        <w:rPr>
          <w:rFonts w:ascii="bein" w:eastAsia="bein" w:hAnsi="bein" w:cs="bein"/>
          <w:color w:val="000000" w:themeColor="text1"/>
          <w:sz w:val="32"/>
          <w:szCs w:val="32"/>
        </w:rPr>
      </w:pPr>
      <w:r>
        <w:rPr>
          <w:rFonts w:ascii="bein" w:eastAsia="bein" w:hAnsi="bein" w:cs="Times New Roman" w:hint="cs"/>
          <w:color w:val="000000" w:themeColor="text1"/>
          <w:sz w:val="32"/>
          <w:szCs w:val="32"/>
          <w:rtl/>
        </w:rPr>
        <w:t xml:space="preserve">زيادة المبالغة ك </w:t>
      </w:r>
      <w:proofErr w:type="gramStart"/>
      <w:r>
        <w:rPr>
          <w:rFonts w:ascii="bein" w:eastAsia="bein" w:hAnsi="bein" w:cs="Times New Roman" w:hint="cs"/>
          <w:color w:val="000000" w:themeColor="text1"/>
          <w:sz w:val="32"/>
          <w:szCs w:val="32"/>
          <w:rtl/>
        </w:rPr>
        <w:t>علاّمة ،</w:t>
      </w:r>
      <w:proofErr w:type="gramEnd"/>
      <w:r>
        <w:rPr>
          <w:rFonts w:ascii="bein" w:eastAsia="bein" w:hAnsi="bein" w:cs="Times New Roman" w:hint="cs"/>
          <w:color w:val="000000" w:themeColor="text1"/>
          <w:sz w:val="32"/>
          <w:szCs w:val="32"/>
          <w:rtl/>
        </w:rPr>
        <w:t>وفَهّامة ،</w:t>
      </w:r>
      <w:r>
        <w:rPr>
          <w:rFonts w:ascii="bein" w:eastAsia="bein" w:hAnsi="bein" w:cs="bein" w:hint="cs"/>
          <w:color w:val="000000" w:themeColor="text1"/>
          <w:sz w:val="32"/>
          <w:szCs w:val="32"/>
          <w:rtl/>
        </w:rPr>
        <w:t xml:space="preserve">.... </w:t>
      </w:r>
      <w:r>
        <w:rPr>
          <w:rFonts w:ascii="bein" w:eastAsia="bein" w:hAnsi="bein" w:cs="Times New Roman" w:hint="cs"/>
          <w:color w:val="000000" w:themeColor="text1"/>
          <w:sz w:val="32"/>
          <w:szCs w:val="32"/>
          <w:rtl/>
        </w:rPr>
        <w:t>الخ</w:t>
      </w:r>
      <w:r>
        <w:rPr>
          <w:rFonts w:ascii="bein" w:eastAsia="bein" w:hAnsi="bein" w:cs="bein" w:hint="cs"/>
          <w:color w:val="000000" w:themeColor="text1"/>
          <w:sz w:val="32"/>
          <w:szCs w:val="32"/>
          <w:rtl/>
        </w:rPr>
        <w:t xml:space="preserve">. </w:t>
      </w:r>
    </w:p>
    <w:p w14:paraId="475FD6C7" w14:textId="77777777" w:rsidR="00A717B4" w:rsidRDefault="00A717B4" w:rsidP="00246F0C">
      <w:pPr>
        <w:pStyle w:val="a3"/>
        <w:numPr>
          <w:ilvl w:val="0"/>
          <w:numId w:val="4"/>
        </w:numPr>
        <w:rPr>
          <w:rFonts w:ascii="bein" w:eastAsia="bein" w:hAnsi="bein" w:cs="bein"/>
          <w:color w:val="000000" w:themeColor="text1"/>
          <w:sz w:val="32"/>
          <w:szCs w:val="32"/>
        </w:rPr>
      </w:pPr>
      <w:r>
        <w:rPr>
          <w:rFonts w:ascii="bein" w:eastAsia="bein" w:hAnsi="bein" w:cs="Times New Roman" w:hint="cs"/>
          <w:color w:val="000000" w:themeColor="text1"/>
          <w:sz w:val="32"/>
          <w:szCs w:val="32"/>
          <w:rtl/>
        </w:rPr>
        <w:t xml:space="preserve">لتعويض فاء الكلمة  مثل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عِدَة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والاصل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وَعَد</w:t>
      </w:r>
      <w:r>
        <w:rPr>
          <w:rFonts w:ascii="bein" w:eastAsia="bein" w:hAnsi="bein" w:cs="bein" w:hint="cs"/>
          <w:color w:val="000000" w:themeColor="text1"/>
          <w:sz w:val="32"/>
          <w:szCs w:val="32"/>
          <w:rtl/>
        </w:rPr>
        <w:t xml:space="preserve">) </w:t>
      </w:r>
      <w:r>
        <w:rPr>
          <w:rFonts w:ascii="bein" w:eastAsia="bein" w:hAnsi="bein" w:cs="Times New Roman" w:hint="cs"/>
          <w:color w:val="000000" w:themeColor="text1"/>
          <w:sz w:val="32"/>
          <w:szCs w:val="32"/>
          <w:rtl/>
        </w:rPr>
        <w:t xml:space="preserve">حذفت الواو وعوض عنها بالتاء ، اوعينها مثل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اقامة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وسنفصل حذف العين والتعويض بالتاء في موضوع الاعلال ، او لامها ك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سنة </w:t>
      </w:r>
      <w:r>
        <w:rPr>
          <w:rFonts w:ascii="bein" w:eastAsia="bein" w:hAnsi="bein" w:cs="bein" w:hint="cs"/>
          <w:color w:val="000000" w:themeColor="text1"/>
          <w:sz w:val="32"/>
          <w:szCs w:val="32"/>
          <w:rtl/>
        </w:rPr>
        <w:t xml:space="preserve">) </w:t>
      </w:r>
      <w:r>
        <w:rPr>
          <w:rFonts w:ascii="bein" w:eastAsia="bein" w:hAnsi="bein" w:cs="Times New Roman" w:hint="cs"/>
          <w:color w:val="000000" w:themeColor="text1"/>
          <w:sz w:val="32"/>
          <w:szCs w:val="32"/>
          <w:rtl/>
        </w:rPr>
        <w:t xml:space="preserve">ايضا حذفت الواو التي تمثل لام الكلمة وعوض عن الحرف المحذوف بالتاء </w:t>
      </w:r>
      <w:r>
        <w:rPr>
          <w:rFonts w:ascii="bein" w:eastAsia="bein" w:hAnsi="bein" w:cs="bein" w:hint="cs"/>
          <w:color w:val="000000" w:themeColor="text1"/>
          <w:sz w:val="32"/>
          <w:szCs w:val="32"/>
          <w:rtl/>
        </w:rPr>
        <w:t xml:space="preserve">.  </w:t>
      </w:r>
    </w:p>
    <w:p w14:paraId="42BF5DEB" w14:textId="77777777" w:rsidR="00A717B4" w:rsidRDefault="00A717B4" w:rsidP="00246F0C">
      <w:pPr>
        <w:pStyle w:val="a3"/>
        <w:numPr>
          <w:ilvl w:val="0"/>
          <w:numId w:val="4"/>
        </w:numPr>
        <w:rPr>
          <w:rFonts w:ascii="bein" w:eastAsia="bein" w:hAnsi="bein" w:cs="bein"/>
          <w:color w:val="000000" w:themeColor="text1"/>
          <w:sz w:val="32"/>
          <w:szCs w:val="32"/>
        </w:rPr>
      </w:pPr>
      <w:r>
        <w:rPr>
          <w:rFonts w:ascii="bein" w:eastAsia="bein" w:hAnsi="bein" w:cs="Times New Roman" w:hint="cs"/>
          <w:color w:val="000000" w:themeColor="text1"/>
          <w:sz w:val="32"/>
          <w:szCs w:val="32"/>
          <w:rtl/>
        </w:rPr>
        <w:t xml:space="preserve">تزاد في الجمع مثل </w:t>
      </w:r>
      <w:r>
        <w:rPr>
          <w:rFonts w:ascii="bein" w:eastAsia="bein" w:hAnsi="bein" w:cs="bein" w:hint="cs"/>
          <w:color w:val="000000" w:themeColor="text1"/>
          <w:sz w:val="32"/>
          <w:szCs w:val="32"/>
          <w:rtl/>
        </w:rPr>
        <w:t xml:space="preserve">: </w:t>
      </w:r>
      <w:r>
        <w:rPr>
          <w:rFonts w:ascii="bein" w:eastAsia="bein" w:hAnsi="bein" w:cs="Times New Roman" w:hint="cs"/>
          <w:color w:val="000000" w:themeColor="text1"/>
          <w:sz w:val="32"/>
          <w:szCs w:val="32"/>
          <w:rtl/>
        </w:rPr>
        <w:t>زناديق ،</w:t>
      </w:r>
      <w:proofErr w:type="spellStart"/>
      <w:r>
        <w:rPr>
          <w:rFonts w:ascii="bein" w:eastAsia="bein" w:hAnsi="bein" w:cs="Times New Roman" w:hint="cs"/>
          <w:color w:val="000000" w:themeColor="text1"/>
          <w:sz w:val="32"/>
          <w:szCs w:val="32"/>
          <w:rtl/>
        </w:rPr>
        <w:t>صياقيل</w:t>
      </w:r>
      <w:proofErr w:type="spellEnd"/>
      <w:r>
        <w:rPr>
          <w:rFonts w:ascii="bein" w:eastAsia="bein" w:hAnsi="bein" w:cs="Times New Roman" w:hint="cs"/>
          <w:color w:val="000000" w:themeColor="text1"/>
          <w:sz w:val="32"/>
          <w:szCs w:val="32"/>
          <w:rtl/>
        </w:rPr>
        <w:t xml:space="preserve">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عند مجيء التاء نقول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زنادقة ،صياقلة </w:t>
      </w:r>
    </w:p>
    <w:p w14:paraId="4282E11B" w14:textId="77777777" w:rsidR="00A717B4" w:rsidRPr="007B642A" w:rsidRDefault="00A717B4" w:rsidP="00246F0C">
      <w:pPr>
        <w:pStyle w:val="a3"/>
        <w:numPr>
          <w:ilvl w:val="0"/>
          <w:numId w:val="4"/>
        </w:numPr>
        <w:rPr>
          <w:rFonts w:ascii="bein" w:eastAsia="bein" w:hAnsi="bein" w:cs="bein"/>
          <w:color w:val="000000" w:themeColor="text1"/>
          <w:sz w:val="32"/>
          <w:szCs w:val="32"/>
        </w:rPr>
      </w:pPr>
      <w:r>
        <w:rPr>
          <w:rFonts w:ascii="bein" w:eastAsia="bein" w:hAnsi="bein" w:cs="Times New Roman" w:hint="cs"/>
          <w:color w:val="000000" w:themeColor="text1"/>
          <w:sz w:val="32"/>
          <w:szCs w:val="32"/>
          <w:rtl/>
        </w:rPr>
        <w:t xml:space="preserve">الدلالة على النسب نحو موصليّ نقول </w:t>
      </w:r>
      <w:r>
        <w:rPr>
          <w:rFonts w:ascii="bein" w:eastAsia="bein" w:hAnsi="bein" w:cs="bein" w:hint="cs"/>
          <w:color w:val="000000" w:themeColor="text1"/>
          <w:sz w:val="32"/>
          <w:szCs w:val="32"/>
          <w:rtl/>
        </w:rPr>
        <w:t>:</w:t>
      </w:r>
      <w:r>
        <w:rPr>
          <w:rFonts w:ascii="bein" w:eastAsia="bein" w:hAnsi="bein" w:cs="Times New Roman" w:hint="cs"/>
          <w:color w:val="000000" w:themeColor="text1"/>
          <w:sz w:val="32"/>
          <w:szCs w:val="32"/>
          <w:rtl/>
        </w:rPr>
        <w:t xml:space="preserve">مواصلة ،ودمشقي </w:t>
      </w:r>
      <w:r>
        <w:rPr>
          <w:rFonts w:ascii="bein" w:eastAsia="bein" w:hAnsi="bein" w:cs="bein" w:hint="cs"/>
          <w:color w:val="000000" w:themeColor="text1"/>
          <w:sz w:val="32"/>
          <w:szCs w:val="32"/>
          <w:rtl/>
        </w:rPr>
        <w:t>:</w:t>
      </w:r>
      <w:proofErr w:type="spellStart"/>
      <w:r>
        <w:rPr>
          <w:rFonts w:ascii="bein" w:eastAsia="bein" w:hAnsi="bein" w:cs="Times New Roman" w:hint="cs"/>
          <w:color w:val="000000" w:themeColor="text1"/>
          <w:sz w:val="32"/>
          <w:szCs w:val="32"/>
          <w:rtl/>
        </w:rPr>
        <w:t>دَمَاشقة</w:t>
      </w:r>
      <w:proofErr w:type="spellEnd"/>
      <w:r>
        <w:rPr>
          <w:rFonts w:ascii="bein" w:eastAsia="bein" w:hAnsi="bein" w:cs="Times New Roman" w:hint="cs"/>
          <w:color w:val="000000" w:themeColor="text1"/>
          <w:sz w:val="32"/>
          <w:szCs w:val="32"/>
          <w:rtl/>
        </w:rPr>
        <w:t xml:space="preserve"> </w:t>
      </w:r>
      <w:r>
        <w:rPr>
          <w:rFonts w:ascii="bein" w:eastAsia="bein" w:hAnsi="bein" w:cs="bein" w:hint="cs"/>
          <w:color w:val="000000" w:themeColor="text1"/>
          <w:sz w:val="32"/>
          <w:szCs w:val="32"/>
          <w:rtl/>
        </w:rPr>
        <w:t xml:space="preserve">... </w:t>
      </w:r>
      <w:r>
        <w:rPr>
          <w:rFonts w:ascii="bein" w:eastAsia="bein" w:hAnsi="bein" w:cs="Times New Roman" w:hint="cs"/>
          <w:color w:val="000000" w:themeColor="text1"/>
          <w:sz w:val="32"/>
          <w:szCs w:val="32"/>
          <w:rtl/>
        </w:rPr>
        <w:t>الخ فالتاء تعويض عن ياء النسب</w:t>
      </w:r>
      <w:r>
        <w:rPr>
          <w:rFonts w:ascii="bein" w:eastAsia="bein" w:hAnsi="bein" w:cs="bein"/>
          <w:color w:val="212529"/>
          <w:sz w:val="32"/>
          <w:szCs w:val="32"/>
        </w:rPr>
        <w:t xml:space="preserve">   </w:t>
      </w:r>
    </w:p>
    <w:p w14:paraId="32028F64" w14:textId="77777777" w:rsidR="00A717B4" w:rsidRPr="000402CC" w:rsidRDefault="00A717B4" w:rsidP="00246F0C">
      <w:pPr>
        <w:rPr>
          <w:rFonts w:ascii="bein" w:eastAsia="bein" w:hAnsi="bein" w:cs="bein"/>
          <w:color w:val="212529"/>
          <w:sz w:val="32"/>
          <w:szCs w:val="32"/>
          <w:rtl/>
          <w:lang w:bidi="ar-IQ"/>
        </w:rPr>
      </w:pPr>
      <w:r w:rsidRPr="000402CC">
        <w:rPr>
          <w:rFonts w:ascii="bein" w:eastAsia="bein" w:hAnsi="bein" w:cs="bein"/>
          <w:color w:val="212529"/>
          <w:sz w:val="32"/>
          <w:szCs w:val="32"/>
        </w:rPr>
        <w:t xml:space="preserve"> </w:t>
      </w:r>
    </w:p>
    <w:p w14:paraId="2743CD37" w14:textId="77777777" w:rsidR="00A717B4" w:rsidRPr="0079143C" w:rsidRDefault="00A717B4" w:rsidP="00246F0C">
      <w:pPr>
        <w:rPr>
          <w:rFonts w:ascii="bein" w:eastAsia="bein" w:hAnsi="bein" w:cs="bein"/>
          <w:color w:val="212529"/>
          <w:sz w:val="32"/>
          <w:szCs w:val="32"/>
          <w:lang w:bidi="ar-IQ"/>
        </w:rPr>
      </w:pPr>
      <w:r>
        <w:rPr>
          <w:rFonts w:ascii="bein" w:eastAsia="bein" w:hAnsi="bein" w:cs="Times New Roman"/>
          <w:color w:val="212529"/>
          <w:sz w:val="32"/>
          <w:szCs w:val="32"/>
          <w:rtl/>
        </w:rPr>
        <w:t xml:space="preserve"> </w:t>
      </w:r>
    </w:p>
    <w:p w14:paraId="6F24814F" w14:textId="77777777" w:rsidR="00A717B4" w:rsidRPr="000402CC" w:rsidRDefault="00A717B4" w:rsidP="00246F0C">
      <w:pPr>
        <w:rPr>
          <w:rFonts w:ascii="bein" w:eastAsia="bein" w:hAnsi="bein" w:cs="bein"/>
          <w:color w:val="212529"/>
          <w:sz w:val="32"/>
          <w:szCs w:val="32"/>
        </w:rPr>
      </w:pPr>
      <w:r w:rsidRPr="000402CC">
        <w:rPr>
          <w:rFonts w:ascii="bein" w:eastAsia="bein" w:hAnsi="bein" w:cs="Times New Roman"/>
          <w:color w:val="00B050"/>
          <w:sz w:val="32"/>
          <w:szCs w:val="32"/>
          <w:rtl/>
        </w:rPr>
        <w:t>امثلة عن الاسماء ونوعها من حيث التذكير والتأنيث</w:t>
      </w:r>
      <w:r w:rsidRPr="000402CC">
        <w:rPr>
          <w:rFonts w:ascii="bein" w:eastAsia="bein" w:hAnsi="bein" w:cs="bein"/>
          <w:color w:val="212529"/>
          <w:sz w:val="32"/>
          <w:szCs w:val="32"/>
        </w:rPr>
        <w:t xml:space="preserve"> </w:t>
      </w:r>
    </w:p>
    <w:tbl>
      <w:tblPr>
        <w:bidiVisual/>
        <w:tblW w:w="8373" w:type="dxa"/>
        <w:tblBorders>
          <w:top w:val="single" w:sz="4" w:space="0" w:color="FFD965"/>
          <w:left w:val="single" w:sz="4" w:space="0" w:color="FFD965"/>
          <w:bottom w:val="single" w:sz="4" w:space="0" w:color="FFD965"/>
          <w:right w:val="single" w:sz="4" w:space="0" w:color="FFD965"/>
          <w:insideH w:val="single" w:sz="4" w:space="0" w:color="FFD965"/>
          <w:insideV w:val="single" w:sz="4" w:space="0" w:color="FFD965"/>
        </w:tblBorders>
        <w:tblLayout w:type="fixed"/>
        <w:tblLook w:val="04A0" w:firstRow="1" w:lastRow="0" w:firstColumn="1" w:lastColumn="0" w:noHBand="0" w:noVBand="1"/>
      </w:tblPr>
      <w:tblGrid>
        <w:gridCol w:w="8373"/>
      </w:tblGrid>
      <w:tr w:rsidR="00A717B4" w:rsidRPr="000402CC" w14:paraId="1433AC78" w14:textId="77777777" w:rsidTr="00246F0C">
        <w:trPr>
          <w:trHeight w:val="766"/>
        </w:trPr>
        <w:tc>
          <w:tcPr>
            <w:tcW w:w="8373" w:type="dxa"/>
          </w:tcPr>
          <w:p w14:paraId="668194BB" w14:textId="77777777" w:rsidR="00A717B4" w:rsidRPr="000402CC" w:rsidRDefault="00A717B4" w:rsidP="00246F0C">
            <w:pPr>
              <w:rPr>
                <w:rFonts w:ascii="bein" w:eastAsia="bein" w:hAnsi="bein" w:cs="bein"/>
                <w:color w:val="212529"/>
                <w:sz w:val="32"/>
                <w:szCs w:val="32"/>
                <w:rtl/>
                <w:lang w:bidi="ar-IQ"/>
              </w:rPr>
            </w:pPr>
          </w:p>
        </w:tc>
      </w:tr>
      <w:tr w:rsidR="00A717B4" w:rsidRPr="000402CC" w14:paraId="13DF05D3" w14:textId="77777777" w:rsidTr="00246F0C">
        <w:trPr>
          <w:trHeight w:val="11705"/>
        </w:trPr>
        <w:tc>
          <w:tcPr>
            <w:tcW w:w="8373" w:type="dxa"/>
          </w:tcPr>
          <w:p w14:paraId="1D6C259A" w14:textId="77777777" w:rsidR="00A717B4" w:rsidRPr="000402CC" w:rsidRDefault="00A717B4" w:rsidP="00246F0C">
            <w:pPr>
              <w:widowControl w:val="0"/>
              <w:pBdr>
                <w:top w:val="nil"/>
                <w:left w:val="nil"/>
                <w:bottom w:val="nil"/>
                <w:right w:val="nil"/>
                <w:between w:val="nil"/>
              </w:pBdr>
              <w:spacing w:line="276" w:lineRule="auto"/>
              <w:rPr>
                <w:rFonts w:ascii="bein" w:eastAsia="bein" w:hAnsi="bein" w:cs="bein"/>
                <w:color w:val="212529"/>
                <w:sz w:val="32"/>
                <w:szCs w:val="32"/>
                <w:lang w:bidi="ar-IQ"/>
              </w:rPr>
            </w:pPr>
          </w:p>
          <w:tbl>
            <w:tblPr>
              <w:bidiVisual/>
              <w:tblW w:w="8146" w:type="dxa"/>
              <w:tblBorders>
                <w:top w:val="single" w:sz="4" w:space="0" w:color="FFD965"/>
                <w:left w:val="single" w:sz="4" w:space="0" w:color="FFD965"/>
                <w:bottom w:val="single" w:sz="4" w:space="0" w:color="FFD965"/>
                <w:right w:val="single" w:sz="4" w:space="0" w:color="FFD965"/>
                <w:insideH w:val="single" w:sz="4" w:space="0" w:color="FFD965"/>
                <w:insideV w:val="single" w:sz="4" w:space="0" w:color="FFD965"/>
              </w:tblBorders>
              <w:tblLayout w:type="fixed"/>
              <w:tblLook w:val="04A0" w:firstRow="1" w:lastRow="0" w:firstColumn="1" w:lastColumn="0" w:noHBand="0" w:noVBand="1"/>
            </w:tblPr>
            <w:tblGrid>
              <w:gridCol w:w="2717"/>
              <w:gridCol w:w="2710"/>
              <w:gridCol w:w="2719"/>
            </w:tblGrid>
            <w:tr w:rsidR="00A717B4" w:rsidRPr="000402CC" w14:paraId="625A4C74" w14:textId="77777777" w:rsidTr="00246F0C">
              <w:trPr>
                <w:trHeight w:val="1050"/>
              </w:trPr>
              <w:tc>
                <w:tcPr>
                  <w:tcW w:w="2717" w:type="dxa"/>
                </w:tcPr>
                <w:p w14:paraId="58EB4CA7"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Droid-Naskh-Regular" w:eastAsia="Droid-Naskh-Regular" w:hAnsi="Droid-Naskh-Regular" w:cs="Times New Roman"/>
                      <w:color w:val="000000"/>
                      <w:sz w:val="32"/>
                      <w:szCs w:val="32"/>
                      <w:rtl/>
                    </w:rPr>
                    <w:t>المذكر</w:t>
                  </w:r>
                </w:p>
              </w:tc>
              <w:tc>
                <w:tcPr>
                  <w:tcW w:w="2710" w:type="dxa"/>
                </w:tcPr>
                <w:p w14:paraId="55E875FD"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Droid-Naskh-Regular" w:eastAsia="Droid-Naskh-Regular" w:hAnsi="Droid-Naskh-Regular" w:cs="Times New Roman"/>
                      <w:color w:val="000000"/>
                      <w:sz w:val="32"/>
                      <w:szCs w:val="32"/>
                      <w:rtl/>
                    </w:rPr>
                    <w:t xml:space="preserve">المؤنث </w:t>
                  </w:r>
                </w:p>
              </w:tc>
              <w:tc>
                <w:tcPr>
                  <w:tcW w:w="2719" w:type="dxa"/>
                </w:tcPr>
                <w:p w14:paraId="52034426"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Droid-Naskh-Regular" w:eastAsia="Droid-Naskh-Regular" w:hAnsi="Droid-Naskh-Regular" w:cs="Times New Roman"/>
                      <w:color w:val="000000"/>
                      <w:sz w:val="32"/>
                      <w:szCs w:val="32"/>
                      <w:rtl/>
                    </w:rPr>
                    <w:t xml:space="preserve"> اسماء تذكر وتؤنث </w:t>
                  </w:r>
                </w:p>
              </w:tc>
            </w:tr>
            <w:tr w:rsidR="00A717B4" w:rsidRPr="000402CC" w14:paraId="682D8380" w14:textId="77777777" w:rsidTr="00246F0C">
              <w:trPr>
                <w:trHeight w:val="1034"/>
              </w:trPr>
              <w:tc>
                <w:tcPr>
                  <w:tcW w:w="2717" w:type="dxa"/>
                </w:tcPr>
                <w:p w14:paraId="3D33F880"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الرأس</w:t>
                  </w:r>
                </w:p>
              </w:tc>
              <w:tc>
                <w:tcPr>
                  <w:tcW w:w="2710" w:type="dxa"/>
                </w:tcPr>
                <w:p w14:paraId="0DD111BB"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العين</w:t>
                  </w:r>
                </w:p>
              </w:tc>
              <w:tc>
                <w:tcPr>
                  <w:tcW w:w="2719" w:type="dxa"/>
                </w:tcPr>
                <w:p w14:paraId="28A1F47F"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الطريق</w:t>
                  </w:r>
                </w:p>
              </w:tc>
            </w:tr>
            <w:tr w:rsidR="00A717B4" w:rsidRPr="000402CC" w14:paraId="4FEA829F" w14:textId="77777777" w:rsidTr="00246F0C">
              <w:trPr>
                <w:trHeight w:val="1034"/>
              </w:trPr>
              <w:tc>
                <w:tcPr>
                  <w:tcW w:w="2717" w:type="dxa"/>
                </w:tcPr>
                <w:p w14:paraId="351ABDC3"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الوجه</w:t>
                  </w:r>
                </w:p>
              </w:tc>
              <w:tc>
                <w:tcPr>
                  <w:tcW w:w="2710" w:type="dxa"/>
                </w:tcPr>
                <w:p w14:paraId="5DEEA9C5"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الأذن</w:t>
                  </w:r>
                </w:p>
              </w:tc>
              <w:tc>
                <w:tcPr>
                  <w:tcW w:w="2719" w:type="dxa"/>
                </w:tcPr>
                <w:p w14:paraId="27F3D2CB"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السبيل</w:t>
                  </w:r>
                </w:p>
              </w:tc>
            </w:tr>
            <w:tr w:rsidR="00A717B4" w:rsidRPr="000402CC" w14:paraId="11A75753" w14:textId="77777777" w:rsidTr="00246F0C">
              <w:trPr>
                <w:trHeight w:val="1050"/>
              </w:trPr>
              <w:tc>
                <w:tcPr>
                  <w:tcW w:w="2717" w:type="dxa"/>
                </w:tcPr>
                <w:p w14:paraId="72A1F589"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الأنف</w:t>
                  </w:r>
                </w:p>
              </w:tc>
              <w:tc>
                <w:tcPr>
                  <w:tcW w:w="2710" w:type="dxa"/>
                </w:tcPr>
                <w:p w14:paraId="4A557890"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الكبد</w:t>
                  </w:r>
                </w:p>
              </w:tc>
              <w:tc>
                <w:tcPr>
                  <w:tcW w:w="2719" w:type="dxa"/>
                </w:tcPr>
                <w:p w14:paraId="4BFF0673"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 الفرس</w:t>
                  </w:r>
                </w:p>
              </w:tc>
            </w:tr>
            <w:tr w:rsidR="00A717B4" w:rsidRPr="000402CC" w14:paraId="381456BD" w14:textId="77777777" w:rsidTr="00246F0C">
              <w:trPr>
                <w:trHeight w:val="1050"/>
              </w:trPr>
              <w:tc>
                <w:tcPr>
                  <w:tcW w:w="2717" w:type="dxa"/>
                </w:tcPr>
                <w:p w14:paraId="5BCDD40E"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الصدر</w:t>
                  </w:r>
                </w:p>
              </w:tc>
              <w:tc>
                <w:tcPr>
                  <w:tcW w:w="2710" w:type="dxa"/>
                </w:tcPr>
                <w:p w14:paraId="024D132D"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الفخذ</w:t>
                  </w:r>
                </w:p>
              </w:tc>
              <w:tc>
                <w:tcPr>
                  <w:tcW w:w="2719" w:type="dxa"/>
                </w:tcPr>
                <w:p w14:paraId="61E56303"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 النخل</w:t>
                  </w:r>
                </w:p>
              </w:tc>
            </w:tr>
            <w:tr w:rsidR="00A717B4" w:rsidRPr="000402CC" w14:paraId="492EBDBD" w14:textId="77777777" w:rsidTr="00246F0C">
              <w:trPr>
                <w:trHeight w:val="1034"/>
              </w:trPr>
              <w:tc>
                <w:tcPr>
                  <w:tcW w:w="2717" w:type="dxa"/>
                </w:tcPr>
                <w:p w14:paraId="7F5069AC"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الخد</w:t>
                  </w:r>
                </w:p>
              </w:tc>
              <w:tc>
                <w:tcPr>
                  <w:tcW w:w="2710" w:type="dxa"/>
                </w:tcPr>
                <w:p w14:paraId="4AF2E398"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الساق</w:t>
                  </w:r>
                </w:p>
              </w:tc>
              <w:tc>
                <w:tcPr>
                  <w:tcW w:w="2719" w:type="dxa"/>
                </w:tcPr>
                <w:p w14:paraId="63121EA6"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Droid-Naskh-Regular" w:eastAsia="Droid-Naskh-Regular" w:hAnsi="Droid-Naskh-Regular" w:cs="Times New Roman"/>
                      <w:color w:val="000000"/>
                      <w:sz w:val="32"/>
                      <w:szCs w:val="32"/>
                      <w:rtl/>
                    </w:rPr>
                    <w:t>السوق</w:t>
                  </w:r>
                </w:p>
              </w:tc>
            </w:tr>
            <w:tr w:rsidR="00A717B4" w:rsidRPr="000402CC" w14:paraId="6B203EA8" w14:textId="77777777" w:rsidTr="00246F0C">
              <w:trPr>
                <w:trHeight w:val="1050"/>
              </w:trPr>
              <w:tc>
                <w:tcPr>
                  <w:tcW w:w="2717" w:type="dxa"/>
                </w:tcPr>
                <w:p w14:paraId="2131EA08"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الظَّهر</w:t>
                  </w:r>
                </w:p>
              </w:tc>
              <w:tc>
                <w:tcPr>
                  <w:tcW w:w="2710" w:type="dxa"/>
                </w:tcPr>
                <w:p w14:paraId="12EBFDBD"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اليد</w:t>
                  </w:r>
                </w:p>
              </w:tc>
              <w:tc>
                <w:tcPr>
                  <w:tcW w:w="2719" w:type="dxa"/>
                </w:tcPr>
                <w:p w14:paraId="0272046B"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Droid-Naskh-Regular" w:eastAsia="Droid-Naskh-Regular" w:hAnsi="Droid-Naskh-Regular" w:cs="Times New Roman"/>
                      <w:color w:val="000000"/>
                      <w:sz w:val="32"/>
                      <w:szCs w:val="32"/>
                      <w:rtl/>
                    </w:rPr>
                    <w:t>الدرع</w:t>
                  </w:r>
                </w:p>
              </w:tc>
            </w:tr>
            <w:tr w:rsidR="00A717B4" w:rsidRPr="000402CC" w14:paraId="49214245" w14:textId="77777777" w:rsidTr="00246F0C">
              <w:trPr>
                <w:trHeight w:val="1050"/>
              </w:trPr>
              <w:tc>
                <w:tcPr>
                  <w:tcW w:w="2717" w:type="dxa"/>
                </w:tcPr>
                <w:p w14:paraId="4F109F4E"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البطن</w:t>
                  </w:r>
                </w:p>
              </w:tc>
              <w:tc>
                <w:tcPr>
                  <w:tcW w:w="2710" w:type="dxa"/>
                </w:tcPr>
                <w:p w14:paraId="4BBC4FDF"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الرِّجل</w:t>
                  </w:r>
                </w:p>
              </w:tc>
              <w:tc>
                <w:tcPr>
                  <w:tcW w:w="2719" w:type="dxa"/>
                </w:tcPr>
                <w:p w14:paraId="1251045E"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 العنق</w:t>
                  </w:r>
                </w:p>
              </w:tc>
            </w:tr>
            <w:tr w:rsidR="00A717B4" w:rsidRPr="000402CC" w14:paraId="53372733" w14:textId="77777777" w:rsidTr="00246F0C">
              <w:trPr>
                <w:trHeight w:val="1034"/>
              </w:trPr>
              <w:tc>
                <w:tcPr>
                  <w:tcW w:w="2717" w:type="dxa"/>
                </w:tcPr>
                <w:p w14:paraId="1BF82CC8"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اللسان</w:t>
                  </w:r>
                </w:p>
              </w:tc>
              <w:tc>
                <w:tcPr>
                  <w:tcW w:w="2710" w:type="dxa"/>
                </w:tcPr>
                <w:p w14:paraId="1ADAB4B9"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الحرب</w:t>
                  </w:r>
                </w:p>
              </w:tc>
              <w:tc>
                <w:tcPr>
                  <w:tcW w:w="2719" w:type="dxa"/>
                </w:tcPr>
                <w:p w14:paraId="5353DC4C"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 السكّين</w:t>
                  </w:r>
                </w:p>
              </w:tc>
            </w:tr>
            <w:tr w:rsidR="00A717B4" w:rsidRPr="000402CC" w14:paraId="2B112D84" w14:textId="77777777" w:rsidTr="00246F0C">
              <w:trPr>
                <w:trHeight w:val="1050"/>
              </w:trPr>
              <w:tc>
                <w:tcPr>
                  <w:tcW w:w="2717" w:type="dxa"/>
                </w:tcPr>
                <w:p w14:paraId="05E7B655"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القلب</w:t>
                  </w:r>
                </w:p>
              </w:tc>
              <w:tc>
                <w:tcPr>
                  <w:tcW w:w="2710" w:type="dxa"/>
                </w:tcPr>
                <w:p w14:paraId="254A9673"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الريح</w:t>
                  </w:r>
                </w:p>
              </w:tc>
              <w:tc>
                <w:tcPr>
                  <w:tcW w:w="2719" w:type="dxa"/>
                </w:tcPr>
                <w:p w14:paraId="397A7CC4"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 القِدْر</w:t>
                  </w:r>
                </w:p>
              </w:tc>
            </w:tr>
            <w:tr w:rsidR="00A717B4" w:rsidRPr="000402CC" w14:paraId="49CCEFD0" w14:textId="77777777" w:rsidTr="00246F0C">
              <w:trPr>
                <w:trHeight w:val="1050"/>
              </w:trPr>
              <w:tc>
                <w:tcPr>
                  <w:tcW w:w="2717" w:type="dxa"/>
                </w:tcPr>
                <w:p w14:paraId="4D0BF147"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 الشارب</w:t>
                  </w:r>
                </w:p>
              </w:tc>
              <w:tc>
                <w:tcPr>
                  <w:tcW w:w="2710" w:type="dxa"/>
                </w:tcPr>
                <w:p w14:paraId="5E33FFD7"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النفس</w:t>
                  </w:r>
                </w:p>
              </w:tc>
              <w:tc>
                <w:tcPr>
                  <w:tcW w:w="2719" w:type="dxa"/>
                </w:tcPr>
                <w:p w14:paraId="0BEACD26" w14:textId="77777777" w:rsidR="00A717B4" w:rsidRPr="000402CC" w:rsidRDefault="00A717B4" w:rsidP="00246F0C">
                  <w:pPr>
                    <w:rPr>
                      <w:rFonts w:ascii="Droid-Naskh-Regular" w:eastAsia="Droid-Naskh-Regular" w:hAnsi="Droid-Naskh-Regular" w:cs="Droid-Naskh-Regular"/>
                      <w:color w:val="000000"/>
                      <w:sz w:val="32"/>
                      <w:szCs w:val="32"/>
                    </w:rPr>
                  </w:pPr>
                  <w:r w:rsidRPr="000402CC">
                    <w:rPr>
                      <w:rFonts w:ascii="Arial" w:eastAsia="Arial" w:hAnsi="Arial" w:cs="Arial"/>
                      <w:color w:val="000000"/>
                      <w:sz w:val="32"/>
                      <w:szCs w:val="32"/>
                      <w:rtl/>
                    </w:rPr>
                    <w:t> السلَّم</w:t>
                  </w:r>
                </w:p>
              </w:tc>
            </w:tr>
          </w:tbl>
          <w:p w14:paraId="5618E391" w14:textId="77777777" w:rsidR="00A717B4" w:rsidRPr="000402CC" w:rsidRDefault="00A717B4" w:rsidP="00246F0C">
            <w:pPr>
              <w:rPr>
                <w:sz w:val="32"/>
                <w:szCs w:val="32"/>
              </w:rPr>
            </w:pPr>
          </w:p>
        </w:tc>
      </w:tr>
    </w:tbl>
    <w:p w14:paraId="6DEF2274" w14:textId="77777777" w:rsidR="00A717B4" w:rsidRPr="000402CC" w:rsidRDefault="00A717B4" w:rsidP="00246F0C">
      <w:pPr>
        <w:rPr>
          <w:rFonts w:ascii="Traditional Arabic" w:eastAsia="Traditional Arabic" w:hAnsi="Traditional Arabic" w:cs="Traditional Arabic"/>
          <w:b/>
          <w:color w:val="C00000"/>
          <w:sz w:val="32"/>
          <w:szCs w:val="32"/>
          <w:highlight w:val="white"/>
        </w:rPr>
      </w:pPr>
    </w:p>
    <w:p w14:paraId="0A099BD4" w14:textId="77777777" w:rsidR="00A717B4" w:rsidRPr="000402CC" w:rsidRDefault="00A717B4" w:rsidP="00246F0C">
      <w:pPr>
        <w:rPr>
          <w:rFonts w:ascii="bein" w:eastAsia="bein" w:hAnsi="bein" w:cs="bein"/>
          <w:color w:val="212529"/>
          <w:sz w:val="32"/>
          <w:szCs w:val="32"/>
        </w:rPr>
      </w:pPr>
      <w:r w:rsidRPr="000402CC">
        <w:rPr>
          <w:rFonts w:ascii="Traditional Arabic" w:eastAsia="Traditional Arabic" w:hAnsi="Traditional Arabic" w:cs="Traditional Arabic"/>
          <w:b/>
          <w:color w:val="C00000"/>
          <w:sz w:val="32"/>
          <w:szCs w:val="32"/>
          <w:highlight w:val="white"/>
          <w:rtl/>
        </w:rPr>
        <w:t xml:space="preserve"> أمثلة حول الاسم المذكر</w:t>
      </w:r>
    </w:p>
    <w:p w14:paraId="2DABC5D8" w14:textId="77777777" w:rsidR="00A717B4" w:rsidRPr="000402CC" w:rsidRDefault="00A717B4" w:rsidP="00246F0C">
      <w:pPr>
        <w:rPr>
          <w:rFonts w:ascii="bein" w:eastAsia="bein" w:hAnsi="bein" w:cs="bein"/>
          <w:color w:val="212529"/>
          <w:sz w:val="32"/>
          <w:szCs w:val="32"/>
        </w:rPr>
      </w:pPr>
    </w:p>
    <w:tbl>
      <w:tblPr>
        <w:bidiVisual/>
        <w:tblW w:w="8446" w:type="dxa"/>
        <w:tblLayout w:type="fixed"/>
        <w:tblLook w:val="0400" w:firstRow="0" w:lastRow="0" w:firstColumn="0" w:lastColumn="0" w:noHBand="0" w:noVBand="1"/>
      </w:tblPr>
      <w:tblGrid>
        <w:gridCol w:w="2785"/>
        <w:gridCol w:w="1646"/>
        <w:gridCol w:w="4015"/>
      </w:tblGrid>
      <w:tr w:rsidR="00A717B4" w:rsidRPr="000402CC" w14:paraId="0387DA33" w14:textId="77777777" w:rsidTr="00246F0C">
        <w:trPr>
          <w:trHeight w:val="1220"/>
        </w:trPr>
        <w:tc>
          <w:tcPr>
            <w:tcW w:w="2785" w:type="dxa"/>
            <w:tcBorders>
              <w:top w:val="single" w:sz="8" w:space="0" w:color="000000"/>
              <w:left w:val="single" w:sz="8" w:space="0" w:color="000000"/>
              <w:bottom w:val="single" w:sz="8" w:space="0" w:color="000000"/>
              <w:right w:val="single" w:sz="8" w:space="0" w:color="000000"/>
            </w:tcBorders>
            <w:shd w:val="clear" w:color="auto" w:fill="DAEEF3"/>
            <w:tcMar>
              <w:top w:w="0" w:type="dxa"/>
              <w:left w:w="108" w:type="dxa"/>
              <w:bottom w:w="0" w:type="dxa"/>
              <w:right w:w="108" w:type="dxa"/>
            </w:tcMar>
          </w:tcPr>
          <w:p w14:paraId="31D1C14B" w14:textId="77777777" w:rsidR="00A717B4" w:rsidRPr="000402CC" w:rsidRDefault="00A717B4" w:rsidP="00246F0C">
            <w:pPr>
              <w:jc w:val="center"/>
              <w:rPr>
                <w:rFonts w:ascii="Traditional Arabic" w:eastAsia="Traditional Arabic" w:hAnsi="Traditional Arabic" w:cs="Traditional Arabic"/>
                <w:b/>
                <w:sz w:val="32"/>
                <w:szCs w:val="32"/>
              </w:rPr>
            </w:pPr>
          </w:p>
          <w:p w14:paraId="56F11B35" w14:textId="77777777" w:rsidR="00A717B4" w:rsidRPr="000402CC" w:rsidRDefault="00A717B4" w:rsidP="00246F0C">
            <w:pPr>
              <w:jc w:val="center"/>
              <w:rPr>
                <w:sz w:val="32"/>
                <w:szCs w:val="32"/>
              </w:rPr>
            </w:pPr>
            <w:proofErr w:type="gramStart"/>
            <w:r w:rsidRPr="000402CC">
              <w:rPr>
                <w:rFonts w:ascii="Traditional Arabic" w:eastAsia="Traditional Arabic" w:hAnsi="Traditional Arabic" w:cs="Traditional Arabic"/>
                <w:b/>
                <w:sz w:val="32"/>
                <w:szCs w:val="32"/>
                <w:rtl/>
              </w:rPr>
              <w:t>الاسم</w:t>
            </w:r>
            <w:proofErr w:type="gramEnd"/>
            <w:r w:rsidRPr="000402CC">
              <w:rPr>
                <w:rFonts w:ascii="Traditional Arabic" w:eastAsia="Traditional Arabic" w:hAnsi="Traditional Arabic" w:cs="Traditional Arabic"/>
                <w:b/>
                <w:sz w:val="32"/>
                <w:szCs w:val="32"/>
                <w:rtl/>
              </w:rPr>
              <w:t xml:space="preserve"> المذكر</w:t>
            </w:r>
          </w:p>
        </w:tc>
        <w:tc>
          <w:tcPr>
            <w:tcW w:w="1646" w:type="dxa"/>
            <w:tcBorders>
              <w:top w:val="single" w:sz="8" w:space="0" w:color="000000"/>
              <w:left w:val="single" w:sz="8" w:space="0" w:color="000000"/>
              <w:bottom w:val="single" w:sz="8" w:space="0" w:color="000000"/>
              <w:right w:val="single" w:sz="8" w:space="0" w:color="000000"/>
            </w:tcBorders>
            <w:shd w:val="clear" w:color="auto" w:fill="DAEEF3"/>
            <w:tcMar>
              <w:top w:w="0" w:type="dxa"/>
              <w:left w:w="108" w:type="dxa"/>
              <w:bottom w:w="0" w:type="dxa"/>
              <w:right w:w="108" w:type="dxa"/>
            </w:tcMar>
          </w:tcPr>
          <w:p w14:paraId="7AADAC99" w14:textId="77777777" w:rsidR="00A717B4" w:rsidRPr="000402CC" w:rsidRDefault="00A717B4" w:rsidP="00246F0C">
            <w:pPr>
              <w:jc w:val="center"/>
              <w:rPr>
                <w:rFonts w:ascii="Traditional Arabic" w:eastAsia="Traditional Arabic" w:hAnsi="Traditional Arabic" w:cs="Traditional Arabic"/>
                <w:b/>
                <w:sz w:val="32"/>
                <w:szCs w:val="32"/>
              </w:rPr>
            </w:pPr>
          </w:p>
          <w:p w14:paraId="73C35C72" w14:textId="77777777" w:rsidR="00A717B4" w:rsidRPr="000402CC" w:rsidRDefault="00A717B4" w:rsidP="00246F0C">
            <w:pPr>
              <w:jc w:val="center"/>
              <w:rPr>
                <w:sz w:val="32"/>
                <w:szCs w:val="32"/>
              </w:rPr>
            </w:pPr>
            <w:r w:rsidRPr="000402CC">
              <w:rPr>
                <w:rFonts w:ascii="Traditional Arabic" w:eastAsia="Traditional Arabic" w:hAnsi="Traditional Arabic" w:cs="Traditional Arabic"/>
                <w:b/>
                <w:sz w:val="32"/>
                <w:szCs w:val="32"/>
                <w:rtl/>
              </w:rPr>
              <w:t>نوعه</w:t>
            </w:r>
          </w:p>
        </w:tc>
        <w:tc>
          <w:tcPr>
            <w:tcW w:w="4015" w:type="dxa"/>
            <w:tcBorders>
              <w:top w:val="single" w:sz="8" w:space="0" w:color="000000"/>
              <w:left w:val="single" w:sz="8" w:space="0" w:color="000000"/>
              <w:bottom w:val="single" w:sz="8" w:space="0" w:color="000000"/>
              <w:right w:val="single" w:sz="8" w:space="0" w:color="000000"/>
            </w:tcBorders>
            <w:shd w:val="clear" w:color="auto" w:fill="DAEEF3"/>
            <w:tcMar>
              <w:top w:w="0" w:type="dxa"/>
              <w:left w:w="108" w:type="dxa"/>
              <w:bottom w:w="0" w:type="dxa"/>
              <w:right w:w="108" w:type="dxa"/>
            </w:tcMar>
          </w:tcPr>
          <w:p w14:paraId="28BE6CCA" w14:textId="77777777" w:rsidR="00A717B4" w:rsidRPr="000402CC" w:rsidRDefault="00A717B4" w:rsidP="00246F0C">
            <w:pPr>
              <w:jc w:val="center"/>
              <w:rPr>
                <w:rFonts w:ascii="Traditional Arabic" w:eastAsia="Traditional Arabic" w:hAnsi="Traditional Arabic" w:cs="Traditional Arabic"/>
                <w:b/>
                <w:sz w:val="32"/>
                <w:szCs w:val="32"/>
              </w:rPr>
            </w:pPr>
          </w:p>
          <w:p w14:paraId="2C604019" w14:textId="77777777" w:rsidR="00A717B4" w:rsidRPr="000402CC" w:rsidRDefault="00A717B4" w:rsidP="00246F0C">
            <w:pPr>
              <w:jc w:val="center"/>
              <w:rPr>
                <w:sz w:val="32"/>
                <w:szCs w:val="32"/>
              </w:rPr>
            </w:pPr>
            <w:r w:rsidRPr="000402CC">
              <w:rPr>
                <w:rFonts w:ascii="Traditional Arabic" w:eastAsia="Traditional Arabic" w:hAnsi="Traditional Arabic" w:cs="Traditional Arabic"/>
                <w:b/>
                <w:sz w:val="32"/>
                <w:szCs w:val="32"/>
                <w:rtl/>
              </w:rPr>
              <w:t>التعليل</w:t>
            </w:r>
          </w:p>
        </w:tc>
      </w:tr>
      <w:tr w:rsidR="00A717B4" w:rsidRPr="000402CC" w14:paraId="4EB1A8A4" w14:textId="77777777" w:rsidTr="00246F0C">
        <w:trPr>
          <w:trHeight w:val="1220"/>
        </w:trPr>
        <w:tc>
          <w:tcPr>
            <w:tcW w:w="2785" w:type="dxa"/>
            <w:tcBorders>
              <w:top w:val="single" w:sz="8" w:space="0" w:color="000000"/>
              <w:left w:val="single" w:sz="8" w:space="0" w:color="000000"/>
              <w:bottom w:val="single" w:sz="8" w:space="0" w:color="000000"/>
              <w:right w:val="single" w:sz="8" w:space="0" w:color="000000"/>
            </w:tcBorders>
            <w:shd w:val="clear" w:color="auto" w:fill="FDE9D9"/>
            <w:tcMar>
              <w:top w:w="0" w:type="dxa"/>
              <w:left w:w="108" w:type="dxa"/>
              <w:bottom w:w="0" w:type="dxa"/>
              <w:right w:w="108" w:type="dxa"/>
            </w:tcMar>
          </w:tcPr>
          <w:p w14:paraId="0DCA8536" w14:textId="77777777" w:rsidR="00A717B4" w:rsidRPr="000402CC" w:rsidRDefault="00A717B4" w:rsidP="00246F0C">
            <w:pPr>
              <w:jc w:val="both"/>
              <w:rPr>
                <w:sz w:val="32"/>
                <w:szCs w:val="32"/>
              </w:rPr>
            </w:pPr>
            <w:r w:rsidRPr="000402CC">
              <w:rPr>
                <w:rFonts w:ascii="Traditional Arabic" w:eastAsia="Traditional Arabic" w:hAnsi="Traditional Arabic" w:cs="Traditional Arabic"/>
                <w:b/>
                <w:sz w:val="32"/>
                <w:szCs w:val="32"/>
                <w:rtl/>
              </w:rPr>
              <w:t>طبيب</w:t>
            </w:r>
          </w:p>
        </w:tc>
        <w:tc>
          <w:tcPr>
            <w:tcW w:w="1646" w:type="dxa"/>
            <w:tcBorders>
              <w:top w:val="nil"/>
              <w:left w:val="nil"/>
              <w:bottom w:val="single" w:sz="8" w:space="0" w:color="000000"/>
              <w:right w:val="single" w:sz="8" w:space="0" w:color="000000"/>
            </w:tcBorders>
            <w:shd w:val="clear" w:color="auto" w:fill="FDE9D9"/>
            <w:tcMar>
              <w:top w:w="0" w:type="dxa"/>
              <w:left w:w="108" w:type="dxa"/>
              <w:bottom w:w="0" w:type="dxa"/>
              <w:right w:w="108" w:type="dxa"/>
            </w:tcMar>
          </w:tcPr>
          <w:p w14:paraId="2D652250" w14:textId="77777777" w:rsidR="00A717B4" w:rsidRPr="000402CC" w:rsidRDefault="00A717B4" w:rsidP="00246F0C">
            <w:pPr>
              <w:jc w:val="both"/>
              <w:rPr>
                <w:sz w:val="32"/>
                <w:szCs w:val="32"/>
              </w:rPr>
            </w:pPr>
            <w:r w:rsidRPr="000402CC">
              <w:rPr>
                <w:rFonts w:ascii="Traditional Arabic" w:eastAsia="Traditional Arabic" w:hAnsi="Traditional Arabic" w:cs="Traditional Arabic"/>
                <w:b/>
                <w:sz w:val="32"/>
                <w:szCs w:val="32"/>
                <w:rtl/>
              </w:rPr>
              <w:t>حقيقي</w:t>
            </w:r>
          </w:p>
        </w:tc>
        <w:tc>
          <w:tcPr>
            <w:tcW w:w="4015" w:type="dxa"/>
            <w:tcBorders>
              <w:top w:val="nil"/>
              <w:left w:val="nil"/>
              <w:bottom w:val="single" w:sz="8" w:space="0" w:color="000000"/>
              <w:right w:val="single" w:sz="8" w:space="0" w:color="000000"/>
            </w:tcBorders>
            <w:shd w:val="clear" w:color="auto" w:fill="FDE9D9"/>
            <w:tcMar>
              <w:top w:w="0" w:type="dxa"/>
              <w:left w:w="108" w:type="dxa"/>
              <w:bottom w:w="0" w:type="dxa"/>
              <w:right w:w="108" w:type="dxa"/>
            </w:tcMar>
          </w:tcPr>
          <w:p w14:paraId="1BE22BA9" w14:textId="77777777" w:rsidR="00A717B4" w:rsidRPr="000402CC" w:rsidRDefault="00A717B4" w:rsidP="00246F0C">
            <w:pPr>
              <w:jc w:val="both"/>
              <w:rPr>
                <w:sz w:val="32"/>
                <w:szCs w:val="32"/>
              </w:rPr>
            </w:pPr>
            <w:r w:rsidRPr="000402CC">
              <w:rPr>
                <w:rFonts w:ascii="Traditional Arabic" w:eastAsia="Traditional Arabic" w:hAnsi="Traditional Arabic" w:cs="Traditional Arabic"/>
                <w:b/>
                <w:sz w:val="32"/>
                <w:szCs w:val="32"/>
                <w:rtl/>
              </w:rPr>
              <w:t xml:space="preserve">يدل </w:t>
            </w:r>
            <w:proofErr w:type="gramStart"/>
            <w:r w:rsidRPr="000402CC">
              <w:rPr>
                <w:rFonts w:ascii="Traditional Arabic" w:eastAsia="Traditional Arabic" w:hAnsi="Traditional Arabic" w:cs="Traditional Arabic"/>
                <w:b/>
                <w:sz w:val="32"/>
                <w:szCs w:val="32"/>
                <w:rtl/>
              </w:rPr>
              <w:t>على</w:t>
            </w:r>
            <w:proofErr w:type="gramEnd"/>
            <w:r w:rsidRPr="000402CC">
              <w:rPr>
                <w:rFonts w:ascii="Traditional Arabic" w:eastAsia="Traditional Arabic" w:hAnsi="Traditional Arabic" w:cs="Traditional Arabic"/>
                <w:b/>
                <w:sz w:val="32"/>
                <w:szCs w:val="32"/>
                <w:rtl/>
              </w:rPr>
              <w:t xml:space="preserve"> ذكر من الناس.</w:t>
            </w:r>
          </w:p>
        </w:tc>
      </w:tr>
      <w:tr w:rsidR="00A717B4" w:rsidRPr="000402CC" w14:paraId="61B89368" w14:textId="77777777" w:rsidTr="00246F0C">
        <w:trPr>
          <w:trHeight w:val="1220"/>
        </w:trPr>
        <w:tc>
          <w:tcPr>
            <w:tcW w:w="2785" w:type="dxa"/>
            <w:tcBorders>
              <w:top w:val="single" w:sz="8" w:space="0" w:color="000000"/>
              <w:left w:val="single" w:sz="8" w:space="0" w:color="000000"/>
              <w:bottom w:val="single" w:sz="8" w:space="0" w:color="000000"/>
              <w:right w:val="single" w:sz="8" w:space="0" w:color="000000"/>
            </w:tcBorders>
            <w:shd w:val="clear" w:color="auto" w:fill="FDE9D9"/>
            <w:tcMar>
              <w:top w:w="0" w:type="dxa"/>
              <w:left w:w="108" w:type="dxa"/>
              <w:bottom w:w="0" w:type="dxa"/>
              <w:right w:w="108" w:type="dxa"/>
            </w:tcMar>
          </w:tcPr>
          <w:p w14:paraId="109F88E7" w14:textId="77777777" w:rsidR="00A717B4" w:rsidRPr="000402CC" w:rsidRDefault="00A717B4" w:rsidP="00246F0C">
            <w:pPr>
              <w:jc w:val="both"/>
              <w:rPr>
                <w:sz w:val="32"/>
                <w:szCs w:val="32"/>
              </w:rPr>
            </w:pPr>
            <w:r w:rsidRPr="000402CC">
              <w:rPr>
                <w:rFonts w:ascii="Traditional Arabic" w:eastAsia="Traditional Arabic" w:hAnsi="Traditional Arabic" w:cs="Traditional Arabic"/>
                <w:b/>
                <w:sz w:val="32"/>
                <w:szCs w:val="32"/>
                <w:rtl/>
              </w:rPr>
              <w:t>حصان</w:t>
            </w:r>
          </w:p>
        </w:tc>
        <w:tc>
          <w:tcPr>
            <w:tcW w:w="1646" w:type="dxa"/>
            <w:tcBorders>
              <w:top w:val="nil"/>
              <w:left w:val="nil"/>
              <w:bottom w:val="single" w:sz="8" w:space="0" w:color="000000"/>
              <w:right w:val="single" w:sz="8" w:space="0" w:color="000000"/>
            </w:tcBorders>
            <w:shd w:val="clear" w:color="auto" w:fill="FDE9D9"/>
            <w:tcMar>
              <w:top w:w="0" w:type="dxa"/>
              <w:left w:w="108" w:type="dxa"/>
              <w:bottom w:w="0" w:type="dxa"/>
              <w:right w:w="108" w:type="dxa"/>
            </w:tcMar>
          </w:tcPr>
          <w:p w14:paraId="5353B9EB" w14:textId="77777777" w:rsidR="00A717B4" w:rsidRPr="000402CC" w:rsidRDefault="00A717B4" w:rsidP="00246F0C">
            <w:pPr>
              <w:jc w:val="both"/>
              <w:rPr>
                <w:sz w:val="32"/>
                <w:szCs w:val="32"/>
              </w:rPr>
            </w:pPr>
            <w:r w:rsidRPr="000402CC">
              <w:rPr>
                <w:rFonts w:ascii="Traditional Arabic" w:eastAsia="Traditional Arabic" w:hAnsi="Traditional Arabic" w:cs="Traditional Arabic"/>
                <w:b/>
                <w:sz w:val="32"/>
                <w:szCs w:val="32"/>
                <w:rtl/>
              </w:rPr>
              <w:t>حقيقي</w:t>
            </w:r>
          </w:p>
        </w:tc>
        <w:tc>
          <w:tcPr>
            <w:tcW w:w="4015" w:type="dxa"/>
            <w:tcBorders>
              <w:top w:val="nil"/>
              <w:left w:val="nil"/>
              <w:bottom w:val="single" w:sz="8" w:space="0" w:color="000000"/>
              <w:right w:val="single" w:sz="8" w:space="0" w:color="000000"/>
            </w:tcBorders>
            <w:shd w:val="clear" w:color="auto" w:fill="FDE9D9"/>
            <w:tcMar>
              <w:top w:w="0" w:type="dxa"/>
              <w:left w:w="108" w:type="dxa"/>
              <w:bottom w:w="0" w:type="dxa"/>
              <w:right w:w="108" w:type="dxa"/>
            </w:tcMar>
          </w:tcPr>
          <w:p w14:paraId="4E104875" w14:textId="77777777" w:rsidR="00A717B4" w:rsidRPr="000402CC" w:rsidRDefault="00A717B4" w:rsidP="00246F0C">
            <w:pPr>
              <w:jc w:val="both"/>
              <w:rPr>
                <w:sz w:val="32"/>
                <w:szCs w:val="32"/>
              </w:rPr>
            </w:pPr>
            <w:r w:rsidRPr="000402CC">
              <w:rPr>
                <w:rFonts w:ascii="Traditional Arabic" w:eastAsia="Traditional Arabic" w:hAnsi="Traditional Arabic" w:cs="Traditional Arabic"/>
                <w:b/>
                <w:sz w:val="32"/>
                <w:szCs w:val="32"/>
                <w:rtl/>
              </w:rPr>
              <w:t xml:space="preserve">يدل </w:t>
            </w:r>
            <w:proofErr w:type="gramStart"/>
            <w:r w:rsidRPr="000402CC">
              <w:rPr>
                <w:rFonts w:ascii="Traditional Arabic" w:eastAsia="Traditional Arabic" w:hAnsi="Traditional Arabic" w:cs="Traditional Arabic"/>
                <w:b/>
                <w:sz w:val="32"/>
                <w:szCs w:val="32"/>
                <w:rtl/>
              </w:rPr>
              <w:t>على</w:t>
            </w:r>
            <w:proofErr w:type="gramEnd"/>
            <w:r w:rsidRPr="000402CC">
              <w:rPr>
                <w:rFonts w:ascii="Traditional Arabic" w:eastAsia="Traditional Arabic" w:hAnsi="Traditional Arabic" w:cs="Traditional Arabic"/>
                <w:b/>
                <w:sz w:val="32"/>
                <w:szCs w:val="32"/>
                <w:rtl/>
              </w:rPr>
              <w:t xml:space="preserve"> ذكر من الحيوان.</w:t>
            </w:r>
          </w:p>
        </w:tc>
      </w:tr>
      <w:tr w:rsidR="00A717B4" w:rsidRPr="000402CC" w14:paraId="00AC7FA9" w14:textId="77777777" w:rsidTr="00246F0C">
        <w:trPr>
          <w:trHeight w:val="1237"/>
        </w:trPr>
        <w:tc>
          <w:tcPr>
            <w:tcW w:w="2785" w:type="dxa"/>
            <w:tcBorders>
              <w:top w:val="single" w:sz="8" w:space="0" w:color="000000"/>
              <w:left w:val="single" w:sz="8" w:space="0" w:color="000000"/>
              <w:bottom w:val="single" w:sz="8" w:space="0" w:color="000000"/>
              <w:right w:val="single" w:sz="8" w:space="0" w:color="000000"/>
            </w:tcBorders>
            <w:shd w:val="clear" w:color="auto" w:fill="FDE9D9"/>
            <w:tcMar>
              <w:top w:w="0" w:type="dxa"/>
              <w:left w:w="108" w:type="dxa"/>
              <w:bottom w:w="0" w:type="dxa"/>
              <w:right w:w="108" w:type="dxa"/>
            </w:tcMar>
          </w:tcPr>
          <w:p w14:paraId="00FBF3FF" w14:textId="77777777" w:rsidR="00A717B4" w:rsidRPr="000402CC" w:rsidRDefault="00A717B4" w:rsidP="00246F0C">
            <w:pPr>
              <w:jc w:val="both"/>
              <w:rPr>
                <w:sz w:val="32"/>
                <w:szCs w:val="32"/>
              </w:rPr>
            </w:pPr>
            <w:r w:rsidRPr="000402CC">
              <w:rPr>
                <w:rFonts w:ascii="Traditional Arabic" w:eastAsia="Traditional Arabic" w:hAnsi="Traditional Arabic" w:cs="Traditional Arabic"/>
                <w:b/>
                <w:sz w:val="32"/>
                <w:szCs w:val="32"/>
                <w:rtl/>
              </w:rPr>
              <w:t>كتاب</w:t>
            </w:r>
          </w:p>
        </w:tc>
        <w:tc>
          <w:tcPr>
            <w:tcW w:w="1646" w:type="dxa"/>
            <w:tcBorders>
              <w:top w:val="nil"/>
              <w:left w:val="nil"/>
              <w:bottom w:val="single" w:sz="8" w:space="0" w:color="000000"/>
              <w:right w:val="single" w:sz="8" w:space="0" w:color="000000"/>
            </w:tcBorders>
            <w:shd w:val="clear" w:color="auto" w:fill="FDE9D9"/>
            <w:tcMar>
              <w:top w:w="0" w:type="dxa"/>
              <w:left w:w="108" w:type="dxa"/>
              <w:bottom w:w="0" w:type="dxa"/>
              <w:right w:w="108" w:type="dxa"/>
            </w:tcMar>
          </w:tcPr>
          <w:p w14:paraId="5CCC30BD" w14:textId="77777777" w:rsidR="00A717B4" w:rsidRPr="000402CC" w:rsidRDefault="00A717B4" w:rsidP="00246F0C">
            <w:pPr>
              <w:jc w:val="both"/>
              <w:rPr>
                <w:sz w:val="32"/>
                <w:szCs w:val="32"/>
              </w:rPr>
            </w:pPr>
            <w:r w:rsidRPr="000402CC">
              <w:rPr>
                <w:rFonts w:ascii="Traditional Arabic" w:eastAsia="Traditional Arabic" w:hAnsi="Traditional Arabic" w:cs="Traditional Arabic"/>
                <w:b/>
                <w:sz w:val="32"/>
                <w:szCs w:val="32"/>
                <w:rtl/>
              </w:rPr>
              <w:t>مجازي</w:t>
            </w:r>
          </w:p>
        </w:tc>
        <w:tc>
          <w:tcPr>
            <w:tcW w:w="4015" w:type="dxa"/>
            <w:tcBorders>
              <w:top w:val="nil"/>
              <w:left w:val="nil"/>
              <w:bottom w:val="single" w:sz="8" w:space="0" w:color="000000"/>
              <w:right w:val="single" w:sz="8" w:space="0" w:color="000000"/>
            </w:tcBorders>
            <w:shd w:val="clear" w:color="auto" w:fill="FDE9D9"/>
            <w:tcMar>
              <w:top w:w="0" w:type="dxa"/>
              <w:left w:w="108" w:type="dxa"/>
              <w:bottom w:w="0" w:type="dxa"/>
              <w:right w:w="108" w:type="dxa"/>
            </w:tcMar>
          </w:tcPr>
          <w:p w14:paraId="207697DB" w14:textId="77777777" w:rsidR="00A717B4" w:rsidRPr="000402CC" w:rsidRDefault="00A717B4" w:rsidP="00246F0C">
            <w:pPr>
              <w:jc w:val="both"/>
              <w:rPr>
                <w:sz w:val="32"/>
                <w:szCs w:val="32"/>
              </w:rPr>
            </w:pPr>
            <w:proofErr w:type="gramStart"/>
            <w:r w:rsidRPr="000402CC">
              <w:rPr>
                <w:rFonts w:ascii="Traditional Arabic" w:eastAsia="Traditional Arabic" w:hAnsi="Traditional Arabic" w:cs="Traditional Arabic"/>
                <w:b/>
                <w:sz w:val="32"/>
                <w:szCs w:val="32"/>
                <w:rtl/>
              </w:rPr>
              <w:t>يدل</w:t>
            </w:r>
            <w:proofErr w:type="gramEnd"/>
            <w:r w:rsidRPr="000402CC">
              <w:rPr>
                <w:rFonts w:ascii="Traditional Arabic" w:eastAsia="Traditional Arabic" w:hAnsi="Traditional Arabic" w:cs="Traditional Arabic"/>
                <w:b/>
                <w:sz w:val="32"/>
                <w:szCs w:val="32"/>
                <w:rtl/>
              </w:rPr>
              <w:t xml:space="preserve"> على مذكر وليس من الناس ولا من الحيوان.</w:t>
            </w:r>
          </w:p>
        </w:tc>
      </w:tr>
    </w:tbl>
    <w:p w14:paraId="74AA145D" w14:textId="77777777" w:rsidR="00A717B4" w:rsidRPr="000402CC" w:rsidRDefault="00A717B4" w:rsidP="00246F0C">
      <w:pPr>
        <w:shd w:val="clear" w:color="auto" w:fill="FFFFFF"/>
        <w:jc w:val="both"/>
        <w:rPr>
          <w:rFonts w:ascii="Traditional Arabic" w:eastAsia="Traditional Arabic" w:hAnsi="Traditional Arabic" w:cs="Traditional Arabic"/>
          <w:b/>
          <w:color w:val="C00000"/>
          <w:sz w:val="32"/>
          <w:szCs w:val="32"/>
        </w:rPr>
      </w:pPr>
    </w:p>
    <w:p w14:paraId="3BDC26CD" w14:textId="77777777" w:rsidR="00A717B4" w:rsidRPr="000402CC" w:rsidRDefault="00A717B4" w:rsidP="00246F0C">
      <w:pPr>
        <w:shd w:val="clear" w:color="auto" w:fill="FFFFFF"/>
        <w:jc w:val="both"/>
        <w:rPr>
          <w:rFonts w:ascii="Trebuchet MS" w:eastAsia="Trebuchet MS" w:hAnsi="Trebuchet MS" w:cs="Trebuchet MS"/>
          <w:color w:val="666666"/>
          <w:sz w:val="32"/>
          <w:szCs w:val="32"/>
        </w:rPr>
      </w:pPr>
      <w:r w:rsidRPr="000402CC">
        <w:rPr>
          <w:rFonts w:ascii="Traditional Arabic" w:eastAsia="Traditional Arabic" w:hAnsi="Traditional Arabic" w:cs="Traditional Arabic"/>
          <w:b/>
          <w:color w:val="C00000"/>
          <w:sz w:val="32"/>
          <w:szCs w:val="32"/>
          <w:rtl/>
        </w:rPr>
        <w:t> أمثلة الاسم المؤنث</w:t>
      </w:r>
      <w:r w:rsidRPr="000402CC">
        <w:rPr>
          <w:rFonts w:ascii="Traditional Arabic" w:eastAsia="Traditional Arabic" w:hAnsi="Traditional Arabic" w:cs="Traditional Arabic"/>
          <w:b/>
          <w:color w:val="C00000"/>
          <w:sz w:val="32"/>
          <w:szCs w:val="32"/>
        </w:rPr>
        <w:t>:</w:t>
      </w:r>
    </w:p>
    <w:tbl>
      <w:tblPr>
        <w:bidiVisual/>
        <w:tblW w:w="8215" w:type="dxa"/>
        <w:tblLayout w:type="fixed"/>
        <w:tblLook w:val="0400" w:firstRow="0" w:lastRow="0" w:firstColumn="0" w:lastColumn="0" w:noHBand="0" w:noVBand="1"/>
      </w:tblPr>
      <w:tblGrid>
        <w:gridCol w:w="2710"/>
        <w:gridCol w:w="1600"/>
        <w:gridCol w:w="3905"/>
      </w:tblGrid>
      <w:tr w:rsidR="00A717B4" w:rsidRPr="000402CC" w14:paraId="2554F9A3" w14:textId="77777777" w:rsidTr="00246F0C">
        <w:trPr>
          <w:trHeight w:val="790"/>
        </w:trPr>
        <w:tc>
          <w:tcPr>
            <w:tcW w:w="2710" w:type="dxa"/>
            <w:tcBorders>
              <w:top w:val="single" w:sz="8" w:space="0" w:color="000000"/>
              <w:left w:val="single" w:sz="8" w:space="0" w:color="000000"/>
              <w:bottom w:val="single" w:sz="8" w:space="0" w:color="000000"/>
              <w:right w:val="single" w:sz="8" w:space="0" w:color="000000"/>
            </w:tcBorders>
            <w:shd w:val="clear" w:color="auto" w:fill="DAEEF3"/>
            <w:tcMar>
              <w:top w:w="0" w:type="dxa"/>
              <w:left w:w="108" w:type="dxa"/>
              <w:bottom w:w="0" w:type="dxa"/>
              <w:right w:w="108" w:type="dxa"/>
            </w:tcMar>
          </w:tcPr>
          <w:p w14:paraId="07C964F6" w14:textId="77777777" w:rsidR="00A717B4" w:rsidRPr="000402CC" w:rsidRDefault="00A717B4" w:rsidP="00246F0C">
            <w:pPr>
              <w:jc w:val="center"/>
              <w:rPr>
                <w:rFonts w:ascii="Traditional Arabic" w:eastAsia="Traditional Arabic" w:hAnsi="Traditional Arabic" w:cs="Traditional Arabic"/>
                <w:b/>
                <w:sz w:val="32"/>
                <w:szCs w:val="32"/>
              </w:rPr>
            </w:pPr>
          </w:p>
          <w:p w14:paraId="5432E6B7" w14:textId="77777777" w:rsidR="00A717B4" w:rsidRPr="000402CC" w:rsidRDefault="00A717B4" w:rsidP="00246F0C">
            <w:pPr>
              <w:rPr>
                <w:sz w:val="32"/>
                <w:szCs w:val="32"/>
              </w:rPr>
            </w:pPr>
            <w:r w:rsidRPr="000402CC">
              <w:rPr>
                <w:rFonts w:ascii="Traditional Arabic" w:eastAsia="Traditional Arabic" w:hAnsi="Traditional Arabic" w:cs="Traditional Arabic"/>
                <w:b/>
                <w:sz w:val="32"/>
                <w:szCs w:val="32"/>
                <w:rtl/>
              </w:rPr>
              <w:t xml:space="preserve">     </w:t>
            </w:r>
            <w:proofErr w:type="gramStart"/>
            <w:r w:rsidRPr="000402CC">
              <w:rPr>
                <w:rFonts w:ascii="Traditional Arabic" w:eastAsia="Traditional Arabic" w:hAnsi="Traditional Arabic" w:cs="Traditional Arabic"/>
                <w:b/>
                <w:sz w:val="32"/>
                <w:szCs w:val="32"/>
                <w:rtl/>
              </w:rPr>
              <w:t>الاسم</w:t>
            </w:r>
            <w:proofErr w:type="gramEnd"/>
            <w:r w:rsidRPr="000402CC">
              <w:rPr>
                <w:rFonts w:ascii="Traditional Arabic" w:eastAsia="Traditional Arabic" w:hAnsi="Traditional Arabic" w:cs="Traditional Arabic"/>
                <w:b/>
                <w:sz w:val="32"/>
                <w:szCs w:val="32"/>
                <w:rtl/>
              </w:rPr>
              <w:t xml:space="preserve"> المؤنث</w:t>
            </w:r>
          </w:p>
        </w:tc>
        <w:tc>
          <w:tcPr>
            <w:tcW w:w="1600" w:type="dxa"/>
            <w:tcBorders>
              <w:top w:val="single" w:sz="8" w:space="0" w:color="000000"/>
              <w:left w:val="single" w:sz="8" w:space="0" w:color="000000"/>
              <w:bottom w:val="single" w:sz="8" w:space="0" w:color="000000"/>
              <w:right w:val="single" w:sz="8" w:space="0" w:color="000000"/>
            </w:tcBorders>
            <w:shd w:val="clear" w:color="auto" w:fill="DAEEF3"/>
            <w:tcMar>
              <w:top w:w="0" w:type="dxa"/>
              <w:left w:w="108" w:type="dxa"/>
              <w:bottom w:w="0" w:type="dxa"/>
              <w:right w:w="108" w:type="dxa"/>
            </w:tcMar>
          </w:tcPr>
          <w:p w14:paraId="3FC9E0E8" w14:textId="77777777" w:rsidR="00A717B4" w:rsidRPr="000402CC" w:rsidRDefault="00A717B4" w:rsidP="00246F0C">
            <w:pPr>
              <w:jc w:val="center"/>
              <w:rPr>
                <w:rFonts w:ascii="Traditional Arabic" w:eastAsia="Traditional Arabic" w:hAnsi="Traditional Arabic" w:cs="Traditional Arabic"/>
                <w:b/>
                <w:sz w:val="32"/>
                <w:szCs w:val="32"/>
              </w:rPr>
            </w:pPr>
          </w:p>
          <w:p w14:paraId="3EC609BC" w14:textId="77777777" w:rsidR="00A717B4" w:rsidRPr="000402CC" w:rsidRDefault="00A717B4" w:rsidP="00246F0C">
            <w:pPr>
              <w:jc w:val="center"/>
              <w:rPr>
                <w:sz w:val="32"/>
                <w:szCs w:val="32"/>
              </w:rPr>
            </w:pPr>
            <w:r w:rsidRPr="000402CC">
              <w:rPr>
                <w:rFonts w:ascii="Traditional Arabic" w:eastAsia="Traditional Arabic" w:hAnsi="Traditional Arabic" w:cs="Traditional Arabic"/>
                <w:b/>
                <w:sz w:val="32"/>
                <w:szCs w:val="32"/>
                <w:rtl/>
              </w:rPr>
              <w:t>نوعه</w:t>
            </w:r>
          </w:p>
        </w:tc>
        <w:tc>
          <w:tcPr>
            <w:tcW w:w="3905" w:type="dxa"/>
            <w:tcBorders>
              <w:top w:val="single" w:sz="8" w:space="0" w:color="000000"/>
              <w:left w:val="single" w:sz="8" w:space="0" w:color="000000"/>
              <w:bottom w:val="single" w:sz="8" w:space="0" w:color="000000"/>
              <w:right w:val="single" w:sz="8" w:space="0" w:color="000000"/>
            </w:tcBorders>
            <w:shd w:val="clear" w:color="auto" w:fill="DAEEF3"/>
            <w:tcMar>
              <w:top w:w="0" w:type="dxa"/>
              <w:left w:w="108" w:type="dxa"/>
              <w:bottom w:w="0" w:type="dxa"/>
              <w:right w:w="108" w:type="dxa"/>
            </w:tcMar>
          </w:tcPr>
          <w:p w14:paraId="4E7048E3" w14:textId="77777777" w:rsidR="00A717B4" w:rsidRPr="000402CC" w:rsidRDefault="00A717B4" w:rsidP="00246F0C">
            <w:pPr>
              <w:jc w:val="center"/>
              <w:rPr>
                <w:rFonts w:ascii="Traditional Arabic" w:eastAsia="Traditional Arabic" w:hAnsi="Traditional Arabic" w:cs="Traditional Arabic"/>
                <w:b/>
                <w:sz w:val="32"/>
                <w:szCs w:val="32"/>
              </w:rPr>
            </w:pPr>
          </w:p>
          <w:p w14:paraId="44A91344" w14:textId="77777777" w:rsidR="00A717B4" w:rsidRPr="000402CC" w:rsidRDefault="00A717B4" w:rsidP="00246F0C">
            <w:pPr>
              <w:jc w:val="center"/>
              <w:rPr>
                <w:sz w:val="32"/>
                <w:szCs w:val="32"/>
              </w:rPr>
            </w:pPr>
            <w:r w:rsidRPr="000402CC">
              <w:rPr>
                <w:rFonts w:ascii="Traditional Arabic" w:eastAsia="Traditional Arabic" w:hAnsi="Traditional Arabic" w:cs="Traditional Arabic"/>
                <w:b/>
                <w:sz w:val="32"/>
                <w:szCs w:val="32"/>
                <w:rtl/>
              </w:rPr>
              <w:t>التعليل</w:t>
            </w:r>
          </w:p>
        </w:tc>
      </w:tr>
      <w:tr w:rsidR="00A717B4" w:rsidRPr="000402CC" w14:paraId="12974A08" w14:textId="77777777" w:rsidTr="00246F0C">
        <w:trPr>
          <w:trHeight w:val="790"/>
        </w:trPr>
        <w:tc>
          <w:tcPr>
            <w:tcW w:w="2710" w:type="dxa"/>
            <w:tcBorders>
              <w:top w:val="single" w:sz="8" w:space="0" w:color="000000"/>
              <w:left w:val="single" w:sz="8" w:space="0" w:color="000000"/>
              <w:bottom w:val="single" w:sz="8" w:space="0" w:color="000000"/>
              <w:right w:val="single" w:sz="8" w:space="0" w:color="000000"/>
            </w:tcBorders>
            <w:shd w:val="clear" w:color="auto" w:fill="FDE9D9"/>
            <w:tcMar>
              <w:top w:w="0" w:type="dxa"/>
              <w:left w:w="108" w:type="dxa"/>
              <w:bottom w:w="0" w:type="dxa"/>
              <w:right w:w="108" w:type="dxa"/>
            </w:tcMar>
          </w:tcPr>
          <w:p w14:paraId="47F9A533" w14:textId="77777777" w:rsidR="00A717B4" w:rsidRPr="000402CC" w:rsidRDefault="00A717B4" w:rsidP="00246F0C">
            <w:pPr>
              <w:jc w:val="both"/>
              <w:rPr>
                <w:sz w:val="32"/>
                <w:szCs w:val="32"/>
              </w:rPr>
            </w:pPr>
            <w:r w:rsidRPr="000402CC">
              <w:rPr>
                <w:rFonts w:ascii="Traditional Arabic" w:eastAsia="Traditional Arabic" w:hAnsi="Traditional Arabic" w:cs="Traditional Arabic"/>
                <w:b/>
                <w:sz w:val="32"/>
                <w:szCs w:val="32"/>
                <w:rtl/>
              </w:rPr>
              <w:t>مهندسة</w:t>
            </w:r>
          </w:p>
        </w:tc>
        <w:tc>
          <w:tcPr>
            <w:tcW w:w="1600" w:type="dxa"/>
            <w:tcBorders>
              <w:top w:val="nil"/>
              <w:left w:val="nil"/>
              <w:bottom w:val="single" w:sz="8" w:space="0" w:color="000000"/>
              <w:right w:val="single" w:sz="8" w:space="0" w:color="000000"/>
            </w:tcBorders>
            <w:shd w:val="clear" w:color="auto" w:fill="FDE9D9"/>
            <w:tcMar>
              <w:top w:w="0" w:type="dxa"/>
              <w:left w:w="108" w:type="dxa"/>
              <w:bottom w:w="0" w:type="dxa"/>
              <w:right w:w="108" w:type="dxa"/>
            </w:tcMar>
          </w:tcPr>
          <w:p w14:paraId="4F437E34" w14:textId="77777777" w:rsidR="00A717B4" w:rsidRPr="000402CC" w:rsidRDefault="00A717B4" w:rsidP="00246F0C">
            <w:pPr>
              <w:jc w:val="both"/>
              <w:rPr>
                <w:sz w:val="32"/>
                <w:szCs w:val="32"/>
              </w:rPr>
            </w:pPr>
            <w:r w:rsidRPr="000402CC">
              <w:rPr>
                <w:rFonts w:ascii="Traditional Arabic" w:eastAsia="Traditional Arabic" w:hAnsi="Traditional Arabic" w:cs="Traditional Arabic"/>
                <w:b/>
                <w:sz w:val="32"/>
                <w:szCs w:val="32"/>
                <w:rtl/>
              </w:rPr>
              <w:t>حقيقي</w:t>
            </w:r>
          </w:p>
        </w:tc>
        <w:tc>
          <w:tcPr>
            <w:tcW w:w="3905" w:type="dxa"/>
            <w:tcBorders>
              <w:top w:val="nil"/>
              <w:left w:val="nil"/>
              <w:bottom w:val="single" w:sz="8" w:space="0" w:color="000000"/>
              <w:right w:val="single" w:sz="8" w:space="0" w:color="000000"/>
            </w:tcBorders>
            <w:shd w:val="clear" w:color="auto" w:fill="FDE9D9"/>
            <w:tcMar>
              <w:top w:w="0" w:type="dxa"/>
              <w:left w:w="108" w:type="dxa"/>
              <w:bottom w:w="0" w:type="dxa"/>
              <w:right w:w="108" w:type="dxa"/>
            </w:tcMar>
          </w:tcPr>
          <w:p w14:paraId="6B4D6136" w14:textId="77777777" w:rsidR="00A717B4" w:rsidRPr="000402CC" w:rsidRDefault="00A717B4" w:rsidP="00246F0C">
            <w:pPr>
              <w:jc w:val="both"/>
              <w:rPr>
                <w:sz w:val="32"/>
                <w:szCs w:val="32"/>
              </w:rPr>
            </w:pPr>
            <w:r w:rsidRPr="000402CC">
              <w:rPr>
                <w:rFonts w:ascii="Traditional Arabic" w:eastAsia="Traditional Arabic" w:hAnsi="Traditional Arabic" w:cs="Traditional Arabic"/>
                <w:b/>
                <w:sz w:val="32"/>
                <w:szCs w:val="32"/>
                <w:rtl/>
              </w:rPr>
              <w:t>يدل على مؤنث من الناس.</w:t>
            </w:r>
          </w:p>
        </w:tc>
      </w:tr>
      <w:tr w:rsidR="00A717B4" w:rsidRPr="000402CC" w14:paraId="2D143736" w14:textId="77777777" w:rsidTr="00246F0C">
        <w:trPr>
          <w:trHeight w:val="790"/>
        </w:trPr>
        <w:tc>
          <w:tcPr>
            <w:tcW w:w="2710" w:type="dxa"/>
            <w:tcBorders>
              <w:top w:val="single" w:sz="8" w:space="0" w:color="000000"/>
              <w:left w:val="single" w:sz="8" w:space="0" w:color="000000"/>
              <w:bottom w:val="single" w:sz="8" w:space="0" w:color="000000"/>
              <w:right w:val="single" w:sz="8" w:space="0" w:color="000000"/>
            </w:tcBorders>
            <w:shd w:val="clear" w:color="auto" w:fill="FDE9D9"/>
            <w:tcMar>
              <w:top w:w="0" w:type="dxa"/>
              <w:left w:w="108" w:type="dxa"/>
              <w:bottom w:w="0" w:type="dxa"/>
              <w:right w:w="108" w:type="dxa"/>
            </w:tcMar>
          </w:tcPr>
          <w:p w14:paraId="50FFE0A8" w14:textId="77777777" w:rsidR="00A717B4" w:rsidRPr="000402CC" w:rsidRDefault="00A717B4" w:rsidP="00246F0C">
            <w:pPr>
              <w:jc w:val="both"/>
              <w:rPr>
                <w:sz w:val="32"/>
                <w:szCs w:val="32"/>
              </w:rPr>
            </w:pPr>
            <w:r w:rsidRPr="000402CC">
              <w:rPr>
                <w:rFonts w:ascii="Traditional Arabic" w:eastAsia="Traditional Arabic" w:hAnsi="Traditional Arabic" w:cs="Traditional Arabic"/>
                <w:b/>
                <w:sz w:val="32"/>
                <w:szCs w:val="32"/>
                <w:rtl/>
              </w:rPr>
              <w:t>قطة</w:t>
            </w:r>
          </w:p>
        </w:tc>
        <w:tc>
          <w:tcPr>
            <w:tcW w:w="1600" w:type="dxa"/>
            <w:tcBorders>
              <w:top w:val="nil"/>
              <w:left w:val="nil"/>
              <w:bottom w:val="single" w:sz="8" w:space="0" w:color="000000"/>
              <w:right w:val="single" w:sz="8" w:space="0" w:color="000000"/>
            </w:tcBorders>
            <w:shd w:val="clear" w:color="auto" w:fill="FDE9D9"/>
            <w:tcMar>
              <w:top w:w="0" w:type="dxa"/>
              <w:left w:w="108" w:type="dxa"/>
              <w:bottom w:w="0" w:type="dxa"/>
              <w:right w:w="108" w:type="dxa"/>
            </w:tcMar>
          </w:tcPr>
          <w:p w14:paraId="035A7F60" w14:textId="77777777" w:rsidR="00A717B4" w:rsidRPr="000402CC" w:rsidRDefault="00A717B4" w:rsidP="00246F0C">
            <w:pPr>
              <w:jc w:val="both"/>
              <w:rPr>
                <w:sz w:val="32"/>
                <w:szCs w:val="32"/>
              </w:rPr>
            </w:pPr>
            <w:r w:rsidRPr="000402CC">
              <w:rPr>
                <w:rFonts w:ascii="Traditional Arabic" w:eastAsia="Traditional Arabic" w:hAnsi="Traditional Arabic" w:cs="Traditional Arabic"/>
                <w:b/>
                <w:sz w:val="32"/>
                <w:szCs w:val="32"/>
                <w:rtl/>
              </w:rPr>
              <w:t>حقيقي</w:t>
            </w:r>
          </w:p>
        </w:tc>
        <w:tc>
          <w:tcPr>
            <w:tcW w:w="3905" w:type="dxa"/>
            <w:tcBorders>
              <w:top w:val="nil"/>
              <w:left w:val="nil"/>
              <w:bottom w:val="single" w:sz="8" w:space="0" w:color="000000"/>
              <w:right w:val="single" w:sz="8" w:space="0" w:color="000000"/>
            </w:tcBorders>
            <w:shd w:val="clear" w:color="auto" w:fill="FDE9D9"/>
            <w:tcMar>
              <w:top w:w="0" w:type="dxa"/>
              <w:left w:w="108" w:type="dxa"/>
              <w:bottom w:w="0" w:type="dxa"/>
              <w:right w:w="108" w:type="dxa"/>
            </w:tcMar>
          </w:tcPr>
          <w:p w14:paraId="41D54065" w14:textId="77777777" w:rsidR="00A717B4" w:rsidRPr="000402CC" w:rsidRDefault="00A717B4" w:rsidP="00246F0C">
            <w:pPr>
              <w:jc w:val="both"/>
              <w:rPr>
                <w:sz w:val="32"/>
                <w:szCs w:val="32"/>
              </w:rPr>
            </w:pPr>
            <w:r w:rsidRPr="000402CC">
              <w:rPr>
                <w:rFonts w:ascii="Traditional Arabic" w:eastAsia="Traditional Arabic" w:hAnsi="Traditional Arabic" w:cs="Traditional Arabic"/>
                <w:b/>
                <w:sz w:val="32"/>
                <w:szCs w:val="32"/>
                <w:rtl/>
              </w:rPr>
              <w:t>يدل على مؤنث من الحيوان.</w:t>
            </w:r>
          </w:p>
        </w:tc>
      </w:tr>
      <w:tr w:rsidR="00A717B4" w:rsidRPr="000402CC" w14:paraId="509E7645" w14:textId="77777777" w:rsidTr="00246F0C">
        <w:trPr>
          <w:trHeight w:val="790"/>
        </w:trPr>
        <w:tc>
          <w:tcPr>
            <w:tcW w:w="2710" w:type="dxa"/>
            <w:tcBorders>
              <w:top w:val="single" w:sz="8" w:space="0" w:color="000000"/>
              <w:left w:val="single" w:sz="8" w:space="0" w:color="000000"/>
              <w:bottom w:val="single" w:sz="8" w:space="0" w:color="000000"/>
              <w:right w:val="single" w:sz="8" w:space="0" w:color="000000"/>
            </w:tcBorders>
            <w:shd w:val="clear" w:color="auto" w:fill="FDE9D9"/>
            <w:tcMar>
              <w:top w:w="0" w:type="dxa"/>
              <w:left w:w="108" w:type="dxa"/>
              <w:bottom w:w="0" w:type="dxa"/>
              <w:right w:w="108" w:type="dxa"/>
            </w:tcMar>
          </w:tcPr>
          <w:p w14:paraId="7B96E842" w14:textId="77777777" w:rsidR="00A717B4" w:rsidRPr="000402CC" w:rsidRDefault="00A717B4" w:rsidP="00246F0C">
            <w:pPr>
              <w:jc w:val="both"/>
              <w:rPr>
                <w:sz w:val="32"/>
                <w:szCs w:val="32"/>
              </w:rPr>
            </w:pPr>
            <w:r w:rsidRPr="000402CC">
              <w:rPr>
                <w:rFonts w:ascii="Traditional Arabic" w:eastAsia="Traditional Arabic" w:hAnsi="Traditional Arabic" w:cs="Traditional Arabic"/>
                <w:b/>
                <w:sz w:val="32"/>
                <w:szCs w:val="32"/>
                <w:rtl/>
              </w:rPr>
              <w:t>مسطرة</w:t>
            </w:r>
          </w:p>
        </w:tc>
        <w:tc>
          <w:tcPr>
            <w:tcW w:w="1600" w:type="dxa"/>
            <w:tcBorders>
              <w:top w:val="nil"/>
              <w:left w:val="nil"/>
              <w:bottom w:val="single" w:sz="8" w:space="0" w:color="000000"/>
              <w:right w:val="single" w:sz="8" w:space="0" w:color="000000"/>
            </w:tcBorders>
            <w:shd w:val="clear" w:color="auto" w:fill="FDE9D9"/>
            <w:tcMar>
              <w:top w:w="0" w:type="dxa"/>
              <w:left w:w="108" w:type="dxa"/>
              <w:bottom w:w="0" w:type="dxa"/>
              <w:right w:w="108" w:type="dxa"/>
            </w:tcMar>
          </w:tcPr>
          <w:p w14:paraId="67591D6A" w14:textId="77777777" w:rsidR="00A717B4" w:rsidRPr="000402CC" w:rsidRDefault="00A717B4" w:rsidP="00246F0C">
            <w:pPr>
              <w:jc w:val="both"/>
              <w:rPr>
                <w:sz w:val="32"/>
                <w:szCs w:val="32"/>
              </w:rPr>
            </w:pPr>
            <w:r w:rsidRPr="000402CC">
              <w:rPr>
                <w:rFonts w:ascii="Traditional Arabic" w:eastAsia="Traditional Arabic" w:hAnsi="Traditional Arabic" w:cs="Traditional Arabic"/>
                <w:b/>
                <w:sz w:val="32"/>
                <w:szCs w:val="32"/>
                <w:rtl/>
              </w:rPr>
              <w:t>مجازي</w:t>
            </w:r>
          </w:p>
        </w:tc>
        <w:tc>
          <w:tcPr>
            <w:tcW w:w="3905" w:type="dxa"/>
            <w:tcBorders>
              <w:top w:val="nil"/>
              <w:left w:val="nil"/>
              <w:bottom w:val="single" w:sz="8" w:space="0" w:color="000000"/>
              <w:right w:val="single" w:sz="8" w:space="0" w:color="000000"/>
            </w:tcBorders>
            <w:shd w:val="clear" w:color="auto" w:fill="FDE9D9"/>
            <w:tcMar>
              <w:top w:w="0" w:type="dxa"/>
              <w:left w:w="108" w:type="dxa"/>
              <w:bottom w:w="0" w:type="dxa"/>
              <w:right w:w="108" w:type="dxa"/>
            </w:tcMar>
          </w:tcPr>
          <w:p w14:paraId="60CA6C02" w14:textId="77777777" w:rsidR="00A717B4" w:rsidRPr="000402CC" w:rsidRDefault="00A717B4" w:rsidP="00246F0C">
            <w:pPr>
              <w:jc w:val="both"/>
              <w:rPr>
                <w:sz w:val="32"/>
                <w:szCs w:val="32"/>
              </w:rPr>
            </w:pPr>
            <w:proofErr w:type="gramStart"/>
            <w:r w:rsidRPr="000402CC">
              <w:rPr>
                <w:rFonts w:ascii="Traditional Arabic" w:eastAsia="Traditional Arabic" w:hAnsi="Traditional Arabic" w:cs="Traditional Arabic"/>
                <w:b/>
                <w:sz w:val="32"/>
                <w:szCs w:val="32"/>
                <w:rtl/>
              </w:rPr>
              <w:t>يدل</w:t>
            </w:r>
            <w:proofErr w:type="gramEnd"/>
            <w:r w:rsidRPr="000402CC">
              <w:rPr>
                <w:rFonts w:ascii="Traditional Arabic" w:eastAsia="Traditional Arabic" w:hAnsi="Traditional Arabic" w:cs="Traditional Arabic"/>
                <w:b/>
                <w:sz w:val="32"/>
                <w:szCs w:val="32"/>
                <w:rtl/>
              </w:rPr>
              <w:t xml:space="preserve"> على مؤنث وليس من الناس ولا من الحيوان.</w:t>
            </w:r>
          </w:p>
        </w:tc>
      </w:tr>
      <w:tr w:rsidR="00A717B4" w:rsidRPr="000402CC" w14:paraId="2D286020" w14:textId="77777777" w:rsidTr="00246F0C">
        <w:trPr>
          <w:trHeight w:val="790"/>
        </w:trPr>
        <w:tc>
          <w:tcPr>
            <w:tcW w:w="2710" w:type="dxa"/>
            <w:tcBorders>
              <w:top w:val="single" w:sz="8" w:space="0" w:color="000000"/>
              <w:left w:val="single" w:sz="8" w:space="0" w:color="000000"/>
              <w:bottom w:val="single" w:sz="8" w:space="0" w:color="000000"/>
              <w:right w:val="single" w:sz="8" w:space="0" w:color="000000"/>
            </w:tcBorders>
            <w:shd w:val="clear" w:color="auto" w:fill="FDE9D9"/>
            <w:tcMar>
              <w:top w:w="0" w:type="dxa"/>
              <w:left w:w="108" w:type="dxa"/>
              <w:bottom w:w="0" w:type="dxa"/>
              <w:right w:w="108" w:type="dxa"/>
            </w:tcMar>
          </w:tcPr>
          <w:p w14:paraId="6A2C2455" w14:textId="77777777" w:rsidR="00A717B4" w:rsidRPr="000402CC" w:rsidRDefault="00A717B4" w:rsidP="00246F0C">
            <w:pPr>
              <w:jc w:val="both"/>
              <w:rPr>
                <w:sz w:val="32"/>
                <w:szCs w:val="32"/>
              </w:rPr>
            </w:pPr>
            <w:r w:rsidRPr="000402CC">
              <w:rPr>
                <w:rFonts w:ascii="Traditional Arabic" w:eastAsia="Traditional Arabic" w:hAnsi="Traditional Arabic" w:cs="Traditional Arabic"/>
                <w:b/>
                <w:sz w:val="32"/>
                <w:szCs w:val="32"/>
                <w:rtl/>
              </w:rPr>
              <w:t>أسماء</w:t>
            </w:r>
          </w:p>
        </w:tc>
        <w:tc>
          <w:tcPr>
            <w:tcW w:w="1600" w:type="dxa"/>
            <w:tcBorders>
              <w:top w:val="nil"/>
              <w:left w:val="nil"/>
              <w:bottom w:val="single" w:sz="8" w:space="0" w:color="000000"/>
              <w:right w:val="single" w:sz="8" w:space="0" w:color="000000"/>
            </w:tcBorders>
            <w:shd w:val="clear" w:color="auto" w:fill="FDE9D9"/>
            <w:tcMar>
              <w:top w:w="0" w:type="dxa"/>
              <w:left w:w="108" w:type="dxa"/>
              <w:bottom w:w="0" w:type="dxa"/>
              <w:right w:w="108" w:type="dxa"/>
            </w:tcMar>
          </w:tcPr>
          <w:p w14:paraId="3A7AC6F7" w14:textId="77777777" w:rsidR="00A717B4" w:rsidRPr="000402CC" w:rsidRDefault="00A717B4" w:rsidP="00246F0C">
            <w:pPr>
              <w:jc w:val="both"/>
              <w:rPr>
                <w:sz w:val="32"/>
                <w:szCs w:val="32"/>
              </w:rPr>
            </w:pPr>
            <w:proofErr w:type="gramStart"/>
            <w:r w:rsidRPr="000402CC">
              <w:rPr>
                <w:rFonts w:ascii="Traditional Arabic" w:eastAsia="Traditional Arabic" w:hAnsi="Traditional Arabic" w:cs="Traditional Arabic"/>
                <w:b/>
                <w:sz w:val="32"/>
                <w:szCs w:val="32"/>
                <w:rtl/>
              </w:rPr>
              <w:t>حقيقي</w:t>
            </w:r>
            <w:proofErr w:type="gramEnd"/>
            <w:r w:rsidRPr="000402CC">
              <w:rPr>
                <w:rFonts w:ascii="Traditional Arabic" w:eastAsia="Traditional Arabic" w:hAnsi="Traditional Arabic" w:cs="Traditional Arabic"/>
                <w:b/>
                <w:sz w:val="32"/>
                <w:szCs w:val="32"/>
                <w:rtl/>
              </w:rPr>
              <w:t xml:space="preserve"> لفظي</w:t>
            </w:r>
          </w:p>
        </w:tc>
        <w:tc>
          <w:tcPr>
            <w:tcW w:w="3905" w:type="dxa"/>
            <w:tcBorders>
              <w:top w:val="nil"/>
              <w:left w:val="nil"/>
              <w:bottom w:val="single" w:sz="8" w:space="0" w:color="000000"/>
              <w:right w:val="single" w:sz="8" w:space="0" w:color="000000"/>
            </w:tcBorders>
            <w:shd w:val="clear" w:color="auto" w:fill="FDE9D9"/>
            <w:tcMar>
              <w:top w:w="0" w:type="dxa"/>
              <w:left w:w="108" w:type="dxa"/>
              <w:bottom w:w="0" w:type="dxa"/>
              <w:right w:w="108" w:type="dxa"/>
            </w:tcMar>
          </w:tcPr>
          <w:p w14:paraId="132FD5C3" w14:textId="77777777" w:rsidR="00A717B4" w:rsidRPr="000402CC" w:rsidRDefault="00A717B4" w:rsidP="00246F0C">
            <w:pPr>
              <w:jc w:val="both"/>
              <w:rPr>
                <w:sz w:val="32"/>
                <w:szCs w:val="32"/>
              </w:rPr>
            </w:pPr>
            <w:r w:rsidRPr="000402CC">
              <w:rPr>
                <w:rFonts w:ascii="Traditional Arabic" w:eastAsia="Traditional Arabic" w:hAnsi="Traditional Arabic" w:cs="Traditional Arabic"/>
                <w:b/>
                <w:sz w:val="32"/>
                <w:szCs w:val="32"/>
                <w:rtl/>
              </w:rPr>
              <w:t>لحقته علامة التأنيث.</w:t>
            </w:r>
          </w:p>
        </w:tc>
      </w:tr>
      <w:tr w:rsidR="00A717B4" w:rsidRPr="000402CC" w14:paraId="1FAA3A10" w14:textId="77777777" w:rsidTr="00246F0C">
        <w:trPr>
          <w:trHeight w:val="800"/>
        </w:trPr>
        <w:tc>
          <w:tcPr>
            <w:tcW w:w="2710" w:type="dxa"/>
            <w:tcBorders>
              <w:top w:val="single" w:sz="8" w:space="0" w:color="000000"/>
              <w:left w:val="single" w:sz="8" w:space="0" w:color="000000"/>
              <w:bottom w:val="single" w:sz="8" w:space="0" w:color="000000"/>
              <w:right w:val="single" w:sz="8" w:space="0" w:color="000000"/>
            </w:tcBorders>
            <w:shd w:val="clear" w:color="auto" w:fill="FDE9D9"/>
            <w:tcMar>
              <w:top w:w="0" w:type="dxa"/>
              <w:left w:w="108" w:type="dxa"/>
              <w:bottom w:w="0" w:type="dxa"/>
              <w:right w:w="108" w:type="dxa"/>
            </w:tcMar>
          </w:tcPr>
          <w:p w14:paraId="00FC6DA4" w14:textId="77777777" w:rsidR="00A717B4" w:rsidRPr="000402CC" w:rsidRDefault="00A717B4" w:rsidP="00246F0C">
            <w:pPr>
              <w:jc w:val="both"/>
              <w:rPr>
                <w:sz w:val="32"/>
                <w:szCs w:val="32"/>
              </w:rPr>
            </w:pPr>
            <w:r w:rsidRPr="000402CC">
              <w:rPr>
                <w:rFonts w:ascii="Traditional Arabic" w:eastAsia="Traditional Arabic" w:hAnsi="Traditional Arabic" w:cs="Traditional Arabic"/>
                <w:b/>
                <w:sz w:val="32"/>
                <w:szCs w:val="32"/>
                <w:rtl/>
              </w:rPr>
              <w:t>أرض</w:t>
            </w:r>
          </w:p>
        </w:tc>
        <w:tc>
          <w:tcPr>
            <w:tcW w:w="1600" w:type="dxa"/>
            <w:tcBorders>
              <w:top w:val="nil"/>
              <w:left w:val="nil"/>
              <w:bottom w:val="single" w:sz="8" w:space="0" w:color="000000"/>
              <w:right w:val="single" w:sz="8" w:space="0" w:color="000000"/>
            </w:tcBorders>
            <w:shd w:val="clear" w:color="auto" w:fill="FDE9D9"/>
            <w:tcMar>
              <w:top w:w="0" w:type="dxa"/>
              <w:left w:w="108" w:type="dxa"/>
              <w:bottom w:w="0" w:type="dxa"/>
              <w:right w:w="108" w:type="dxa"/>
            </w:tcMar>
          </w:tcPr>
          <w:p w14:paraId="6F06E106" w14:textId="77777777" w:rsidR="00A717B4" w:rsidRPr="000402CC" w:rsidRDefault="00A717B4" w:rsidP="00246F0C">
            <w:pPr>
              <w:jc w:val="both"/>
              <w:rPr>
                <w:sz w:val="32"/>
                <w:szCs w:val="32"/>
              </w:rPr>
            </w:pPr>
            <w:proofErr w:type="gramStart"/>
            <w:r w:rsidRPr="000402CC">
              <w:rPr>
                <w:rFonts w:ascii="Traditional Arabic" w:eastAsia="Traditional Arabic" w:hAnsi="Traditional Arabic" w:cs="Traditional Arabic"/>
                <w:b/>
                <w:sz w:val="32"/>
                <w:szCs w:val="32"/>
                <w:rtl/>
              </w:rPr>
              <w:t>مجازي</w:t>
            </w:r>
            <w:proofErr w:type="gramEnd"/>
            <w:r w:rsidRPr="000402CC">
              <w:rPr>
                <w:rFonts w:ascii="Traditional Arabic" w:eastAsia="Traditional Arabic" w:hAnsi="Traditional Arabic" w:cs="Traditional Arabic"/>
                <w:b/>
                <w:sz w:val="32"/>
                <w:szCs w:val="32"/>
                <w:rtl/>
              </w:rPr>
              <w:t xml:space="preserve"> معنوي</w:t>
            </w:r>
          </w:p>
        </w:tc>
        <w:tc>
          <w:tcPr>
            <w:tcW w:w="3905" w:type="dxa"/>
            <w:tcBorders>
              <w:top w:val="nil"/>
              <w:left w:val="nil"/>
              <w:bottom w:val="single" w:sz="8" w:space="0" w:color="000000"/>
              <w:right w:val="single" w:sz="8" w:space="0" w:color="000000"/>
            </w:tcBorders>
            <w:shd w:val="clear" w:color="auto" w:fill="FDE9D9"/>
            <w:tcMar>
              <w:top w:w="0" w:type="dxa"/>
              <w:left w:w="108" w:type="dxa"/>
              <w:bottom w:w="0" w:type="dxa"/>
              <w:right w:w="108" w:type="dxa"/>
            </w:tcMar>
          </w:tcPr>
          <w:p w14:paraId="75F3A913" w14:textId="77777777" w:rsidR="00A717B4" w:rsidRPr="000402CC" w:rsidRDefault="00A717B4" w:rsidP="00246F0C">
            <w:pPr>
              <w:jc w:val="both"/>
              <w:rPr>
                <w:sz w:val="32"/>
                <w:szCs w:val="32"/>
              </w:rPr>
            </w:pPr>
            <w:r w:rsidRPr="000402CC">
              <w:rPr>
                <w:rFonts w:ascii="Traditional Arabic" w:eastAsia="Traditional Arabic" w:hAnsi="Traditional Arabic" w:cs="Traditional Arabic"/>
                <w:b/>
                <w:sz w:val="32"/>
                <w:szCs w:val="32"/>
                <w:rtl/>
              </w:rPr>
              <w:t>لم تلحقه علامة التأنيث.</w:t>
            </w:r>
          </w:p>
        </w:tc>
      </w:tr>
    </w:tbl>
    <w:p w14:paraId="60822A8A" w14:textId="77777777" w:rsidR="00A717B4" w:rsidRDefault="00A717B4"/>
    <w:sectPr w:rsidR="00A717B4" w:rsidSect="0030506F">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FD2BF5" w14:textId="77777777" w:rsidR="004A11D1" w:rsidRDefault="004A11D1" w:rsidP="002335B3">
      <w:pPr>
        <w:spacing w:after="0" w:line="240" w:lineRule="auto"/>
      </w:pPr>
      <w:r>
        <w:separator/>
      </w:r>
    </w:p>
  </w:endnote>
  <w:endnote w:type="continuationSeparator" w:id="0">
    <w:p w14:paraId="20FFA198" w14:textId="77777777" w:rsidR="004A11D1" w:rsidRDefault="004A11D1" w:rsidP="00233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in">
    <w:altName w:val="Times New Roman"/>
    <w:charset w:val="00"/>
    <w:family w:val="auto"/>
    <w:pitch w:val="default"/>
  </w:font>
  <w:font w:name="Droid-Naskh-Regular">
    <w:altName w:val="Times New Roman"/>
    <w:charset w:val="00"/>
    <w:family w:val="auto"/>
    <w:pitch w:val="default"/>
  </w:font>
  <w:font w:name="Traditional Arabic">
    <w:panose1 w:val="02020603050405020304"/>
    <w:charset w:val="00"/>
    <w:family w:val="roman"/>
    <w:pitch w:val="variable"/>
    <w:sig w:usb0="00002003" w:usb1="80000000" w:usb2="00000008" w:usb3="00000000" w:csb0="0000004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7B9DB3" w14:textId="77777777" w:rsidR="004A11D1" w:rsidRDefault="004A11D1" w:rsidP="002335B3">
      <w:pPr>
        <w:spacing w:after="0" w:line="240" w:lineRule="auto"/>
      </w:pPr>
      <w:r>
        <w:separator/>
      </w:r>
    </w:p>
  </w:footnote>
  <w:footnote w:type="continuationSeparator" w:id="0">
    <w:p w14:paraId="3F5EDF99" w14:textId="77777777" w:rsidR="004A11D1" w:rsidRDefault="004A11D1" w:rsidP="002335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F65FB"/>
    <w:multiLevelType w:val="hybridMultilevel"/>
    <w:tmpl w:val="A62083A6"/>
    <w:lvl w:ilvl="0" w:tplc="1E167720">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
    <w:nsid w:val="18884231"/>
    <w:multiLevelType w:val="hybridMultilevel"/>
    <w:tmpl w:val="88B61FB8"/>
    <w:lvl w:ilvl="0" w:tplc="1E1441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E6417D"/>
    <w:multiLevelType w:val="hybridMultilevel"/>
    <w:tmpl w:val="EA2E93EA"/>
    <w:lvl w:ilvl="0" w:tplc="8CA649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635FB9"/>
    <w:multiLevelType w:val="hybridMultilevel"/>
    <w:tmpl w:val="5616F05A"/>
    <w:lvl w:ilvl="0" w:tplc="5FEAFDB2">
      <w:start w:val="4"/>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7B4"/>
    <w:rsid w:val="002335B3"/>
    <w:rsid w:val="0030506F"/>
    <w:rsid w:val="004A11D1"/>
    <w:rsid w:val="0085609F"/>
    <w:rsid w:val="00A717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D0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17B4"/>
    <w:pPr>
      <w:ind w:left="720"/>
      <w:contextualSpacing/>
    </w:pPr>
    <w:rPr>
      <w:rFonts w:ascii="Calibri" w:eastAsia="Calibri" w:hAnsi="Calibri" w:cs="Calibri"/>
    </w:rPr>
  </w:style>
  <w:style w:type="paragraph" w:styleId="a4">
    <w:name w:val="header"/>
    <w:basedOn w:val="a"/>
    <w:link w:val="Char"/>
    <w:uiPriority w:val="99"/>
    <w:unhideWhenUsed/>
    <w:rsid w:val="002335B3"/>
    <w:pPr>
      <w:tabs>
        <w:tab w:val="center" w:pos="4513"/>
        <w:tab w:val="right" w:pos="9026"/>
      </w:tabs>
      <w:spacing w:after="0" w:line="240" w:lineRule="auto"/>
    </w:pPr>
  </w:style>
  <w:style w:type="character" w:customStyle="1" w:styleId="Char">
    <w:name w:val="رأس الصفحة Char"/>
    <w:basedOn w:val="a0"/>
    <w:link w:val="a4"/>
    <w:uiPriority w:val="99"/>
    <w:rsid w:val="002335B3"/>
  </w:style>
  <w:style w:type="paragraph" w:styleId="a5">
    <w:name w:val="footer"/>
    <w:basedOn w:val="a"/>
    <w:link w:val="Char0"/>
    <w:uiPriority w:val="99"/>
    <w:unhideWhenUsed/>
    <w:rsid w:val="002335B3"/>
    <w:pPr>
      <w:tabs>
        <w:tab w:val="center" w:pos="4513"/>
        <w:tab w:val="right" w:pos="9026"/>
      </w:tabs>
      <w:spacing w:after="0" w:line="240" w:lineRule="auto"/>
    </w:pPr>
  </w:style>
  <w:style w:type="character" w:customStyle="1" w:styleId="Char0">
    <w:name w:val="تذييل الصفحة Char"/>
    <w:basedOn w:val="a0"/>
    <w:link w:val="a5"/>
    <w:uiPriority w:val="99"/>
    <w:rsid w:val="002335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17B4"/>
    <w:pPr>
      <w:ind w:left="720"/>
      <w:contextualSpacing/>
    </w:pPr>
    <w:rPr>
      <w:rFonts w:ascii="Calibri" w:eastAsia="Calibri" w:hAnsi="Calibri" w:cs="Calibri"/>
    </w:rPr>
  </w:style>
  <w:style w:type="paragraph" w:styleId="a4">
    <w:name w:val="header"/>
    <w:basedOn w:val="a"/>
    <w:link w:val="Char"/>
    <w:uiPriority w:val="99"/>
    <w:unhideWhenUsed/>
    <w:rsid w:val="002335B3"/>
    <w:pPr>
      <w:tabs>
        <w:tab w:val="center" w:pos="4513"/>
        <w:tab w:val="right" w:pos="9026"/>
      </w:tabs>
      <w:spacing w:after="0" w:line="240" w:lineRule="auto"/>
    </w:pPr>
  </w:style>
  <w:style w:type="character" w:customStyle="1" w:styleId="Char">
    <w:name w:val="رأس الصفحة Char"/>
    <w:basedOn w:val="a0"/>
    <w:link w:val="a4"/>
    <w:uiPriority w:val="99"/>
    <w:rsid w:val="002335B3"/>
  </w:style>
  <w:style w:type="paragraph" w:styleId="a5">
    <w:name w:val="footer"/>
    <w:basedOn w:val="a"/>
    <w:link w:val="Char0"/>
    <w:uiPriority w:val="99"/>
    <w:unhideWhenUsed/>
    <w:rsid w:val="002335B3"/>
    <w:pPr>
      <w:tabs>
        <w:tab w:val="center" w:pos="4513"/>
        <w:tab w:val="right" w:pos="9026"/>
      </w:tabs>
      <w:spacing w:after="0" w:line="240" w:lineRule="auto"/>
    </w:pPr>
  </w:style>
  <w:style w:type="character" w:customStyle="1" w:styleId="Char0">
    <w:name w:val="تذييل الصفحة Char"/>
    <w:basedOn w:val="a0"/>
    <w:link w:val="a5"/>
    <w:uiPriority w:val="99"/>
    <w:rsid w:val="00233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1000</Words>
  <Characters>5704</Characters>
  <Application>Microsoft Office Word</Application>
  <DocSecurity>0</DocSecurity>
  <Lines>47</Lines>
  <Paragraphs>13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39d5aa3591f1457a</dc:creator>
  <cp:lastModifiedBy>user</cp:lastModifiedBy>
  <cp:revision>2</cp:revision>
  <dcterms:created xsi:type="dcterms:W3CDTF">2026-10-11T06:27:00Z</dcterms:created>
  <dcterms:modified xsi:type="dcterms:W3CDTF">2026-10-11T06:27:00Z</dcterms:modified>
</cp:coreProperties>
</file>